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theme/themeOverride4.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BC7" w:rsidRDefault="00E01CED">
      <w:pPr>
        <w:rPr>
          <w:noProof/>
          <w:lang w:val="ru-RU" w:eastAsia="ru-RU"/>
        </w:rPr>
      </w:pPr>
      <w:r w:rsidRPr="003E1CD1">
        <w:rPr>
          <w:rFonts w:ascii="Times New Roman" w:hAnsi="Times New Roman" w:cs="Times New Roman"/>
          <w:noProof/>
          <w:sz w:val="28"/>
          <w:szCs w:val="28"/>
          <w:lang w:eastAsia="ru-RU"/>
        </w:rPr>
        <w:drawing>
          <wp:anchor distT="0" distB="0" distL="114300" distR="114300" simplePos="0" relativeHeight="252409856" behindDoc="0" locked="0" layoutInCell="1" allowOverlap="1" wp14:anchorId="3501C945" wp14:editId="20933E00">
            <wp:simplePos x="0" y="0"/>
            <wp:positionH relativeFrom="column">
              <wp:posOffset>521335</wp:posOffset>
            </wp:positionH>
            <wp:positionV relativeFrom="paragraph">
              <wp:posOffset>2268220</wp:posOffset>
            </wp:positionV>
            <wp:extent cx="605155" cy="654685"/>
            <wp:effectExtent l="133350" t="57150" r="99695" b="145415"/>
            <wp:wrapSquare wrapText="bothSides"/>
            <wp:docPr id="1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9">
                      <a:extLst>
                        <a:ext uri="{28A0092B-C50C-407E-A947-70E740481C1C}">
                          <a14:useLocalDpi xmlns:a14="http://schemas.microsoft.com/office/drawing/2010/main" val="0"/>
                        </a:ext>
                      </a:extLst>
                    </a:blip>
                    <a:srcRect l="25984" t="21260" r="25196" b="20472"/>
                    <a:stretch/>
                  </pic:blipFill>
                  <pic:spPr bwMode="auto">
                    <a:xfrm>
                      <a:off x="0" y="0"/>
                      <a:ext cx="605155" cy="6546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1DD1" w:rsidRPr="00922E94">
        <w:rPr>
          <w:rFonts w:ascii="Times New Roman" w:hAnsi="Times New Roman" w:cs="Times New Roman"/>
          <w:noProof/>
          <w:sz w:val="28"/>
          <w:szCs w:val="28"/>
          <w:lang w:eastAsia="ru-RU"/>
        </w:rPr>
        <w:drawing>
          <wp:anchor distT="0" distB="0" distL="114300" distR="114300" simplePos="0" relativeHeight="252407808" behindDoc="0" locked="0" layoutInCell="1" allowOverlap="1" wp14:anchorId="34FDD8F6" wp14:editId="097933DB">
            <wp:simplePos x="0" y="0"/>
            <wp:positionH relativeFrom="column">
              <wp:posOffset>-393065</wp:posOffset>
            </wp:positionH>
            <wp:positionV relativeFrom="paragraph">
              <wp:posOffset>2268220</wp:posOffset>
            </wp:positionV>
            <wp:extent cx="723265" cy="650240"/>
            <wp:effectExtent l="114300" t="57150" r="76835" b="149860"/>
            <wp:wrapSquare wrapText="bothSides"/>
            <wp:docPr id="13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0" cstate="print">
                      <a:extLst>
                        <a:ext uri="{28A0092B-C50C-407E-A947-70E740481C1C}">
                          <a14:useLocalDpi xmlns:a14="http://schemas.microsoft.com/office/drawing/2010/main" val="0"/>
                        </a:ext>
                      </a:extLst>
                    </a:blip>
                    <a:srcRect l="18884" r="18800"/>
                    <a:stretch/>
                  </pic:blipFill>
                  <pic:spPr bwMode="auto">
                    <a:xfrm>
                      <a:off x="0" y="0"/>
                      <a:ext cx="723265" cy="6502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319A">
        <w:rPr>
          <w:rFonts w:ascii="Times New Roman" w:hAnsi="Times New Roman" w:cs="Times New Roman"/>
          <w:noProof/>
          <w:sz w:val="28"/>
          <w:szCs w:val="28"/>
          <w:lang w:eastAsia="ru-RU"/>
        </w:rPr>
        <w:drawing>
          <wp:anchor distT="0" distB="0" distL="114300" distR="114300" simplePos="0" relativeHeight="252401664" behindDoc="0" locked="0" layoutInCell="1" allowOverlap="1" wp14:anchorId="09C70DE9" wp14:editId="346D63B6">
            <wp:simplePos x="0" y="0"/>
            <wp:positionH relativeFrom="column">
              <wp:posOffset>-294640</wp:posOffset>
            </wp:positionH>
            <wp:positionV relativeFrom="paragraph">
              <wp:posOffset>-9067800</wp:posOffset>
            </wp:positionV>
            <wp:extent cx="1413510" cy="1413510"/>
            <wp:effectExtent l="133350" t="57150" r="91440" b="148590"/>
            <wp:wrapNone/>
            <wp:docPr id="1053" name="Рисунок 1053" descr="C:\Users\Пользователь\Downloads\qrcode_xn--80aca5a4b2a7a.xn--p1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qrcode_xn--80aca5a4b2a7a.xn--p1ai.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3510" cy="14135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06319A">
        <w:rPr>
          <w:noProof/>
          <w:lang w:val="ru-RU" w:eastAsia="ru-RU"/>
        </w:rPr>
        <w:drawing>
          <wp:anchor distT="0" distB="0" distL="114300" distR="114300" simplePos="0" relativeHeight="251674624" behindDoc="0" locked="0" layoutInCell="1" allowOverlap="1" wp14:anchorId="6396FC34" wp14:editId="325654D9">
            <wp:simplePos x="0" y="0"/>
            <wp:positionH relativeFrom="column">
              <wp:posOffset>4904105</wp:posOffset>
            </wp:positionH>
            <wp:positionV relativeFrom="paragraph">
              <wp:posOffset>289560</wp:posOffset>
            </wp:positionV>
            <wp:extent cx="1601470" cy="1287780"/>
            <wp:effectExtent l="114300" t="76200" r="74930" b="160020"/>
            <wp:wrapTopAndBottom/>
            <wp:docPr id="21" name="Рисунок 21" descr="C:\Users\Пользователь\Desktop\Эмблема МКУ Абыйская МЦБ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Эмблема МКУ Абыйская МЦБС.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1470" cy="12877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bookmarkStart w:id="0" w:name="_GoBack"/>
      <w:r w:rsidR="005B12F4">
        <w:rPr>
          <w:noProof/>
          <w:lang w:val="ru-RU" w:eastAsia="ru-RU"/>
        </w:rPr>
        <w:drawing>
          <wp:anchor distT="0" distB="0" distL="114300" distR="114300" simplePos="0" relativeHeight="251661311" behindDoc="0" locked="0" layoutInCell="1" allowOverlap="1" wp14:anchorId="099A09AB" wp14:editId="7571A63B">
            <wp:simplePos x="0" y="0"/>
            <wp:positionH relativeFrom="column">
              <wp:posOffset>-720090</wp:posOffset>
            </wp:positionH>
            <wp:positionV relativeFrom="paragraph">
              <wp:posOffset>-762000</wp:posOffset>
            </wp:positionV>
            <wp:extent cx="7738110" cy="10840720"/>
            <wp:effectExtent l="0" t="0" r="0" b="0"/>
            <wp:wrapTopAndBottom/>
            <wp:docPr id="5" name="Рисунок 5" descr="C:\Users\Пользователь\Desktop\0d9aca49dd87b63c72365c073fcdd8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0d9aca49dd87b63c72365c073fcdd8ba.jpg"/>
                    <pic:cNvPicPr>
                      <a:picLocks noChangeAspect="1" noChangeArrowheads="1"/>
                    </pic:cNvPicPr>
                  </pic:nvPicPr>
                  <pic:blipFill rotWithShape="1">
                    <a:blip r:embed="rId13">
                      <a:extLst>
                        <a:ext uri="{28A0092B-C50C-407E-A947-70E740481C1C}">
                          <a14:useLocalDpi xmlns:a14="http://schemas.microsoft.com/office/drawing/2010/main" val="0"/>
                        </a:ext>
                      </a:extLst>
                    </a:blip>
                    <a:srcRect/>
                    <a:stretch/>
                  </pic:blipFill>
                  <pic:spPr bwMode="auto">
                    <a:xfrm>
                      <a:off x="0" y="0"/>
                      <a:ext cx="7738110" cy="10840720"/>
                    </a:xfrm>
                    <a:prstGeom prst="rect">
                      <a:avLst/>
                    </a:prstGeom>
                    <a:noFill/>
                    <a:ln>
                      <a:noFill/>
                    </a:ln>
                    <a:extLst>
                      <a:ext uri="{53640926-AAD7-44D8-BBD7-CCE9431645EC}">
                        <a14:shadowObscured xmlns:a14="http://schemas.microsoft.com/office/drawing/2010/main"/>
                      </a:ext>
                    </a:extLst>
                  </pic:spPr>
                </pic:pic>
              </a:graphicData>
            </a:graphic>
          </wp:anchor>
        </w:drawing>
      </w:r>
      <w:bookmarkEnd w:id="0"/>
      <w:r w:rsidR="0061223F">
        <w:rPr>
          <w:noProof/>
          <w:lang w:val="ru-RU" w:eastAsia="ru-RU"/>
        </w:rPr>
        <mc:AlternateContent>
          <mc:Choice Requires="wps">
            <w:drawing>
              <wp:anchor distT="0" distB="0" distL="114300" distR="114300" simplePos="0" relativeHeight="251662336" behindDoc="0" locked="0" layoutInCell="1" allowOverlap="1" wp14:anchorId="4DC64B0E" wp14:editId="4B3A26E9">
                <wp:simplePos x="0" y="0"/>
                <wp:positionH relativeFrom="column">
                  <wp:posOffset>2046605</wp:posOffset>
                </wp:positionH>
                <wp:positionV relativeFrom="paragraph">
                  <wp:posOffset>-5264785</wp:posOffset>
                </wp:positionV>
                <wp:extent cx="4634230" cy="1821180"/>
                <wp:effectExtent l="0" t="0" r="0" b="7620"/>
                <wp:wrapNone/>
                <wp:docPr id="1049"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4230" cy="182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3046" w:rsidRPr="00FE34B0" w:rsidRDefault="000C3046" w:rsidP="00D92E2C">
                            <w:pPr>
                              <w:spacing w:after="0" w:line="240" w:lineRule="auto"/>
                              <w:jc w:val="center"/>
                              <w:rPr>
                                <w:rFonts w:ascii="Times New Roman" w:eastAsia="Times New Roman" w:hAnsi="Times New Roman" w:cs="Times New Roman"/>
                                <w:b/>
                                <w:color w:val="1F497D" w:themeColor="text2"/>
                                <w:sz w:val="40"/>
                                <w:szCs w:val="40"/>
                                <w:lang w:val="ru-RU" w:eastAsia="ru-RU"/>
                              </w:rPr>
                            </w:pPr>
                            <w:r>
                              <w:rPr>
                                <w:rFonts w:ascii="Times New Roman" w:eastAsia="Times New Roman" w:hAnsi="Times New Roman" w:cs="Times New Roman"/>
                                <w:b/>
                                <w:color w:val="1F497D" w:themeColor="text2"/>
                                <w:sz w:val="40"/>
                                <w:szCs w:val="40"/>
                                <w:lang w:val="ru-RU" w:eastAsia="ru-RU"/>
                              </w:rPr>
                              <w:t xml:space="preserve">ГОДОВОЙ </w:t>
                            </w:r>
                            <w:r w:rsidRPr="00FE34B0">
                              <w:rPr>
                                <w:rFonts w:ascii="Times New Roman" w:eastAsia="Times New Roman" w:hAnsi="Times New Roman" w:cs="Times New Roman"/>
                                <w:b/>
                                <w:color w:val="1F497D" w:themeColor="text2"/>
                                <w:sz w:val="40"/>
                                <w:szCs w:val="40"/>
                                <w:lang w:val="ru-RU" w:eastAsia="ru-RU"/>
                              </w:rPr>
                              <w:t xml:space="preserve">ИНФОРМАЦИОННЫЙ ОТЧЕТ </w:t>
                            </w:r>
                          </w:p>
                          <w:p w:rsidR="000C3046" w:rsidRDefault="000C3046" w:rsidP="00D92E2C">
                            <w:pPr>
                              <w:spacing w:after="0" w:line="240" w:lineRule="auto"/>
                              <w:jc w:val="center"/>
                              <w:rPr>
                                <w:rFonts w:ascii="Times New Roman" w:eastAsia="Times New Roman" w:hAnsi="Times New Roman" w:cs="Times New Roman"/>
                                <w:b/>
                                <w:color w:val="1F497D" w:themeColor="text2"/>
                                <w:sz w:val="26"/>
                                <w:szCs w:val="26"/>
                                <w:lang w:val="ru-RU" w:eastAsia="ru-RU"/>
                              </w:rPr>
                            </w:pPr>
                            <w:r w:rsidRPr="00493B82">
                              <w:rPr>
                                <w:rFonts w:ascii="Times New Roman" w:eastAsia="Times New Roman" w:hAnsi="Times New Roman" w:cs="Times New Roman"/>
                                <w:b/>
                                <w:color w:val="1F497D" w:themeColor="text2"/>
                                <w:sz w:val="26"/>
                                <w:szCs w:val="26"/>
                                <w:lang w:val="ru-RU" w:eastAsia="ru-RU"/>
                              </w:rPr>
                              <w:t>О ДЕЯТЕЛЬНОСТИ</w:t>
                            </w:r>
                            <w:r>
                              <w:rPr>
                                <w:rFonts w:ascii="Times New Roman" w:eastAsia="Times New Roman" w:hAnsi="Times New Roman" w:cs="Times New Roman"/>
                                <w:b/>
                                <w:color w:val="1F497D" w:themeColor="text2"/>
                                <w:sz w:val="26"/>
                                <w:szCs w:val="26"/>
                                <w:lang w:val="ru-RU" w:eastAsia="ru-RU"/>
                              </w:rPr>
                              <w:t xml:space="preserve"> </w:t>
                            </w:r>
                            <w:r w:rsidRPr="00493B82">
                              <w:rPr>
                                <w:rFonts w:ascii="Times New Roman" w:eastAsia="Times New Roman" w:hAnsi="Times New Roman" w:cs="Times New Roman"/>
                                <w:b/>
                                <w:color w:val="1F497D" w:themeColor="text2"/>
                                <w:sz w:val="26"/>
                                <w:szCs w:val="26"/>
                                <w:lang w:eastAsia="ru-RU"/>
                              </w:rPr>
                              <w:t>М</w:t>
                            </w:r>
                            <w:r w:rsidRPr="00493B82">
                              <w:rPr>
                                <w:rFonts w:ascii="Times New Roman" w:eastAsia="Times New Roman" w:hAnsi="Times New Roman" w:cs="Times New Roman"/>
                                <w:b/>
                                <w:color w:val="1F497D" w:themeColor="text2"/>
                                <w:sz w:val="26"/>
                                <w:szCs w:val="26"/>
                                <w:lang w:val="ru-RU" w:eastAsia="ru-RU"/>
                              </w:rPr>
                              <w:t xml:space="preserve">УНИЦИПАЛЬНОГО </w:t>
                            </w:r>
                            <w:r w:rsidRPr="00493B82">
                              <w:rPr>
                                <w:rFonts w:ascii="Times New Roman" w:eastAsia="Times New Roman" w:hAnsi="Times New Roman" w:cs="Times New Roman"/>
                                <w:b/>
                                <w:color w:val="1F497D" w:themeColor="text2"/>
                                <w:sz w:val="26"/>
                                <w:szCs w:val="26"/>
                                <w:lang w:eastAsia="ru-RU"/>
                              </w:rPr>
                              <w:t>К</w:t>
                            </w:r>
                            <w:r w:rsidRPr="00493B82">
                              <w:rPr>
                                <w:rFonts w:ascii="Times New Roman" w:eastAsia="Times New Roman" w:hAnsi="Times New Roman" w:cs="Times New Roman"/>
                                <w:b/>
                                <w:color w:val="1F497D" w:themeColor="text2"/>
                                <w:sz w:val="26"/>
                                <w:szCs w:val="26"/>
                                <w:lang w:val="ru-RU" w:eastAsia="ru-RU"/>
                              </w:rPr>
                              <w:t xml:space="preserve">АЗЕННОГО </w:t>
                            </w:r>
                            <w:r w:rsidRPr="00493B82">
                              <w:rPr>
                                <w:rFonts w:ascii="Times New Roman" w:eastAsia="Times New Roman" w:hAnsi="Times New Roman" w:cs="Times New Roman"/>
                                <w:b/>
                                <w:color w:val="1F497D" w:themeColor="text2"/>
                                <w:sz w:val="26"/>
                                <w:szCs w:val="26"/>
                                <w:lang w:eastAsia="ru-RU"/>
                              </w:rPr>
                              <w:t>У</w:t>
                            </w:r>
                            <w:r w:rsidRPr="00493B82">
                              <w:rPr>
                                <w:rFonts w:ascii="Times New Roman" w:eastAsia="Times New Roman" w:hAnsi="Times New Roman" w:cs="Times New Roman"/>
                                <w:b/>
                                <w:color w:val="1F497D" w:themeColor="text2"/>
                                <w:sz w:val="26"/>
                                <w:szCs w:val="26"/>
                                <w:lang w:val="ru-RU" w:eastAsia="ru-RU"/>
                              </w:rPr>
                              <w:t xml:space="preserve">ЧРЕЖДЕНИЯ </w:t>
                            </w:r>
                            <w:r w:rsidRPr="00493B82">
                              <w:rPr>
                                <w:rFonts w:ascii="Times New Roman" w:eastAsia="Times New Roman" w:hAnsi="Times New Roman" w:cs="Times New Roman"/>
                                <w:b/>
                                <w:color w:val="1F497D" w:themeColor="text2"/>
                                <w:sz w:val="26"/>
                                <w:szCs w:val="26"/>
                                <w:lang w:eastAsia="ru-RU"/>
                              </w:rPr>
                              <w:t xml:space="preserve"> </w:t>
                            </w:r>
                          </w:p>
                          <w:p w:rsidR="000C3046" w:rsidRPr="00493B82" w:rsidRDefault="000C3046" w:rsidP="00D92E2C">
                            <w:pPr>
                              <w:spacing w:after="0" w:line="240" w:lineRule="auto"/>
                              <w:jc w:val="center"/>
                              <w:rPr>
                                <w:rFonts w:ascii="Times New Roman" w:eastAsia="Times New Roman" w:hAnsi="Times New Roman" w:cs="Times New Roman"/>
                                <w:b/>
                                <w:color w:val="1F497D" w:themeColor="text2"/>
                                <w:sz w:val="26"/>
                                <w:szCs w:val="26"/>
                                <w:lang w:eastAsia="ru-RU"/>
                              </w:rPr>
                            </w:pPr>
                            <w:r w:rsidRPr="00493B82">
                              <w:rPr>
                                <w:rFonts w:ascii="Times New Roman" w:eastAsia="Times New Roman" w:hAnsi="Times New Roman" w:cs="Times New Roman"/>
                                <w:b/>
                                <w:color w:val="1F497D" w:themeColor="text2"/>
                                <w:sz w:val="26"/>
                                <w:szCs w:val="26"/>
                                <w:lang w:eastAsia="ru-RU"/>
                              </w:rPr>
                              <w:t>«А</w:t>
                            </w:r>
                            <w:r w:rsidRPr="00493B82">
                              <w:rPr>
                                <w:rFonts w:ascii="Times New Roman" w:eastAsia="Times New Roman" w:hAnsi="Times New Roman" w:cs="Times New Roman"/>
                                <w:b/>
                                <w:color w:val="1F497D" w:themeColor="text2"/>
                                <w:sz w:val="26"/>
                                <w:szCs w:val="26"/>
                                <w:lang w:val="ru-RU" w:eastAsia="ru-RU"/>
                              </w:rPr>
                              <w:t>БЫЙСКАЯ МЕЖПОСЕЛЕНЧЕСКАЯ ЦЕНТРАЛИЗОВАННАЯ БИБЛИОТЕЧНАЯ СИСТЕМА</w:t>
                            </w:r>
                            <w:r w:rsidRPr="00493B82">
                              <w:rPr>
                                <w:rFonts w:ascii="Times New Roman" w:eastAsia="Times New Roman" w:hAnsi="Times New Roman" w:cs="Times New Roman"/>
                                <w:b/>
                                <w:color w:val="1F497D" w:themeColor="text2"/>
                                <w:sz w:val="26"/>
                                <w:szCs w:val="26"/>
                                <w:lang w:eastAsia="ru-RU"/>
                              </w:rPr>
                              <w:t>»</w:t>
                            </w:r>
                          </w:p>
                          <w:p w:rsidR="000C3046" w:rsidRPr="00493B82" w:rsidRDefault="000C3046" w:rsidP="00D92E2C">
                            <w:pPr>
                              <w:spacing w:after="0" w:line="240" w:lineRule="auto"/>
                              <w:jc w:val="center"/>
                              <w:rPr>
                                <w:color w:val="1F497D" w:themeColor="text2"/>
                                <w:sz w:val="26"/>
                                <w:szCs w:val="26"/>
                              </w:rPr>
                            </w:pPr>
                            <w:r w:rsidRPr="00493B82">
                              <w:rPr>
                                <w:rFonts w:ascii="Times New Roman" w:eastAsia="Times New Roman" w:hAnsi="Times New Roman" w:cs="Times New Roman"/>
                                <w:b/>
                                <w:color w:val="1F497D" w:themeColor="text2"/>
                                <w:sz w:val="26"/>
                                <w:szCs w:val="26"/>
                                <w:lang w:val="ru-RU" w:eastAsia="ru-RU"/>
                              </w:rPr>
                              <w:t>ЗА</w:t>
                            </w:r>
                            <w:r w:rsidRPr="00493B82">
                              <w:rPr>
                                <w:rFonts w:ascii="Times New Roman" w:eastAsia="Times New Roman" w:hAnsi="Times New Roman" w:cs="Times New Roman"/>
                                <w:b/>
                                <w:color w:val="1F497D" w:themeColor="text2"/>
                                <w:sz w:val="26"/>
                                <w:szCs w:val="26"/>
                                <w:lang w:eastAsia="ru-RU"/>
                              </w:rPr>
                              <w:t xml:space="preserve"> 20</w:t>
                            </w:r>
                            <w:r w:rsidRPr="00493B82">
                              <w:rPr>
                                <w:rFonts w:ascii="Times New Roman" w:eastAsia="Times New Roman" w:hAnsi="Times New Roman" w:cs="Times New Roman"/>
                                <w:b/>
                                <w:color w:val="1F497D" w:themeColor="text2"/>
                                <w:sz w:val="26"/>
                                <w:szCs w:val="26"/>
                                <w:lang w:val="ru-RU" w:eastAsia="ru-RU"/>
                              </w:rPr>
                              <w:t>21 ГОД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7" o:spid="_x0000_s1026" type="#_x0000_t202" style="position:absolute;margin-left:161.15pt;margin-top:-414.55pt;width:364.9pt;height:14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" filled="f" stroked="f" strokeweight=".5pt">
                <v:path arrowok="t"/>
                <v:textbox>
                  <w:txbxContent>
                    <w:p w:rsidR="000C3046" w:rsidRPr="00FE34B0" w:rsidRDefault="000C3046" w:rsidP="00D92E2C">
                      <w:pPr>
                        <w:spacing w:after="0" w:line="240" w:lineRule="auto"/>
                        <w:jc w:val="center"/>
                        <w:rPr>
                          <w:rFonts w:ascii="Times New Roman" w:eastAsia="Times New Roman" w:hAnsi="Times New Roman" w:cs="Times New Roman"/>
                          <w:b/>
                          <w:color w:val="1F497D" w:themeColor="text2"/>
                          <w:sz w:val="40"/>
                          <w:szCs w:val="40"/>
                          <w:lang w:val="ru-RU" w:eastAsia="ru-RU"/>
                        </w:rPr>
                      </w:pPr>
                      <w:r>
                        <w:rPr>
                          <w:rFonts w:ascii="Times New Roman" w:eastAsia="Times New Roman" w:hAnsi="Times New Roman" w:cs="Times New Roman"/>
                          <w:b/>
                          <w:color w:val="1F497D" w:themeColor="text2"/>
                          <w:sz w:val="40"/>
                          <w:szCs w:val="40"/>
                          <w:lang w:val="ru-RU" w:eastAsia="ru-RU"/>
                        </w:rPr>
                        <w:t xml:space="preserve">ГОДОВОЙ </w:t>
                      </w:r>
                      <w:r w:rsidRPr="00FE34B0">
                        <w:rPr>
                          <w:rFonts w:ascii="Times New Roman" w:eastAsia="Times New Roman" w:hAnsi="Times New Roman" w:cs="Times New Roman"/>
                          <w:b/>
                          <w:color w:val="1F497D" w:themeColor="text2"/>
                          <w:sz w:val="40"/>
                          <w:szCs w:val="40"/>
                          <w:lang w:val="ru-RU" w:eastAsia="ru-RU"/>
                        </w:rPr>
                        <w:t xml:space="preserve">ИНФОРМАЦИОННЫЙ ОТЧЕТ </w:t>
                      </w:r>
                    </w:p>
                    <w:p w:rsidR="000C3046" w:rsidRDefault="000C3046" w:rsidP="00D92E2C">
                      <w:pPr>
                        <w:spacing w:after="0" w:line="240" w:lineRule="auto"/>
                        <w:jc w:val="center"/>
                        <w:rPr>
                          <w:rFonts w:ascii="Times New Roman" w:eastAsia="Times New Roman" w:hAnsi="Times New Roman" w:cs="Times New Roman"/>
                          <w:b/>
                          <w:color w:val="1F497D" w:themeColor="text2"/>
                          <w:sz w:val="26"/>
                          <w:szCs w:val="26"/>
                          <w:lang w:val="ru-RU" w:eastAsia="ru-RU"/>
                        </w:rPr>
                      </w:pPr>
                      <w:r w:rsidRPr="00493B82">
                        <w:rPr>
                          <w:rFonts w:ascii="Times New Roman" w:eastAsia="Times New Roman" w:hAnsi="Times New Roman" w:cs="Times New Roman"/>
                          <w:b/>
                          <w:color w:val="1F497D" w:themeColor="text2"/>
                          <w:sz w:val="26"/>
                          <w:szCs w:val="26"/>
                          <w:lang w:val="ru-RU" w:eastAsia="ru-RU"/>
                        </w:rPr>
                        <w:t>О ДЕЯТЕЛЬНОСТИ</w:t>
                      </w:r>
                      <w:r>
                        <w:rPr>
                          <w:rFonts w:ascii="Times New Roman" w:eastAsia="Times New Roman" w:hAnsi="Times New Roman" w:cs="Times New Roman"/>
                          <w:b/>
                          <w:color w:val="1F497D" w:themeColor="text2"/>
                          <w:sz w:val="26"/>
                          <w:szCs w:val="26"/>
                          <w:lang w:val="ru-RU" w:eastAsia="ru-RU"/>
                        </w:rPr>
                        <w:t xml:space="preserve"> </w:t>
                      </w:r>
                      <w:r w:rsidRPr="00493B82">
                        <w:rPr>
                          <w:rFonts w:ascii="Times New Roman" w:eastAsia="Times New Roman" w:hAnsi="Times New Roman" w:cs="Times New Roman"/>
                          <w:b/>
                          <w:color w:val="1F497D" w:themeColor="text2"/>
                          <w:sz w:val="26"/>
                          <w:szCs w:val="26"/>
                          <w:lang w:eastAsia="ru-RU"/>
                        </w:rPr>
                        <w:t>М</w:t>
                      </w:r>
                      <w:r w:rsidRPr="00493B82">
                        <w:rPr>
                          <w:rFonts w:ascii="Times New Roman" w:eastAsia="Times New Roman" w:hAnsi="Times New Roman" w:cs="Times New Roman"/>
                          <w:b/>
                          <w:color w:val="1F497D" w:themeColor="text2"/>
                          <w:sz w:val="26"/>
                          <w:szCs w:val="26"/>
                          <w:lang w:val="ru-RU" w:eastAsia="ru-RU"/>
                        </w:rPr>
                        <w:t xml:space="preserve">УНИЦИПАЛЬНОГО </w:t>
                      </w:r>
                      <w:r w:rsidRPr="00493B82">
                        <w:rPr>
                          <w:rFonts w:ascii="Times New Roman" w:eastAsia="Times New Roman" w:hAnsi="Times New Roman" w:cs="Times New Roman"/>
                          <w:b/>
                          <w:color w:val="1F497D" w:themeColor="text2"/>
                          <w:sz w:val="26"/>
                          <w:szCs w:val="26"/>
                          <w:lang w:eastAsia="ru-RU"/>
                        </w:rPr>
                        <w:t>К</w:t>
                      </w:r>
                      <w:r w:rsidRPr="00493B82">
                        <w:rPr>
                          <w:rFonts w:ascii="Times New Roman" w:eastAsia="Times New Roman" w:hAnsi="Times New Roman" w:cs="Times New Roman"/>
                          <w:b/>
                          <w:color w:val="1F497D" w:themeColor="text2"/>
                          <w:sz w:val="26"/>
                          <w:szCs w:val="26"/>
                          <w:lang w:val="ru-RU" w:eastAsia="ru-RU"/>
                        </w:rPr>
                        <w:t xml:space="preserve">АЗЕННОГО </w:t>
                      </w:r>
                      <w:r w:rsidRPr="00493B82">
                        <w:rPr>
                          <w:rFonts w:ascii="Times New Roman" w:eastAsia="Times New Roman" w:hAnsi="Times New Roman" w:cs="Times New Roman"/>
                          <w:b/>
                          <w:color w:val="1F497D" w:themeColor="text2"/>
                          <w:sz w:val="26"/>
                          <w:szCs w:val="26"/>
                          <w:lang w:eastAsia="ru-RU"/>
                        </w:rPr>
                        <w:t>У</w:t>
                      </w:r>
                      <w:r w:rsidRPr="00493B82">
                        <w:rPr>
                          <w:rFonts w:ascii="Times New Roman" w:eastAsia="Times New Roman" w:hAnsi="Times New Roman" w:cs="Times New Roman"/>
                          <w:b/>
                          <w:color w:val="1F497D" w:themeColor="text2"/>
                          <w:sz w:val="26"/>
                          <w:szCs w:val="26"/>
                          <w:lang w:val="ru-RU" w:eastAsia="ru-RU"/>
                        </w:rPr>
                        <w:t xml:space="preserve">ЧРЕЖДЕНИЯ </w:t>
                      </w:r>
                      <w:r w:rsidRPr="00493B82">
                        <w:rPr>
                          <w:rFonts w:ascii="Times New Roman" w:eastAsia="Times New Roman" w:hAnsi="Times New Roman" w:cs="Times New Roman"/>
                          <w:b/>
                          <w:color w:val="1F497D" w:themeColor="text2"/>
                          <w:sz w:val="26"/>
                          <w:szCs w:val="26"/>
                          <w:lang w:eastAsia="ru-RU"/>
                        </w:rPr>
                        <w:t xml:space="preserve"> </w:t>
                      </w:r>
                    </w:p>
                    <w:p w:rsidR="000C3046" w:rsidRPr="00493B82" w:rsidRDefault="000C3046" w:rsidP="00D92E2C">
                      <w:pPr>
                        <w:spacing w:after="0" w:line="240" w:lineRule="auto"/>
                        <w:jc w:val="center"/>
                        <w:rPr>
                          <w:rFonts w:ascii="Times New Roman" w:eastAsia="Times New Roman" w:hAnsi="Times New Roman" w:cs="Times New Roman"/>
                          <w:b/>
                          <w:color w:val="1F497D" w:themeColor="text2"/>
                          <w:sz w:val="26"/>
                          <w:szCs w:val="26"/>
                          <w:lang w:eastAsia="ru-RU"/>
                        </w:rPr>
                      </w:pPr>
                      <w:r w:rsidRPr="00493B82">
                        <w:rPr>
                          <w:rFonts w:ascii="Times New Roman" w:eastAsia="Times New Roman" w:hAnsi="Times New Roman" w:cs="Times New Roman"/>
                          <w:b/>
                          <w:color w:val="1F497D" w:themeColor="text2"/>
                          <w:sz w:val="26"/>
                          <w:szCs w:val="26"/>
                          <w:lang w:eastAsia="ru-RU"/>
                        </w:rPr>
                        <w:t>«А</w:t>
                      </w:r>
                      <w:r w:rsidRPr="00493B82">
                        <w:rPr>
                          <w:rFonts w:ascii="Times New Roman" w:eastAsia="Times New Roman" w:hAnsi="Times New Roman" w:cs="Times New Roman"/>
                          <w:b/>
                          <w:color w:val="1F497D" w:themeColor="text2"/>
                          <w:sz w:val="26"/>
                          <w:szCs w:val="26"/>
                          <w:lang w:val="ru-RU" w:eastAsia="ru-RU"/>
                        </w:rPr>
                        <w:t>БЫЙСКАЯ МЕЖПОСЕЛЕНЧЕСКАЯ ЦЕНТРАЛИЗОВАННАЯ БИБЛИОТЕЧНАЯ СИСТЕМА</w:t>
                      </w:r>
                      <w:r w:rsidRPr="00493B82">
                        <w:rPr>
                          <w:rFonts w:ascii="Times New Roman" w:eastAsia="Times New Roman" w:hAnsi="Times New Roman" w:cs="Times New Roman"/>
                          <w:b/>
                          <w:color w:val="1F497D" w:themeColor="text2"/>
                          <w:sz w:val="26"/>
                          <w:szCs w:val="26"/>
                          <w:lang w:eastAsia="ru-RU"/>
                        </w:rPr>
                        <w:t>»</w:t>
                      </w:r>
                    </w:p>
                    <w:p w:rsidR="000C3046" w:rsidRPr="00493B82" w:rsidRDefault="000C3046" w:rsidP="00D92E2C">
                      <w:pPr>
                        <w:spacing w:after="0" w:line="240" w:lineRule="auto"/>
                        <w:jc w:val="center"/>
                        <w:rPr>
                          <w:color w:val="1F497D" w:themeColor="text2"/>
                          <w:sz w:val="26"/>
                          <w:szCs w:val="26"/>
                        </w:rPr>
                      </w:pPr>
                      <w:r w:rsidRPr="00493B82">
                        <w:rPr>
                          <w:rFonts w:ascii="Times New Roman" w:eastAsia="Times New Roman" w:hAnsi="Times New Roman" w:cs="Times New Roman"/>
                          <w:b/>
                          <w:color w:val="1F497D" w:themeColor="text2"/>
                          <w:sz w:val="26"/>
                          <w:szCs w:val="26"/>
                          <w:lang w:val="ru-RU" w:eastAsia="ru-RU"/>
                        </w:rPr>
                        <w:t>ЗА</w:t>
                      </w:r>
                      <w:r w:rsidRPr="00493B82">
                        <w:rPr>
                          <w:rFonts w:ascii="Times New Roman" w:eastAsia="Times New Roman" w:hAnsi="Times New Roman" w:cs="Times New Roman"/>
                          <w:b/>
                          <w:color w:val="1F497D" w:themeColor="text2"/>
                          <w:sz w:val="26"/>
                          <w:szCs w:val="26"/>
                          <w:lang w:eastAsia="ru-RU"/>
                        </w:rPr>
                        <w:t xml:space="preserve"> 20</w:t>
                      </w:r>
                      <w:r w:rsidRPr="00493B82">
                        <w:rPr>
                          <w:rFonts w:ascii="Times New Roman" w:eastAsia="Times New Roman" w:hAnsi="Times New Roman" w:cs="Times New Roman"/>
                          <w:b/>
                          <w:color w:val="1F497D" w:themeColor="text2"/>
                          <w:sz w:val="26"/>
                          <w:szCs w:val="26"/>
                          <w:lang w:val="ru-RU" w:eastAsia="ru-RU"/>
                        </w:rPr>
                        <w:t>21 ГОД</w:t>
                      </w:r>
                    </w:p>
                  </w:txbxContent>
                </v:textbox>
              </v:shape>
            </w:pict>
          </mc:Fallback>
        </mc:AlternateContent>
      </w:r>
      <w:r w:rsidR="0061223F">
        <w:rPr>
          <w:noProof/>
          <w:lang w:val="ru-RU" w:eastAsia="ru-RU"/>
        </w:rPr>
        <mc:AlternateContent>
          <mc:Choice Requires="wps">
            <w:drawing>
              <wp:anchor distT="0" distB="0" distL="114300" distR="114300" simplePos="0" relativeHeight="251676672" behindDoc="0" locked="0" layoutInCell="1" allowOverlap="1" wp14:anchorId="10F395C9" wp14:editId="6BC5EB07">
                <wp:simplePos x="0" y="0"/>
                <wp:positionH relativeFrom="column">
                  <wp:posOffset>1815465</wp:posOffset>
                </wp:positionH>
                <wp:positionV relativeFrom="paragraph">
                  <wp:posOffset>-452755</wp:posOffset>
                </wp:positionV>
                <wp:extent cx="2990850" cy="533400"/>
                <wp:effectExtent l="0" t="0" r="0" b="0"/>
                <wp:wrapNone/>
                <wp:docPr id="1048" name="Пол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085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3046" w:rsidRPr="008F25D1" w:rsidRDefault="000C3046" w:rsidP="008F25D1">
                            <w:pPr>
                              <w:jc w:val="center"/>
                              <w:rPr>
                                <w:rFonts w:ascii="Times New Roman" w:hAnsi="Times New Roman" w:cs="Times New Roman"/>
                                <w:b/>
                                <w:color w:val="1F497D" w:themeColor="text2"/>
                                <w:sz w:val="32"/>
                                <w:szCs w:val="32"/>
                                <w:lang w:val="ru-RU"/>
                              </w:rPr>
                            </w:pPr>
                            <w:r>
                              <w:rPr>
                                <w:rFonts w:ascii="Times New Roman" w:hAnsi="Times New Roman" w:cs="Times New Roman"/>
                                <w:b/>
                                <w:color w:val="1F497D" w:themeColor="text2"/>
                                <w:sz w:val="32"/>
                                <w:szCs w:val="32"/>
                                <w:lang w:val="ru-RU"/>
                              </w:rPr>
                              <w:t xml:space="preserve">п. </w:t>
                            </w:r>
                            <w:r w:rsidRPr="008F25D1">
                              <w:rPr>
                                <w:rFonts w:ascii="Times New Roman" w:hAnsi="Times New Roman" w:cs="Times New Roman"/>
                                <w:b/>
                                <w:color w:val="1F497D" w:themeColor="text2"/>
                                <w:sz w:val="32"/>
                                <w:szCs w:val="32"/>
                                <w:lang w:val="ru-RU"/>
                              </w:rPr>
                              <w:t>Белая Гора</w:t>
                            </w:r>
                            <w:r>
                              <w:rPr>
                                <w:rFonts w:ascii="Times New Roman" w:hAnsi="Times New Roman" w:cs="Times New Roman"/>
                                <w:b/>
                                <w:color w:val="1F497D" w:themeColor="text2"/>
                                <w:sz w:val="32"/>
                                <w:szCs w:val="32"/>
                                <w:lang w:val="ru-RU"/>
                              </w:rPr>
                              <w:t xml:space="preserve">, </w:t>
                            </w:r>
                            <w:r w:rsidRPr="008F25D1">
                              <w:rPr>
                                <w:rFonts w:ascii="Times New Roman" w:hAnsi="Times New Roman" w:cs="Times New Roman"/>
                                <w:b/>
                                <w:color w:val="1F497D" w:themeColor="text2"/>
                                <w:sz w:val="32"/>
                                <w:szCs w:val="32"/>
                                <w:lang w:val="ru-RU"/>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е 23" o:spid="_x0000_s1027" type="#_x0000_t202" style="position:absolute;margin-left:142.95pt;margin-top:-35.65pt;width:235.5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" filled="f" stroked="f" strokeweight=".5pt">
                <v:path arrowok="t"/>
                <v:textbox>
                  <w:txbxContent>
                    <w:p w:rsidR="000C3046" w:rsidRPr="008F25D1" w:rsidRDefault="000C3046" w:rsidP="008F25D1">
                      <w:pPr>
                        <w:jc w:val="center"/>
                        <w:rPr>
                          <w:rFonts w:ascii="Times New Roman" w:hAnsi="Times New Roman" w:cs="Times New Roman"/>
                          <w:b/>
                          <w:color w:val="1F497D" w:themeColor="text2"/>
                          <w:sz w:val="32"/>
                          <w:szCs w:val="32"/>
                          <w:lang w:val="ru-RU"/>
                        </w:rPr>
                      </w:pPr>
                      <w:r>
                        <w:rPr>
                          <w:rFonts w:ascii="Times New Roman" w:hAnsi="Times New Roman" w:cs="Times New Roman"/>
                          <w:b/>
                          <w:color w:val="1F497D" w:themeColor="text2"/>
                          <w:sz w:val="32"/>
                          <w:szCs w:val="32"/>
                          <w:lang w:val="ru-RU"/>
                        </w:rPr>
                        <w:t xml:space="preserve">п. </w:t>
                      </w:r>
                      <w:r w:rsidRPr="008F25D1">
                        <w:rPr>
                          <w:rFonts w:ascii="Times New Roman" w:hAnsi="Times New Roman" w:cs="Times New Roman"/>
                          <w:b/>
                          <w:color w:val="1F497D" w:themeColor="text2"/>
                          <w:sz w:val="32"/>
                          <w:szCs w:val="32"/>
                          <w:lang w:val="ru-RU"/>
                        </w:rPr>
                        <w:t>Белая Гора</w:t>
                      </w:r>
                      <w:r>
                        <w:rPr>
                          <w:rFonts w:ascii="Times New Roman" w:hAnsi="Times New Roman" w:cs="Times New Roman"/>
                          <w:b/>
                          <w:color w:val="1F497D" w:themeColor="text2"/>
                          <w:sz w:val="32"/>
                          <w:szCs w:val="32"/>
                          <w:lang w:val="ru-RU"/>
                        </w:rPr>
                        <w:t xml:space="preserve">, </w:t>
                      </w:r>
                      <w:r w:rsidRPr="008F25D1">
                        <w:rPr>
                          <w:rFonts w:ascii="Times New Roman" w:hAnsi="Times New Roman" w:cs="Times New Roman"/>
                          <w:b/>
                          <w:color w:val="1F497D" w:themeColor="text2"/>
                          <w:sz w:val="32"/>
                          <w:szCs w:val="32"/>
                          <w:lang w:val="ru-RU"/>
                        </w:rPr>
                        <w:t xml:space="preserve"> 2022</w:t>
                      </w:r>
                    </w:p>
                  </w:txbxContent>
                </v:textbox>
              </v:shape>
            </w:pict>
          </mc:Fallback>
        </mc:AlternateContent>
      </w:r>
      <w:r w:rsidR="0061223F">
        <w:rPr>
          <w:noProof/>
          <w:lang w:val="ru-RU" w:eastAsia="ru-RU"/>
        </w:rPr>
        <mc:AlternateContent>
          <mc:Choice Requires="wps">
            <w:drawing>
              <wp:anchor distT="0" distB="0" distL="114300" distR="114300" simplePos="0" relativeHeight="251677696" behindDoc="0" locked="0" layoutInCell="1" allowOverlap="1" wp14:anchorId="22D64F6D" wp14:editId="12B1C106">
                <wp:simplePos x="0" y="0"/>
                <wp:positionH relativeFrom="column">
                  <wp:posOffset>-575310</wp:posOffset>
                </wp:positionH>
                <wp:positionV relativeFrom="paragraph">
                  <wp:posOffset>-9980295</wp:posOffset>
                </wp:positionV>
                <wp:extent cx="6741795" cy="914400"/>
                <wp:effectExtent l="0" t="0" r="0" b="0"/>
                <wp:wrapNone/>
                <wp:docPr id="1047"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179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3046" w:rsidRDefault="000C3046" w:rsidP="00FE34B0">
                            <w:pPr>
                              <w:spacing w:after="0" w:line="240" w:lineRule="auto"/>
                              <w:jc w:val="center"/>
                              <w:rPr>
                                <w:rFonts w:ascii="Times New Roman" w:hAnsi="Times New Roman" w:cs="Times New Roman"/>
                                <w:b/>
                                <w:color w:val="FFFFFF" w:themeColor="background1"/>
                                <w:sz w:val="28"/>
                                <w:szCs w:val="28"/>
                                <w:lang w:val="ru-RU"/>
                              </w:rPr>
                            </w:pPr>
                            <w:r w:rsidRPr="00FE34B0">
                              <w:rPr>
                                <w:rFonts w:ascii="Times New Roman" w:hAnsi="Times New Roman" w:cs="Times New Roman"/>
                                <w:b/>
                                <w:color w:val="FFFFFF" w:themeColor="background1"/>
                                <w:sz w:val="28"/>
                                <w:szCs w:val="28"/>
                                <w:lang w:val="ru-RU"/>
                              </w:rPr>
                              <w:t xml:space="preserve">Муниципальное казенное учреждение  </w:t>
                            </w:r>
                          </w:p>
                          <w:p w:rsidR="000C3046" w:rsidRPr="00FE34B0" w:rsidRDefault="000C3046" w:rsidP="00FE34B0">
                            <w:pPr>
                              <w:spacing w:after="0" w:line="240" w:lineRule="auto"/>
                              <w:jc w:val="center"/>
                              <w:rPr>
                                <w:rFonts w:ascii="Times New Roman" w:hAnsi="Times New Roman" w:cs="Times New Roman"/>
                                <w:b/>
                                <w:color w:val="FFFFFF" w:themeColor="background1"/>
                                <w:sz w:val="28"/>
                                <w:szCs w:val="28"/>
                                <w:lang w:val="ru-RU"/>
                              </w:rPr>
                            </w:pPr>
                            <w:r w:rsidRPr="00FE34B0">
                              <w:rPr>
                                <w:rFonts w:ascii="Times New Roman" w:hAnsi="Times New Roman" w:cs="Times New Roman"/>
                                <w:b/>
                                <w:color w:val="FFFFFF" w:themeColor="background1"/>
                                <w:sz w:val="28"/>
                                <w:szCs w:val="28"/>
                                <w:lang w:val="ru-RU"/>
                              </w:rPr>
                              <w:t>«</w:t>
                            </w:r>
                            <w:r>
                              <w:rPr>
                                <w:rFonts w:ascii="Times New Roman" w:hAnsi="Times New Roman" w:cs="Times New Roman"/>
                                <w:b/>
                                <w:color w:val="FFFFFF" w:themeColor="background1"/>
                                <w:sz w:val="28"/>
                                <w:szCs w:val="28"/>
                                <w:lang w:val="ru-RU"/>
                              </w:rPr>
                              <w:t>Абыйская ме</w:t>
                            </w:r>
                            <w:r w:rsidRPr="00FE34B0">
                              <w:rPr>
                                <w:rFonts w:ascii="Times New Roman" w:hAnsi="Times New Roman" w:cs="Times New Roman"/>
                                <w:b/>
                                <w:color w:val="FFFFFF" w:themeColor="background1"/>
                                <w:sz w:val="28"/>
                                <w:szCs w:val="28"/>
                                <w:lang w:val="ru-RU"/>
                              </w:rPr>
                              <w:t>жпоселенческая централизованная  библиотечная система»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4" o:spid="_x0000_s1028" type="#_x0000_t202" style="position:absolute;margin-left:-45.3pt;margin-top:-785.85pt;width:530.85pt;height:1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" filled="f" stroked="f" strokeweight=".5pt">
                <v:path arrowok="t"/>
                <v:textbox>
                  <w:txbxContent>
                    <w:p w:rsidR="000C3046" w:rsidRDefault="000C3046" w:rsidP="00FE34B0">
                      <w:pPr>
                        <w:spacing w:after="0" w:line="240" w:lineRule="auto"/>
                        <w:jc w:val="center"/>
                        <w:rPr>
                          <w:rFonts w:ascii="Times New Roman" w:hAnsi="Times New Roman" w:cs="Times New Roman"/>
                          <w:b/>
                          <w:color w:val="FFFFFF" w:themeColor="background1"/>
                          <w:sz w:val="28"/>
                          <w:szCs w:val="28"/>
                          <w:lang w:val="ru-RU"/>
                        </w:rPr>
                      </w:pPr>
                      <w:r w:rsidRPr="00FE34B0">
                        <w:rPr>
                          <w:rFonts w:ascii="Times New Roman" w:hAnsi="Times New Roman" w:cs="Times New Roman"/>
                          <w:b/>
                          <w:color w:val="FFFFFF" w:themeColor="background1"/>
                          <w:sz w:val="28"/>
                          <w:szCs w:val="28"/>
                          <w:lang w:val="ru-RU"/>
                        </w:rPr>
                        <w:t xml:space="preserve">Муниципальное казенное учреждение  </w:t>
                      </w:r>
                    </w:p>
                    <w:p w:rsidR="000C3046" w:rsidRPr="00FE34B0" w:rsidRDefault="000C3046" w:rsidP="00FE34B0">
                      <w:pPr>
                        <w:spacing w:after="0" w:line="240" w:lineRule="auto"/>
                        <w:jc w:val="center"/>
                        <w:rPr>
                          <w:rFonts w:ascii="Times New Roman" w:hAnsi="Times New Roman" w:cs="Times New Roman"/>
                          <w:b/>
                          <w:color w:val="FFFFFF" w:themeColor="background1"/>
                          <w:sz w:val="28"/>
                          <w:szCs w:val="28"/>
                          <w:lang w:val="ru-RU"/>
                        </w:rPr>
                      </w:pPr>
                      <w:r w:rsidRPr="00FE34B0">
                        <w:rPr>
                          <w:rFonts w:ascii="Times New Roman" w:hAnsi="Times New Roman" w:cs="Times New Roman"/>
                          <w:b/>
                          <w:color w:val="FFFFFF" w:themeColor="background1"/>
                          <w:sz w:val="28"/>
                          <w:szCs w:val="28"/>
                          <w:lang w:val="ru-RU"/>
                        </w:rPr>
                        <w:t>«</w:t>
                      </w:r>
                      <w:r>
                        <w:rPr>
                          <w:rFonts w:ascii="Times New Roman" w:hAnsi="Times New Roman" w:cs="Times New Roman"/>
                          <w:b/>
                          <w:color w:val="FFFFFF" w:themeColor="background1"/>
                          <w:sz w:val="28"/>
                          <w:szCs w:val="28"/>
                          <w:lang w:val="ru-RU"/>
                        </w:rPr>
                        <w:t>Абыйская ме</w:t>
                      </w:r>
                      <w:r w:rsidRPr="00FE34B0">
                        <w:rPr>
                          <w:rFonts w:ascii="Times New Roman" w:hAnsi="Times New Roman" w:cs="Times New Roman"/>
                          <w:b/>
                          <w:color w:val="FFFFFF" w:themeColor="background1"/>
                          <w:sz w:val="28"/>
                          <w:szCs w:val="28"/>
                          <w:lang w:val="ru-RU"/>
                        </w:rPr>
                        <w:t>жпоселенческая централизованная  библиотечная система»</w:t>
                      </w:r>
                    </w:p>
                  </w:txbxContent>
                </v:textbox>
              </v:shape>
            </w:pict>
          </mc:Fallback>
        </mc:AlternateContent>
      </w:r>
    </w:p>
    <w:p w:rsidR="00506EBF" w:rsidRDefault="0061223F" w:rsidP="001C1935">
      <w:pPr>
        <w:ind w:right="27"/>
        <w:jc w:val="both"/>
        <w:rPr>
          <w:rFonts w:ascii="Helvetica Neue" w:eastAsia="Times New Roman" w:hAnsi="Helvetica Neue" w:cs="Times New Roman"/>
          <w:b/>
          <w:bCs/>
          <w:color w:val="1F497D" w:themeColor="text2"/>
          <w:sz w:val="24"/>
          <w:szCs w:val="24"/>
          <w:lang w:val="ru-RU" w:eastAsia="ru-RU"/>
        </w:rPr>
      </w:pPr>
      <w:r>
        <w:rPr>
          <w:noProof/>
          <w:color w:val="1F497D" w:themeColor="text2"/>
          <w:sz w:val="28"/>
          <w:szCs w:val="28"/>
          <w:lang w:val="ru-RU" w:eastAsia="ru-RU"/>
        </w:rPr>
        <w:lastRenderedPageBreak/>
        <mc:AlternateContent>
          <mc:Choice Requires="wps">
            <w:drawing>
              <wp:anchor distT="0" distB="0" distL="114300" distR="114300" simplePos="0" relativeHeight="251688960" behindDoc="0" locked="0" layoutInCell="1" allowOverlap="1" wp14:anchorId="4846AE0A" wp14:editId="5A8F8B93">
                <wp:simplePos x="0" y="0"/>
                <wp:positionH relativeFrom="column">
                  <wp:posOffset>-204470</wp:posOffset>
                </wp:positionH>
                <wp:positionV relativeFrom="paragraph">
                  <wp:posOffset>1488440</wp:posOffset>
                </wp:positionV>
                <wp:extent cx="6475095" cy="723265"/>
                <wp:effectExtent l="0" t="0" r="0" b="635"/>
                <wp:wrapNone/>
                <wp:docPr id="1046"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5095" cy="723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3046" w:rsidRDefault="000C3046" w:rsidP="00A166BD">
                            <w:pPr>
                              <w:tabs>
                                <w:tab w:val="left" w:pos="9496"/>
                              </w:tabs>
                              <w:spacing w:after="13"/>
                              <w:ind w:right="-2"/>
                              <w:jc w:val="center"/>
                              <w:rPr>
                                <w:rFonts w:ascii="Times New Roman" w:hAnsi="Times New Roman"/>
                                <w:b/>
                                <w:color w:val="000000" w:themeColor="text1"/>
                                <w:sz w:val="28"/>
                                <w:szCs w:val="28"/>
                                <w:lang w:val="ru-RU"/>
                              </w:rPr>
                            </w:pPr>
                          </w:p>
                          <w:p w:rsidR="000C3046" w:rsidRPr="00D260B4" w:rsidRDefault="000C3046" w:rsidP="00A166BD">
                            <w:pPr>
                              <w:tabs>
                                <w:tab w:val="left" w:pos="9496"/>
                              </w:tabs>
                              <w:spacing w:after="13"/>
                              <w:ind w:right="-2"/>
                              <w:jc w:val="center"/>
                              <w:rPr>
                                <w:rFonts w:ascii="Times New Roman" w:hAnsi="Times New Roman"/>
                                <w:b/>
                                <w:color w:val="1F497D" w:themeColor="text2"/>
                                <w:sz w:val="28"/>
                                <w:szCs w:val="28"/>
                                <w:lang w:val="ru-RU"/>
                              </w:rPr>
                            </w:pPr>
                            <w:r w:rsidRPr="00D260B4">
                              <w:rPr>
                                <w:rFonts w:ascii="Times New Roman" w:hAnsi="Times New Roman"/>
                                <w:b/>
                                <w:color w:val="1F497D" w:themeColor="text2"/>
                                <w:sz w:val="28"/>
                                <w:szCs w:val="28"/>
                                <w:lang w:val="ru-RU"/>
                              </w:rPr>
                              <w:t xml:space="preserve">1. </w:t>
                            </w:r>
                            <w:r w:rsidRPr="00D260B4">
                              <w:rPr>
                                <w:rFonts w:ascii="Times New Roman" w:hAnsi="Times New Roman"/>
                                <w:b/>
                                <w:color w:val="1F497D" w:themeColor="text2"/>
                                <w:sz w:val="28"/>
                                <w:szCs w:val="28"/>
                              </w:rPr>
                              <w:t>ОСНОВНЫЕ НАПРАВЛЕНИЯ, ЦЕЛИ И ЗАДАЧИ</w:t>
                            </w:r>
                          </w:p>
                          <w:p w:rsidR="000C3046" w:rsidRPr="00A166BD" w:rsidRDefault="000C3046" w:rsidP="00A166BD">
                            <w:pPr>
                              <w:tabs>
                                <w:tab w:val="left" w:pos="9496"/>
                              </w:tabs>
                              <w:spacing w:after="13"/>
                              <w:ind w:right="-2"/>
                              <w:jc w:val="center"/>
                              <w:rPr>
                                <w:rFonts w:ascii="Times New Roman" w:hAnsi="Times New Roman"/>
                                <w:b/>
                                <w:color w:val="FFFFFF" w:themeColor="background1"/>
                                <w:sz w:val="28"/>
                                <w:szCs w:val="28"/>
                              </w:rPr>
                            </w:pPr>
                            <w:r w:rsidRPr="00A166BD">
                              <w:rPr>
                                <w:rFonts w:ascii="Times New Roman" w:hAnsi="Times New Roman"/>
                                <w:b/>
                                <w:color w:val="FFFFFF" w:themeColor="background1"/>
                                <w:sz w:val="28"/>
                                <w:szCs w:val="28"/>
                              </w:rPr>
                              <w:t xml:space="preserve"> РАБОТЫ БИБЛИОТЕК АБЫЙСКОГО РАЙОНА</w:t>
                            </w:r>
                          </w:p>
                          <w:p w:rsidR="000C3046" w:rsidRPr="00A166BD" w:rsidRDefault="000C3046">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2" o:spid="_x0000_s1029" type="#_x0000_t202" style="position:absolute;left:0;text-align:left;margin-left:-16.1pt;margin-top:117.2pt;width:509.85pt;height:56.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" filled="f" stroked="f" strokeweight=".5pt">
                <v:path arrowok="t"/>
                <v:textbox>
                  <w:txbxContent>
                    <w:p w:rsidR="000C3046" w:rsidRDefault="000C3046" w:rsidP="00A166BD">
                      <w:pPr>
                        <w:tabs>
                          <w:tab w:val="left" w:pos="9496"/>
                        </w:tabs>
                        <w:spacing w:after="13"/>
                        <w:ind w:right="-2"/>
                        <w:jc w:val="center"/>
                        <w:rPr>
                          <w:rFonts w:ascii="Times New Roman" w:hAnsi="Times New Roman"/>
                          <w:b/>
                          <w:color w:val="000000" w:themeColor="text1"/>
                          <w:sz w:val="28"/>
                          <w:szCs w:val="28"/>
                          <w:lang w:val="ru-RU"/>
                        </w:rPr>
                      </w:pPr>
                    </w:p>
                    <w:p w:rsidR="000C3046" w:rsidRPr="00D260B4" w:rsidRDefault="000C3046" w:rsidP="00A166BD">
                      <w:pPr>
                        <w:tabs>
                          <w:tab w:val="left" w:pos="9496"/>
                        </w:tabs>
                        <w:spacing w:after="13"/>
                        <w:ind w:right="-2"/>
                        <w:jc w:val="center"/>
                        <w:rPr>
                          <w:rFonts w:ascii="Times New Roman" w:hAnsi="Times New Roman"/>
                          <w:b/>
                          <w:color w:val="1F497D" w:themeColor="text2"/>
                          <w:sz w:val="28"/>
                          <w:szCs w:val="28"/>
                          <w:lang w:val="ru-RU"/>
                        </w:rPr>
                      </w:pPr>
                      <w:r w:rsidRPr="00D260B4">
                        <w:rPr>
                          <w:rFonts w:ascii="Times New Roman" w:hAnsi="Times New Roman"/>
                          <w:b/>
                          <w:color w:val="1F497D" w:themeColor="text2"/>
                          <w:sz w:val="28"/>
                          <w:szCs w:val="28"/>
                          <w:lang w:val="ru-RU"/>
                        </w:rPr>
                        <w:t xml:space="preserve">1. </w:t>
                      </w:r>
                      <w:r w:rsidRPr="00D260B4">
                        <w:rPr>
                          <w:rFonts w:ascii="Times New Roman" w:hAnsi="Times New Roman"/>
                          <w:b/>
                          <w:color w:val="1F497D" w:themeColor="text2"/>
                          <w:sz w:val="28"/>
                          <w:szCs w:val="28"/>
                        </w:rPr>
                        <w:t>ОСНОВНЫЕ НАПРАВЛЕНИЯ, ЦЕЛИ И ЗАДАЧИ</w:t>
                      </w:r>
                    </w:p>
                    <w:p w:rsidR="000C3046" w:rsidRPr="00A166BD" w:rsidRDefault="000C3046" w:rsidP="00A166BD">
                      <w:pPr>
                        <w:tabs>
                          <w:tab w:val="left" w:pos="9496"/>
                        </w:tabs>
                        <w:spacing w:after="13"/>
                        <w:ind w:right="-2"/>
                        <w:jc w:val="center"/>
                        <w:rPr>
                          <w:rFonts w:ascii="Times New Roman" w:hAnsi="Times New Roman"/>
                          <w:b/>
                          <w:color w:val="FFFFFF" w:themeColor="background1"/>
                          <w:sz w:val="28"/>
                          <w:szCs w:val="28"/>
                        </w:rPr>
                      </w:pPr>
                      <w:r w:rsidRPr="00A166BD">
                        <w:rPr>
                          <w:rFonts w:ascii="Times New Roman" w:hAnsi="Times New Roman"/>
                          <w:b/>
                          <w:color w:val="FFFFFF" w:themeColor="background1"/>
                          <w:sz w:val="28"/>
                          <w:szCs w:val="28"/>
                        </w:rPr>
                        <w:t xml:space="preserve"> РАБОТЫ БИБЛИОТЕК АБЫЙСКОГО РАЙОНА</w:t>
                      </w:r>
                    </w:p>
                    <w:p w:rsidR="000C3046" w:rsidRPr="00A166BD" w:rsidRDefault="000C3046">
                      <w:pPr>
                        <w:rPr>
                          <w:color w:val="FFFFFF" w:themeColor="background1"/>
                        </w:rPr>
                      </w:pPr>
                    </w:p>
                  </w:txbxContent>
                </v:textbox>
              </v:shape>
            </w:pict>
          </mc:Fallback>
        </mc:AlternateContent>
      </w:r>
      <w:r w:rsidR="00506EBF" w:rsidRPr="00A166BD">
        <w:rPr>
          <w:noProof/>
          <w:color w:val="1F497D" w:themeColor="text2"/>
          <w:sz w:val="28"/>
          <w:szCs w:val="28"/>
          <w:lang w:val="ru-RU" w:eastAsia="ru-RU"/>
        </w:rPr>
        <w:drawing>
          <wp:anchor distT="0" distB="0" distL="114300" distR="114300" simplePos="0" relativeHeight="251687936" behindDoc="0" locked="0" layoutInCell="1" allowOverlap="1" wp14:anchorId="4FEA6D5A" wp14:editId="6F720590">
            <wp:simplePos x="0" y="0"/>
            <wp:positionH relativeFrom="column">
              <wp:posOffset>-1080135</wp:posOffset>
            </wp:positionH>
            <wp:positionV relativeFrom="paragraph">
              <wp:posOffset>-733425</wp:posOffset>
            </wp:positionV>
            <wp:extent cx="7697470" cy="2296160"/>
            <wp:effectExtent l="0" t="0" r="0" b="8890"/>
            <wp:wrapTopAndBottom/>
            <wp:docPr id="31" name="Рисунок 31"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1759"/>
                    <a:stretch/>
                  </pic:blipFill>
                  <pic:spPr bwMode="auto">
                    <a:xfrm rot="10800000">
                      <a:off x="0" y="0"/>
                      <a:ext cx="7697470" cy="2296160"/>
                    </a:xfrm>
                    <a:prstGeom prst="rect">
                      <a:avLst/>
                    </a:prstGeom>
                    <a:noFill/>
                    <a:ln>
                      <a:noFill/>
                    </a:ln>
                    <a:extLst>
                      <a:ext uri="{53640926-AAD7-44D8-BBD7-CCE9431645EC}">
                        <a14:shadowObscured xmlns:a14="http://schemas.microsoft.com/office/drawing/2010/main"/>
                      </a:ext>
                    </a:extLst>
                  </pic:spPr>
                </pic:pic>
              </a:graphicData>
            </a:graphic>
          </wp:anchor>
        </w:drawing>
      </w:r>
    </w:p>
    <w:p w:rsidR="009E4D61" w:rsidRDefault="009E4D61" w:rsidP="00113755">
      <w:pPr>
        <w:ind w:right="27" w:firstLine="567"/>
        <w:jc w:val="both"/>
        <w:rPr>
          <w:rFonts w:ascii="Helvetica Neue" w:eastAsia="Times New Roman" w:hAnsi="Helvetica Neue" w:cs="Times New Roman"/>
          <w:b/>
          <w:bCs/>
          <w:color w:val="1F497D" w:themeColor="text2"/>
          <w:sz w:val="24"/>
          <w:szCs w:val="24"/>
          <w:lang w:val="ru-RU" w:eastAsia="ru-RU"/>
        </w:rPr>
      </w:pPr>
    </w:p>
    <w:p w:rsidR="00A758D4" w:rsidRDefault="00A758D4" w:rsidP="00113755">
      <w:pPr>
        <w:ind w:right="27" w:firstLine="567"/>
        <w:jc w:val="both"/>
        <w:rPr>
          <w:rFonts w:ascii="Times New Roman" w:eastAsia="Times New Roman" w:hAnsi="Times New Roman" w:cs="Times New Roman"/>
          <w:b/>
          <w:bCs/>
          <w:color w:val="1F497D" w:themeColor="text2"/>
          <w:sz w:val="24"/>
          <w:szCs w:val="24"/>
          <w:lang w:val="ru-RU" w:eastAsia="ru-RU"/>
        </w:rPr>
      </w:pPr>
    </w:p>
    <w:p w:rsidR="00E642DD" w:rsidRDefault="0061223F" w:rsidP="00113755">
      <w:pPr>
        <w:ind w:right="27" w:firstLine="567"/>
        <w:jc w:val="both"/>
        <w:rPr>
          <w:rFonts w:ascii="Times New Roman" w:eastAsia="Times New Roman" w:hAnsi="Times New Roman" w:cs="Times New Roman"/>
          <w:b/>
          <w:bCs/>
          <w:color w:val="1F497D" w:themeColor="text2"/>
          <w:sz w:val="24"/>
          <w:szCs w:val="24"/>
          <w:lang w:val="ru-RU" w:eastAsia="ru-RU"/>
        </w:rPr>
      </w:pPr>
      <w:r>
        <w:rPr>
          <w:rFonts w:ascii="Times New Roman" w:hAnsi="Times New Roman" w:cs="Times New Roman"/>
          <w:noProof/>
          <w:lang w:val="ru-RU" w:eastAsia="ru-RU"/>
        </w:rPr>
        <mc:AlternateContent>
          <mc:Choice Requires="wps">
            <w:drawing>
              <wp:anchor distT="0" distB="0" distL="114300" distR="114300" simplePos="0" relativeHeight="251668480" behindDoc="0" locked="0" layoutInCell="1" allowOverlap="1">
                <wp:simplePos x="0" y="0"/>
                <wp:positionH relativeFrom="column">
                  <wp:posOffset>795020</wp:posOffset>
                </wp:positionH>
                <wp:positionV relativeFrom="paragraph">
                  <wp:posOffset>-8451850</wp:posOffset>
                </wp:positionV>
                <wp:extent cx="3752850" cy="532130"/>
                <wp:effectExtent l="0" t="0" r="0" b="1270"/>
                <wp:wrapNone/>
                <wp:docPr id="1044"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0" cy="532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3046" w:rsidRPr="00C84062" w:rsidRDefault="000C3046" w:rsidP="00E17C5C">
                            <w:pPr>
                              <w:jc w:val="center"/>
                              <w:rPr>
                                <w:rFonts w:ascii="Times New Roman" w:hAnsi="Times New Roman" w:cs="Times New Roman"/>
                                <w:b/>
                                <w:color w:val="0070C0"/>
                                <w:sz w:val="36"/>
                                <w:szCs w:val="36"/>
                                <w:lang w:val="ru-RU"/>
                              </w:rPr>
                            </w:pPr>
                            <w:r w:rsidRPr="00C84062">
                              <w:rPr>
                                <w:rFonts w:ascii="Times New Roman" w:hAnsi="Times New Roman" w:cs="Times New Roman"/>
                                <w:b/>
                                <w:color w:val="0070C0"/>
                                <w:sz w:val="36"/>
                                <w:szCs w:val="36"/>
                                <w:lang w:val="ru-RU"/>
                              </w:rPr>
                              <w:t>СОДЕРЖАНИЕ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е 14" o:spid="_x0000_s1030" type="#_x0000_t202" style="position:absolute;left:0;text-align:left;margin-left:62.6pt;margin-top:-665.5pt;width:295.5pt;height:4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" filled="f" stroked="f" strokeweight=".5pt">
                <v:path arrowok="t"/>
                <v:textbox>
                  <w:txbxContent>
                    <w:p w:rsidR="000C3046" w:rsidRPr="00C84062" w:rsidRDefault="000C3046" w:rsidP="00E17C5C">
                      <w:pPr>
                        <w:jc w:val="center"/>
                        <w:rPr>
                          <w:rFonts w:ascii="Times New Roman" w:hAnsi="Times New Roman" w:cs="Times New Roman"/>
                          <w:b/>
                          <w:color w:val="0070C0"/>
                          <w:sz w:val="36"/>
                          <w:szCs w:val="36"/>
                          <w:lang w:val="ru-RU"/>
                        </w:rPr>
                      </w:pPr>
                      <w:r w:rsidRPr="00C84062">
                        <w:rPr>
                          <w:rFonts w:ascii="Times New Roman" w:hAnsi="Times New Roman" w:cs="Times New Roman"/>
                          <w:b/>
                          <w:color w:val="0070C0"/>
                          <w:sz w:val="36"/>
                          <w:szCs w:val="36"/>
                          <w:lang w:val="ru-RU"/>
                        </w:rPr>
                        <w:t>СОДЕРЖАНИЕ</w:t>
                      </w:r>
                    </w:p>
                  </w:txbxContent>
                </v:textbox>
              </v:shape>
            </w:pict>
          </mc:Fallback>
        </mc:AlternateContent>
      </w:r>
      <w:r w:rsidR="00E642DD" w:rsidRPr="00C52810">
        <w:rPr>
          <w:rFonts w:ascii="Times New Roman" w:eastAsia="Times New Roman" w:hAnsi="Times New Roman" w:cs="Times New Roman"/>
          <w:b/>
          <w:bCs/>
          <w:color w:val="1F497D" w:themeColor="text2"/>
          <w:sz w:val="24"/>
          <w:szCs w:val="24"/>
          <w:lang w:val="ru-RU" w:eastAsia="ru-RU"/>
        </w:rPr>
        <w:t>1.1.</w:t>
      </w:r>
      <w:r w:rsidR="00E642DD" w:rsidRPr="00E642DD">
        <w:rPr>
          <w:rFonts w:ascii="Times New Roman" w:eastAsia="Times New Roman" w:hAnsi="Times New Roman" w:cs="Times New Roman"/>
          <w:b/>
          <w:bCs/>
          <w:color w:val="1F497D" w:themeColor="text2"/>
          <w:sz w:val="24"/>
          <w:szCs w:val="24"/>
          <w:lang w:val="ru-RU" w:eastAsia="ru-RU"/>
        </w:rPr>
        <w:t> Миссия, цели, задачи, приоритеты в деятельности общедоступных (публичных) библиотек муниципального образования.</w:t>
      </w:r>
    </w:p>
    <w:p w:rsidR="00113755" w:rsidRDefault="00E642DD" w:rsidP="00113755">
      <w:pPr>
        <w:shd w:val="clear" w:color="auto" w:fill="FFFFFF"/>
        <w:spacing w:after="0"/>
        <w:ind w:firstLine="567"/>
        <w:jc w:val="both"/>
        <w:rPr>
          <w:rFonts w:ascii="Times New Roman" w:eastAsia="Times New Roman" w:hAnsi="Times New Roman"/>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113755">
        <w:rPr>
          <w:rFonts w:ascii="Times New Roman" w:eastAsia="Times New Roman" w:hAnsi="Times New Roman"/>
          <w:color w:val="000000"/>
          <w:sz w:val="24"/>
          <w:szCs w:val="24"/>
          <w:lang w:val="ru-RU" w:eastAsia="ru-RU"/>
        </w:rPr>
        <w:t>Основная м</w:t>
      </w:r>
      <w:r w:rsidR="00113755">
        <w:rPr>
          <w:rFonts w:ascii="Times New Roman" w:eastAsia="Times New Roman" w:hAnsi="Times New Roman"/>
          <w:sz w:val="24"/>
          <w:szCs w:val="24"/>
          <w:lang w:val="ru-RU" w:eastAsia="ru-RU"/>
        </w:rPr>
        <w:t>иссия библиотек МКУ «Абыйская МЦБС»</w:t>
      </w:r>
      <w:r w:rsidR="00113755" w:rsidRPr="001C1935">
        <w:rPr>
          <w:rFonts w:ascii="Times New Roman" w:eastAsia="Times New Roman" w:hAnsi="Times New Roman"/>
          <w:sz w:val="24"/>
          <w:szCs w:val="24"/>
          <w:lang w:val="ru-RU" w:eastAsia="ru-RU"/>
        </w:rPr>
        <w:t xml:space="preserve"> -</w:t>
      </w:r>
      <w:r w:rsidR="00D03BB8">
        <w:rPr>
          <w:rFonts w:ascii="Times New Roman" w:eastAsia="Times New Roman" w:hAnsi="Times New Roman"/>
          <w:sz w:val="24"/>
          <w:szCs w:val="24"/>
          <w:lang w:val="ru-RU" w:eastAsia="ru-RU"/>
        </w:rPr>
        <w:t xml:space="preserve"> </w:t>
      </w:r>
      <w:r w:rsidR="00113755">
        <w:rPr>
          <w:rFonts w:ascii="Times New Roman" w:eastAsia="Times New Roman" w:hAnsi="Times New Roman"/>
          <w:sz w:val="24"/>
          <w:szCs w:val="24"/>
          <w:lang w:val="ru-RU" w:eastAsia="ru-RU"/>
        </w:rPr>
        <w:t xml:space="preserve">создание единого целостного культурного и информационного пространства, обеспечение доступности и полезности ресурсов муниципальной библиотеки населению района, поддержка и сохранение фонда знаний и информационного потенциала для нынешнего и будущего поколения. </w:t>
      </w:r>
    </w:p>
    <w:p w:rsidR="00113755" w:rsidRPr="001C1935" w:rsidRDefault="00113755" w:rsidP="00113755">
      <w:pPr>
        <w:shd w:val="clear" w:color="auto" w:fill="FFFFFF"/>
        <w:spacing w:after="0"/>
        <w:ind w:firstLine="567"/>
        <w:jc w:val="both"/>
        <w:rPr>
          <w:rFonts w:ascii="Helvetica Neue" w:eastAsia="Times New Roman" w:hAnsi="Helvetica Neue"/>
          <w:sz w:val="20"/>
          <w:szCs w:val="20"/>
          <w:lang w:val="ru-RU" w:eastAsia="ru-RU"/>
        </w:rPr>
      </w:pPr>
      <w:r>
        <w:rPr>
          <w:rFonts w:ascii="Times New Roman" w:eastAsia="Times New Roman" w:hAnsi="Times New Roman"/>
          <w:sz w:val="24"/>
          <w:szCs w:val="24"/>
          <w:lang w:val="ru-RU" w:eastAsia="ru-RU"/>
        </w:rPr>
        <w:tab/>
      </w:r>
      <w:r w:rsidRPr="001C1935">
        <w:rPr>
          <w:rFonts w:ascii="Times New Roman" w:eastAsia="Times New Roman" w:hAnsi="Times New Roman"/>
          <w:sz w:val="24"/>
          <w:szCs w:val="24"/>
          <w:lang w:val="ru-RU" w:eastAsia="ru-RU"/>
        </w:rPr>
        <w:t>Основной целью деятельности является библиотечное обслуживание населения с учетом потребностей интересов различных социально-возрастных групп и предоставлени</w:t>
      </w:r>
      <w:r>
        <w:rPr>
          <w:rFonts w:ascii="Times New Roman" w:eastAsia="Times New Roman" w:hAnsi="Times New Roman"/>
          <w:sz w:val="24"/>
          <w:szCs w:val="24"/>
          <w:lang w:val="ru-RU" w:eastAsia="ru-RU"/>
        </w:rPr>
        <w:t>е</w:t>
      </w:r>
      <w:r w:rsidRPr="001C1935">
        <w:rPr>
          <w:rFonts w:ascii="Times New Roman" w:eastAsia="Times New Roman" w:hAnsi="Times New Roman"/>
          <w:sz w:val="24"/>
          <w:szCs w:val="24"/>
          <w:lang w:val="ru-RU" w:eastAsia="ru-RU"/>
        </w:rPr>
        <w:t xml:space="preserve"> библиотечных услуг по организации публичного доступа к информации, культурным ценностям, мероприятиям досугового</w:t>
      </w:r>
      <w:r>
        <w:rPr>
          <w:rFonts w:ascii="Times New Roman" w:eastAsia="Times New Roman" w:hAnsi="Times New Roman"/>
          <w:sz w:val="24"/>
          <w:szCs w:val="24"/>
          <w:lang w:val="ru-RU" w:eastAsia="ru-RU"/>
        </w:rPr>
        <w:t xml:space="preserve"> и просветительского характера, </w:t>
      </w:r>
      <w:r w:rsidRPr="001C1935">
        <w:rPr>
          <w:rFonts w:ascii="Times New Roman" w:eastAsia="Times New Roman" w:hAnsi="Times New Roman"/>
          <w:sz w:val="24"/>
          <w:szCs w:val="24"/>
          <w:lang w:val="ru-RU" w:eastAsia="ru-RU"/>
        </w:rPr>
        <w:t xml:space="preserve">индивидуального досуга, а также </w:t>
      </w:r>
      <w:r>
        <w:rPr>
          <w:rFonts w:ascii="Times New Roman" w:eastAsia="Times New Roman" w:hAnsi="Times New Roman"/>
          <w:sz w:val="24"/>
          <w:szCs w:val="24"/>
          <w:lang w:val="ru-RU" w:eastAsia="ru-RU"/>
        </w:rPr>
        <w:t xml:space="preserve">равного </w:t>
      </w:r>
      <w:r w:rsidRPr="001C1935">
        <w:rPr>
          <w:rFonts w:ascii="Times New Roman" w:eastAsia="Times New Roman" w:hAnsi="Times New Roman"/>
          <w:sz w:val="24"/>
          <w:szCs w:val="24"/>
          <w:lang w:val="ru-RU" w:eastAsia="ru-RU"/>
        </w:rPr>
        <w:t>доступа к кул</w:t>
      </w:r>
      <w:r>
        <w:rPr>
          <w:rFonts w:ascii="Times New Roman" w:eastAsia="Times New Roman" w:hAnsi="Times New Roman"/>
          <w:sz w:val="24"/>
          <w:szCs w:val="24"/>
          <w:lang w:val="ru-RU" w:eastAsia="ru-RU"/>
        </w:rPr>
        <w:t>ьтурным ценностям и информации.</w:t>
      </w:r>
    </w:p>
    <w:p w:rsidR="00113755" w:rsidRPr="00CB66B5" w:rsidRDefault="00113755" w:rsidP="00113755">
      <w:pPr>
        <w:spacing w:after="75" w:line="216" w:lineRule="atLeast"/>
        <w:ind w:firstLine="567"/>
        <w:jc w:val="both"/>
        <w:rPr>
          <w:rFonts w:ascii="Times New Roman" w:eastAsia="Times New Roman" w:hAnsi="Times New Roman"/>
          <w:color w:val="000000"/>
          <w:sz w:val="24"/>
          <w:szCs w:val="24"/>
          <w:lang w:val="ru-RU" w:eastAsia="ru-RU"/>
        </w:rPr>
      </w:pPr>
      <w:r w:rsidRPr="00CB66B5">
        <w:rPr>
          <w:rFonts w:ascii="Times New Roman" w:eastAsia="Times New Roman" w:hAnsi="Times New Roman"/>
          <w:color w:val="000000"/>
          <w:sz w:val="24"/>
          <w:szCs w:val="24"/>
          <w:lang w:val="ru-RU" w:eastAsia="ru-RU"/>
        </w:rPr>
        <w:t xml:space="preserve"> В 2021 году выполнялись следующие задачи:</w:t>
      </w:r>
    </w:p>
    <w:p w:rsidR="00113755" w:rsidRPr="00CB66B5" w:rsidRDefault="00113755" w:rsidP="00113755">
      <w:pPr>
        <w:shd w:val="clear" w:color="auto" w:fill="FFFFFF"/>
        <w:spacing w:after="0"/>
        <w:ind w:firstLine="567"/>
        <w:jc w:val="both"/>
        <w:rPr>
          <w:rFonts w:ascii="Times New Roman" w:hAnsi="Times New Roman"/>
          <w:color w:val="000000"/>
          <w:sz w:val="24"/>
          <w:szCs w:val="24"/>
          <w:lang w:val="ru-RU"/>
        </w:rPr>
      </w:pPr>
      <w:r w:rsidRPr="00CB66B5">
        <w:rPr>
          <w:rFonts w:ascii="Times New Roman" w:eastAsia="Times New Roman" w:hAnsi="Times New Roman"/>
          <w:color w:val="000000"/>
          <w:sz w:val="24"/>
          <w:szCs w:val="24"/>
          <w:lang w:val="ru-RU" w:eastAsia="ru-RU"/>
        </w:rPr>
        <w:t xml:space="preserve">- </w:t>
      </w:r>
      <w:r>
        <w:rPr>
          <w:rFonts w:ascii="Times New Roman" w:eastAsia="Times New Roman" w:hAnsi="Times New Roman"/>
          <w:color w:val="000000"/>
          <w:sz w:val="24"/>
          <w:szCs w:val="24"/>
          <w:lang w:val="ru-RU" w:eastAsia="ru-RU"/>
        </w:rPr>
        <w:t>п</w:t>
      </w:r>
      <w:r w:rsidRPr="00CB66B5">
        <w:rPr>
          <w:rFonts w:ascii="Times New Roman" w:hAnsi="Times New Roman"/>
          <w:color w:val="000000"/>
          <w:sz w:val="24"/>
          <w:szCs w:val="24"/>
        </w:rPr>
        <w:t>редоставение библиотечны</w:t>
      </w:r>
      <w:r>
        <w:rPr>
          <w:rFonts w:ascii="Times New Roman" w:hAnsi="Times New Roman"/>
          <w:color w:val="000000"/>
          <w:sz w:val="24"/>
          <w:szCs w:val="24"/>
          <w:lang w:val="ru-RU"/>
        </w:rPr>
        <w:t>х</w:t>
      </w:r>
      <w:r w:rsidRPr="00CB66B5">
        <w:rPr>
          <w:rFonts w:ascii="Times New Roman" w:hAnsi="Times New Roman"/>
          <w:color w:val="000000"/>
          <w:sz w:val="24"/>
          <w:szCs w:val="24"/>
        </w:rPr>
        <w:t xml:space="preserve"> услуг населению Абыйского района в соответствии с муниципальным заданием;</w:t>
      </w:r>
    </w:p>
    <w:p w:rsidR="00113755" w:rsidRPr="00506EBF" w:rsidRDefault="00113755" w:rsidP="00113755">
      <w:pPr>
        <w:shd w:val="clear" w:color="auto" w:fill="FFFFFF"/>
        <w:spacing w:after="0"/>
        <w:ind w:firstLine="567"/>
        <w:jc w:val="both"/>
        <w:rPr>
          <w:rFonts w:ascii="Helvetica Neue" w:eastAsia="Times New Roman" w:hAnsi="Helvetica Neue"/>
          <w:color w:val="000000"/>
          <w:sz w:val="20"/>
          <w:szCs w:val="20"/>
          <w:lang w:val="ru-RU" w:eastAsia="ru-RU"/>
        </w:rPr>
      </w:pPr>
      <w:r w:rsidRPr="00506EBF">
        <w:rPr>
          <w:rFonts w:ascii="Times New Roman" w:hAnsi="Times New Roman"/>
          <w:color w:val="000000"/>
          <w:sz w:val="24"/>
          <w:szCs w:val="24"/>
          <w:lang w:val="ru-RU"/>
        </w:rPr>
        <w:t xml:space="preserve">- </w:t>
      </w:r>
      <w:r>
        <w:rPr>
          <w:rFonts w:ascii="Times New Roman" w:hAnsi="Times New Roman"/>
          <w:color w:val="000000"/>
          <w:sz w:val="24"/>
          <w:szCs w:val="24"/>
          <w:lang w:val="ru-RU"/>
        </w:rPr>
        <w:t>к</w:t>
      </w:r>
      <w:r w:rsidRPr="00506EBF">
        <w:rPr>
          <w:rFonts w:ascii="Times New Roman" w:hAnsi="Times New Roman"/>
          <w:color w:val="000000"/>
          <w:sz w:val="24"/>
          <w:szCs w:val="24"/>
        </w:rPr>
        <w:t>оординаци</w:t>
      </w:r>
      <w:r>
        <w:rPr>
          <w:rFonts w:ascii="Times New Roman" w:hAnsi="Times New Roman"/>
          <w:color w:val="000000"/>
          <w:sz w:val="24"/>
          <w:szCs w:val="24"/>
          <w:lang w:val="ru-RU"/>
        </w:rPr>
        <w:t>я</w:t>
      </w:r>
      <w:r w:rsidRPr="00506EBF">
        <w:rPr>
          <w:rFonts w:ascii="Times New Roman" w:hAnsi="Times New Roman"/>
          <w:color w:val="000000"/>
          <w:sz w:val="24"/>
          <w:szCs w:val="24"/>
        </w:rPr>
        <w:t xml:space="preserve"> библиотечной деятельности с органами местного самоуправления Абыйского района, а также с другими учреждениями культуры и образования;</w:t>
      </w:r>
    </w:p>
    <w:p w:rsidR="00113755" w:rsidRPr="00506EBF" w:rsidRDefault="00113755" w:rsidP="00113755">
      <w:pPr>
        <w:pStyle w:val="a8"/>
        <w:spacing w:after="0"/>
        <w:ind w:left="0" w:firstLine="567"/>
        <w:jc w:val="both"/>
        <w:rPr>
          <w:rFonts w:ascii="Times New Roman" w:hAnsi="Times New Roman"/>
          <w:b/>
          <w:color w:val="000000"/>
          <w:sz w:val="24"/>
          <w:szCs w:val="24"/>
        </w:rPr>
      </w:pPr>
      <w:r w:rsidRPr="00506EBF">
        <w:rPr>
          <w:rFonts w:ascii="Times New Roman" w:hAnsi="Times New Roman"/>
          <w:color w:val="000000"/>
          <w:sz w:val="24"/>
          <w:szCs w:val="24"/>
        </w:rPr>
        <w:t xml:space="preserve">- </w:t>
      </w:r>
      <w:r>
        <w:rPr>
          <w:rFonts w:ascii="Times New Roman" w:hAnsi="Times New Roman"/>
          <w:color w:val="000000"/>
          <w:sz w:val="24"/>
          <w:szCs w:val="24"/>
        </w:rPr>
        <w:t>р</w:t>
      </w:r>
      <w:r w:rsidRPr="00506EBF">
        <w:rPr>
          <w:rFonts w:ascii="Times New Roman" w:hAnsi="Times New Roman"/>
          <w:color w:val="000000"/>
          <w:sz w:val="24"/>
          <w:szCs w:val="24"/>
        </w:rPr>
        <w:t>азви</w:t>
      </w:r>
      <w:r>
        <w:rPr>
          <w:rFonts w:ascii="Times New Roman" w:hAnsi="Times New Roman"/>
          <w:color w:val="000000"/>
          <w:sz w:val="24"/>
          <w:szCs w:val="24"/>
        </w:rPr>
        <w:t>тие</w:t>
      </w:r>
      <w:r w:rsidRPr="00506EBF">
        <w:rPr>
          <w:rFonts w:ascii="Times New Roman" w:hAnsi="Times New Roman"/>
          <w:color w:val="000000"/>
          <w:sz w:val="24"/>
          <w:szCs w:val="24"/>
        </w:rPr>
        <w:t xml:space="preserve"> коммуникационн</w:t>
      </w:r>
      <w:r>
        <w:rPr>
          <w:rFonts w:ascii="Times New Roman" w:hAnsi="Times New Roman"/>
          <w:color w:val="000000"/>
          <w:sz w:val="24"/>
          <w:szCs w:val="24"/>
        </w:rPr>
        <w:t>ой</w:t>
      </w:r>
      <w:r w:rsidRPr="00506EBF">
        <w:rPr>
          <w:rFonts w:ascii="Times New Roman" w:hAnsi="Times New Roman"/>
          <w:color w:val="000000"/>
          <w:sz w:val="24"/>
          <w:szCs w:val="24"/>
        </w:rPr>
        <w:t xml:space="preserve"> сред</w:t>
      </w:r>
      <w:r>
        <w:rPr>
          <w:rFonts w:ascii="Times New Roman" w:hAnsi="Times New Roman"/>
          <w:color w:val="000000"/>
          <w:sz w:val="24"/>
          <w:szCs w:val="24"/>
        </w:rPr>
        <w:t>ы</w:t>
      </w:r>
      <w:r w:rsidRPr="00506EBF">
        <w:rPr>
          <w:rFonts w:ascii="Times New Roman" w:hAnsi="Times New Roman"/>
          <w:color w:val="000000"/>
          <w:sz w:val="24"/>
          <w:szCs w:val="24"/>
        </w:rPr>
        <w:t xml:space="preserve"> муниципальных библиотек, внедряя технологии, обеспечивающие оперативный доступ и равные возможности получения необходимой информации пользователям</w:t>
      </w:r>
      <w:r>
        <w:rPr>
          <w:rFonts w:ascii="Times New Roman" w:hAnsi="Times New Roman"/>
          <w:color w:val="000000"/>
          <w:sz w:val="24"/>
          <w:szCs w:val="24"/>
        </w:rPr>
        <w:t>и</w:t>
      </w:r>
      <w:r w:rsidRPr="00506EBF">
        <w:rPr>
          <w:rFonts w:ascii="Times New Roman" w:hAnsi="Times New Roman"/>
          <w:color w:val="000000"/>
          <w:sz w:val="24"/>
          <w:szCs w:val="24"/>
        </w:rPr>
        <w:t xml:space="preserve"> Абыйского района;</w:t>
      </w:r>
    </w:p>
    <w:p w:rsidR="00113755" w:rsidRPr="00506EBF" w:rsidRDefault="00113755" w:rsidP="00113755">
      <w:pPr>
        <w:pStyle w:val="a8"/>
        <w:spacing w:after="0"/>
        <w:ind w:left="0" w:firstLine="567"/>
        <w:jc w:val="both"/>
        <w:rPr>
          <w:rFonts w:ascii="Times New Roman" w:hAnsi="Times New Roman"/>
          <w:b/>
          <w:color w:val="000000"/>
          <w:sz w:val="24"/>
          <w:szCs w:val="24"/>
        </w:rPr>
      </w:pPr>
      <w:r w:rsidRPr="00506EBF">
        <w:rPr>
          <w:rFonts w:ascii="Times New Roman" w:hAnsi="Times New Roman"/>
          <w:color w:val="000000"/>
          <w:sz w:val="24"/>
          <w:szCs w:val="24"/>
        </w:rPr>
        <w:t xml:space="preserve">-  </w:t>
      </w:r>
      <w:r>
        <w:rPr>
          <w:rFonts w:ascii="Times New Roman" w:hAnsi="Times New Roman"/>
          <w:color w:val="000000"/>
          <w:sz w:val="24"/>
          <w:szCs w:val="24"/>
        </w:rPr>
        <w:t>с</w:t>
      </w:r>
      <w:r w:rsidRPr="00506EBF">
        <w:rPr>
          <w:rFonts w:ascii="Times New Roman" w:hAnsi="Times New Roman"/>
          <w:color w:val="000000"/>
          <w:sz w:val="24"/>
          <w:szCs w:val="24"/>
        </w:rPr>
        <w:t>озда</w:t>
      </w:r>
      <w:r>
        <w:rPr>
          <w:rFonts w:ascii="Times New Roman" w:hAnsi="Times New Roman"/>
          <w:color w:val="000000"/>
          <w:sz w:val="24"/>
          <w:szCs w:val="24"/>
        </w:rPr>
        <w:t>ние</w:t>
      </w:r>
      <w:r w:rsidRPr="00506EBF">
        <w:rPr>
          <w:rFonts w:ascii="Times New Roman" w:hAnsi="Times New Roman"/>
          <w:color w:val="000000"/>
          <w:sz w:val="24"/>
          <w:szCs w:val="24"/>
        </w:rPr>
        <w:t xml:space="preserve"> необходимы</w:t>
      </w:r>
      <w:r>
        <w:rPr>
          <w:rFonts w:ascii="Times New Roman" w:hAnsi="Times New Roman"/>
          <w:color w:val="000000"/>
          <w:sz w:val="24"/>
          <w:szCs w:val="24"/>
        </w:rPr>
        <w:t>х</w:t>
      </w:r>
      <w:r w:rsidRPr="00506EBF">
        <w:rPr>
          <w:rFonts w:ascii="Times New Roman" w:hAnsi="Times New Roman"/>
          <w:color w:val="000000"/>
          <w:sz w:val="24"/>
          <w:szCs w:val="24"/>
        </w:rPr>
        <w:t xml:space="preserve"> услови</w:t>
      </w:r>
      <w:r>
        <w:rPr>
          <w:rFonts w:ascii="Times New Roman" w:hAnsi="Times New Roman"/>
          <w:color w:val="000000"/>
          <w:sz w:val="24"/>
          <w:szCs w:val="24"/>
        </w:rPr>
        <w:t>й</w:t>
      </w:r>
      <w:r w:rsidRPr="00506EBF">
        <w:rPr>
          <w:rFonts w:ascii="Times New Roman" w:hAnsi="Times New Roman"/>
          <w:color w:val="000000"/>
          <w:sz w:val="24"/>
          <w:szCs w:val="24"/>
        </w:rPr>
        <w:t xml:space="preserve"> для библиотечного обслуживания людей с ограниченными возможностями </w:t>
      </w:r>
      <w:r>
        <w:rPr>
          <w:rFonts w:ascii="Times New Roman" w:hAnsi="Times New Roman"/>
          <w:color w:val="000000"/>
          <w:sz w:val="24"/>
          <w:szCs w:val="24"/>
        </w:rPr>
        <w:t>здоровья</w:t>
      </w:r>
      <w:r w:rsidRPr="00506EBF">
        <w:rPr>
          <w:rFonts w:ascii="Times New Roman" w:hAnsi="Times New Roman"/>
          <w:color w:val="000000"/>
          <w:sz w:val="24"/>
          <w:szCs w:val="24"/>
        </w:rPr>
        <w:t xml:space="preserve">; </w:t>
      </w:r>
    </w:p>
    <w:p w:rsidR="00113755" w:rsidRPr="00506EBF" w:rsidRDefault="00113755" w:rsidP="00113755">
      <w:pPr>
        <w:pStyle w:val="a8"/>
        <w:spacing w:after="0"/>
        <w:ind w:left="0" w:firstLine="567"/>
        <w:jc w:val="both"/>
        <w:rPr>
          <w:rFonts w:ascii="Times New Roman" w:hAnsi="Times New Roman"/>
          <w:b/>
          <w:color w:val="000000"/>
          <w:sz w:val="24"/>
          <w:szCs w:val="24"/>
        </w:rPr>
      </w:pPr>
      <w:r w:rsidRPr="00506EBF">
        <w:rPr>
          <w:rFonts w:ascii="Times New Roman" w:hAnsi="Times New Roman"/>
          <w:color w:val="000000"/>
          <w:sz w:val="24"/>
          <w:szCs w:val="24"/>
        </w:rPr>
        <w:t xml:space="preserve">-  </w:t>
      </w:r>
      <w:r>
        <w:rPr>
          <w:rFonts w:ascii="Times New Roman" w:hAnsi="Times New Roman"/>
          <w:color w:val="000000"/>
          <w:sz w:val="24"/>
          <w:szCs w:val="24"/>
        </w:rPr>
        <w:t>п</w:t>
      </w:r>
      <w:r w:rsidRPr="00506EBF">
        <w:rPr>
          <w:rFonts w:ascii="Times New Roman" w:hAnsi="Times New Roman"/>
          <w:color w:val="000000"/>
          <w:sz w:val="24"/>
          <w:szCs w:val="24"/>
        </w:rPr>
        <w:t>ров</w:t>
      </w:r>
      <w:r>
        <w:rPr>
          <w:rFonts w:ascii="Times New Roman" w:hAnsi="Times New Roman"/>
          <w:color w:val="000000"/>
          <w:sz w:val="24"/>
          <w:szCs w:val="24"/>
        </w:rPr>
        <w:t>едение</w:t>
      </w:r>
      <w:r w:rsidRPr="00506EBF">
        <w:rPr>
          <w:rFonts w:ascii="Times New Roman" w:hAnsi="Times New Roman"/>
          <w:color w:val="000000"/>
          <w:sz w:val="24"/>
          <w:szCs w:val="24"/>
        </w:rPr>
        <w:t xml:space="preserve"> совместны</w:t>
      </w:r>
      <w:r>
        <w:rPr>
          <w:rFonts w:ascii="Times New Roman" w:hAnsi="Times New Roman"/>
          <w:color w:val="000000"/>
          <w:sz w:val="24"/>
          <w:szCs w:val="24"/>
        </w:rPr>
        <w:t>х мероприятий</w:t>
      </w:r>
      <w:r w:rsidRPr="00506EBF">
        <w:rPr>
          <w:rFonts w:ascii="Times New Roman" w:hAnsi="Times New Roman"/>
          <w:color w:val="000000"/>
          <w:sz w:val="24"/>
          <w:szCs w:val="24"/>
        </w:rPr>
        <w:t xml:space="preserve"> с управлением по делам молодежи и спорту, социальными службами и общественными организациями, образовательными учреждениями по продвижению книги, информационной поддержке и развитию читательской культуры, по патриотическому воспитанию, профилактике правонарушений, здоровому образу жизни;</w:t>
      </w:r>
    </w:p>
    <w:p w:rsidR="00113755" w:rsidRPr="00506EBF" w:rsidRDefault="00113755" w:rsidP="00113755">
      <w:pPr>
        <w:pStyle w:val="a8"/>
        <w:spacing w:after="0"/>
        <w:ind w:left="0" w:firstLine="567"/>
        <w:jc w:val="both"/>
        <w:rPr>
          <w:rFonts w:ascii="Times New Roman" w:hAnsi="Times New Roman"/>
          <w:b/>
          <w:color w:val="000000"/>
          <w:sz w:val="24"/>
          <w:szCs w:val="24"/>
        </w:rPr>
      </w:pPr>
      <w:r w:rsidRPr="00506EBF">
        <w:rPr>
          <w:rFonts w:ascii="Times New Roman" w:hAnsi="Times New Roman"/>
          <w:color w:val="000000"/>
          <w:sz w:val="24"/>
          <w:szCs w:val="24"/>
        </w:rPr>
        <w:t xml:space="preserve">- </w:t>
      </w:r>
      <w:r>
        <w:rPr>
          <w:rFonts w:ascii="Times New Roman" w:hAnsi="Times New Roman"/>
          <w:color w:val="000000"/>
          <w:sz w:val="24"/>
          <w:szCs w:val="24"/>
        </w:rPr>
        <w:t>р</w:t>
      </w:r>
      <w:r w:rsidRPr="00506EBF">
        <w:rPr>
          <w:rFonts w:ascii="Times New Roman" w:hAnsi="Times New Roman"/>
          <w:color w:val="000000"/>
          <w:sz w:val="24"/>
          <w:szCs w:val="24"/>
        </w:rPr>
        <w:t>азви</w:t>
      </w:r>
      <w:r>
        <w:rPr>
          <w:rFonts w:ascii="Times New Roman" w:hAnsi="Times New Roman"/>
          <w:color w:val="000000"/>
          <w:sz w:val="24"/>
          <w:szCs w:val="24"/>
        </w:rPr>
        <w:t>тие</w:t>
      </w:r>
      <w:r w:rsidRPr="00506EBF">
        <w:rPr>
          <w:rFonts w:ascii="Times New Roman" w:hAnsi="Times New Roman"/>
          <w:color w:val="000000"/>
          <w:sz w:val="24"/>
          <w:szCs w:val="24"/>
        </w:rPr>
        <w:t xml:space="preserve"> дистанционно</w:t>
      </w:r>
      <w:r>
        <w:rPr>
          <w:rFonts w:ascii="Times New Roman" w:hAnsi="Times New Roman"/>
          <w:color w:val="000000"/>
          <w:sz w:val="24"/>
          <w:szCs w:val="24"/>
        </w:rPr>
        <w:t>го</w:t>
      </w:r>
      <w:r w:rsidRPr="00506EBF">
        <w:rPr>
          <w:rFonts w:ascii="Times New Roman" w:hAnsi="Times New Roman"/>
          <w:color w:val="000000"/>
          <w:sz w:val="24"/>
          <w:szCs w:val="24"/>
        </w:rPr>
        <w:t xml:space="preserve"> информационно</w:t>
      </w:r>
      <w:r>
        <w:rPr>
          <w:rFonts w:ascii="Times New Roman" w:hAnsi="Times New Roman"/>
          <w:color w:val="000000"/>
          <w:sz w:val="24"/>
          <w:szCs w:val="24"/>
        </w:rPr>
        <w:t>го</w:t>
      </w:r>
      <w:r w:rsidRPr="00506EBF">
        <w:rPr>
          <w:rFonts w:ascii="Times New Roman" w:hAnsi="Times New Roman"/>
          <w:color w:val="000000"/>
          <w:sz w:val="24"/>
          <w:szCs w:val="24"/>
        </w:rPr>
        <w:t xml:space="preserve"> обслуживани</w:t>
      </w:r>
      <w:r>
        <w:rPr>
          <w:rFonts w:ascii="Times New Roman" w:hAnsi="Times New Roman"/>
          <w:color w:val="000000"/>
          <w:sz w:val="24"/>
          <w:szCs w:val="24"/>
        </w:rPr>
        <w:t>я</w:t>
      </w:r>
      <w:r w:rsidRPr="00506EBF">
        <w:rPr>
          <w:rFonts w:ascii="Times New Roman" w:hAnsi="Times New Roman"/>
          <w:color w:val="000000"/>
          <w:sz w:val="24"/>
          <w:szCs w:val="24"/>
        </w:rPr>
        <w:t xml:space="preserve"> пользователей библиотек чере</w:t>
      </w:r>
      <w:r w:rsidR="000334E9">
        <w:rPr>
          <w:rFonts w:ascii="Times New Roman" w:hAnsi="Times New Roman"/>
          <w:color w:val="000000"/>
          <w:sz w:val="24"/>
          <w:szCs w:val="24"/>
        </w:rPr>
        <w:t>з телекоммуникационные каналы (</w:t>
      </w:r>
      <w:r w:rsidRPr="00506EBF">
        <w:rPr>
          <w:rFonts w:ascii="Times New Roman" w:hAnsi="Times New Roman"/>
          <w:color w:val="000000"/>
          <w:sz w:val="24"/>
          <w:szCs w:val="24"/>
        </w:rPr>
        <w:t>Интернет-сайто</w:t>
      </w:r>
      <w:r>
        <w:rPr>
          <w:rFonts w:ascii="Times New Roman" w:hAnsi="Times New Roman"/>
          <w:color w:val="000000"/>
          <w:sz w:val="24"/>
          <w:szCs w:val="24"/>
        </w:rPr>
        <w:t>в,  электронной почте и т.д.);</w:t>
      </w:r>
    </w:p>
    <w:p w:rsidR="00506EBF" w:rsidRDefault="00D260B4" w:rsidP="00506EBF">
      <w:pPr>
        <w:spacing w:after="75" w:line="216" w:lineRule="atLeast"/>
        <w:ind w:left="-567"/>
        <w:jc w:val="both"/>
        <w:rPr>
          <w:rFonts w:ascii="Times New Roman" w:eastAsia="Times New Roman" w:hAnsi="Times New Roman" w:cs="Times New Roman"/>
          <w:color w:val="000000" w:themeColor="text1"/>
          <w:sz w:val="24"/>
          <w:szCs w:val="24"/>
          <w:lang w:val="ru-RU" w:eastAsia="ru-RU"/>
        </w:rPr>
      </w:pPr>
      <w:r w:rsidRPr="00082D3B">
        <w:rPr>
          <w:noProof/>
          <w:color w:val="1F497D" w:themeColor="text2"/>
          <w:lang w:val="ru-RU" w:eastAsia="ru-RU"/>
        </w:rPr>
        <w:drawing>
          <wp:anchor distT="0" distB="0" distL="114300" distR="114300" simplePos="0" relativeHeight="251821056" behindDoc="1" locked="0" layoutInCell="1" allowOverlap="1">
            <wp:simplePos x="0" y="0"/>
            <wp:positionH relativeFrom="column">
              <wp:posOffset>-720090</wp:posOffset>
            </wp:positionH>
            <wp:positionV relativeFrom="paragraph">
              <wp:posOffset>395605</wp:posOffset>
            </wp:positionV>
            <wp:extent cx="7696200" cy="1581150"/>
            <wp:effectExtent l="0" t="0" r="0" b="0"/>
            <wp:wrapThrough wrapText="bothSides">
              <wp:wrapPolygon edited="0">
                <wp:start x="0" y="0"/>
                <wp:lineTo x="0" y="21340"/>
                <wp:lineTo x="21547" y="21340"/>
                <wp:lineTo x="21547" y="0"/>
                <wp:lineTo x="0" y="0"/>
              </wp:wrapPolygon>
            </wp:wrapThrough>
            <wp:docPr id="35870" name="Рисунок 3587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a:off x="0" y="0"/>
                      <a:ext cx="7696200" cy="158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E4D61" w:rsidRDefault="00293835" w:rsidP="008D625F">
      <w:pPr>
        <w:rPr>
          <w:rFonts w:ascii="Times New Roman" w:hAnsi="Times New Roman"/>
          <w:b/>
          <w:color w:val="17365D" w:themeColor="text2" w:themeShade="BF"/>
          <w:sz w:val="24"/>
          <w:szCs w:val="24"/>
          <w:lang w:val="ru-RU"/>
        </w:rPr>
      </w:pPr>
      <w:r w:rsidRPr="00082D3B">
        <w:rPr>
          <w:noProof/>
          <w:color w:val="1F497D" w:themeColor="text2"/>
          <w:lang w:val="ru-RU" w:eastAsia="ru-RU"/>
        </w:rPr>
        <w:lastRenderedPageBreak/>
        <w:drawing>
          <wp:anchor distT="0" distB="0" distL="114300" distR="114300" simplePos="0" relativeHeight="251824128" behindDoc="0" locked="0" layoutInCell="1" allowOverlap="1">
            <wp:simplePos x="0" y="0"/>
            <wp:positionH relativeFrom="column">
              <wp:posOffset>-720090</wp:posOffset>
            </wp:positionH>
            <wp:positionV relativeFrom="paragraph">
              <wp:posOffset>-720090</wp:posOffset>
            </wp:positionV>
            <wp:extent cx="7661910" cy="1859915"/>
            <wp:effectExtent l="0" t="0" r="0" b="6985"/>
            <wp:wrapTopAndBottom/>
            <wp:docPr id="40" name="Рисунок 4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a:off x="0" y="0"/>
                      <a:ext cx="7661910" cy="1859915"/>
                    </a:xfrm>
                    <a:prstGeom prst="rect">
                      <a:avLst/>
                    </a:prstGeom>
                    <a:noFill/>
                    <a:ln>
                      <a:noFill/>
                    </a:ln>
                    <a:extLst>
                      <a:ext uri="{53640926-AAD7-44D8-BBD7-CCE9431645EC}">
                        <a14:shadowObscured xmlns:a14="http://schemas.microsoft.com/office/drawing/2010/main"/>
                      </a:ext>
                    </a:extLst>
                  </pic:spPr>
                </pic:pic>
              </a:graphicData>
            </a:graphic>
          </wp:anchor>
        </w:drawing>
      </w:r>
    </w:p>
    <w:p w:rsidR="00D260B4" w:rsidRPr="001C1935" w:rsidRDefault="00D260B4" w:rsidP="008D625F">
      <w:pPr>
        <w:rPr>
          <w:b/>
          <w:color w:val="17365D" w:themeColor="text2" w:themeShade="BF"/>
          <w:sz w:val="24"/>
          <w:szCs w:val="24"/>
          <w:lang w:val="ru-RU"/>
        </w:rPr>
      </w:pPr>
      <w:r w:rsidRPr="001C1935">
        <w:rPr>
          <w:rFonts w:ascii="Times New Roman" w:hAnsi="Times New Roman"/>
          <w:b/>
          <w:color w:val="17365D" w:themeColor="text2" w:themeShade="BF"/>
          <w:sz w:val="24"/>
          <w:szCs w:val="24"/>
          <w:lang w:val="ru-RU"/>
        </w:rPr>
        <w:t xml:space="preserve">1.2. </w:t>
      </w:r>
      <w:r>
        <w:rPr>
          <w:rFonts w:ascii="Times New Roman" w:hAnsi="Times New Roman"/>
          <w:b/>
          <w:color w:val="17365D" w:themeColor="text2" w:themeShade="BF"/>
          <w:sz w:val="24"/>
          <w:szCs w:val="24"/>
          <w:lang w:val="ru-RU"/>
        </w:rPr>
        <w:t xml:space="preserve">Наиболее значительные </w:t>
      </w:r>
      <w:r w:rsidRPr="001C1935">
        <w:rPr>
          <w:rFonts w:ascii="Times New Roman" w:hAnsi="Times New Roman"/>
          <w:b/>
          <w:color w:val="17365D" w:themeColor="text2" w:themeShade="BF"/>
          <w:sz w:val="24"/>
          <w:szCs w:val="24"/>
          <w:lang w:val="ru-RU"/>
        </w:rPr>
        <w:t>события года в деятельности библиотек за отчетный год</w:t>
      </w:r>
    </w:p>
    <w:p w:rsidR="009E4D61" w:rsidRDefault="00D260B4" w:rsidP="009E4D61">
      <w:pPr>
        <w:spacing w:after="75" w:line="216" w:lineRule="atLeast"/>
        <w:ind w:hanging="141"/>
        <w:jc w:val="both"/>
        <w:rPr>
          <w:rFonts w:ascii="Times New Roman" w:hAnsi="Times New Roman"/>
          <w:sz w:val="24"/>
          <w:szCs w:val="24"/>
          <w:lang w:val="ru-RU"/>
        </w:rPr>
      </w:pPr>
      <w:r>
        <w:rPr>
          <w:rFonts w:ascii="Times New Roman" w:eastAsia="Times New Roman" w:hAnsi="Times New Roman" w:cs="Times New Roman"/>
          <w:color w:val="000000" w:themeColor="text1"/>
          <w:sz w:val="24"/>
          <w:szCs w:val="24"/>
          <w:lang w:val="ru-RU" w:eastAsia="ru-RU"/>
        </w:rPr>
        <w:tab/>
      </w:r>
      <w:r w:rsidR="009E4D61">
        <w:rPr>
          <w:rFonts w:ascii="Times New Roman" w:eastAsia="Times New Roman" w:hAnsi="Times New Roman"/>
          <w:color w:val="000000"/>
          <w:sz w:val="24"/>
          <w:szCs w:val="24"/>
          <w:lang w:val="ru-RU" w:eastAsia="ru-RU"/>
        </w:rPr>
        <w:tab/>
      </w:r>
      <w:r w:rsidR="009E4D61" w:rsidRPr="00A17406">
        <w:rPr>
          <w:rFonts w:ascii="Times New Roman" w:hAnsi="Times New Roman"/>
          <w:sz w:val="24"/>
          <w:szCs w:val="24"/>
        </w:rPr>
        <w:t>В 20</w:t>
      </w:r>
      <w:r w:rsidR="009E4D61" w:rsidRPr="00A17406">
        <w:rPr>
          <w:rFonts w:ascii="Times New Roman" w:hAnsi="Times New Roman"/>
          <w:sz w:val="24"/>
          <w:szCs w:val="24"/>
          <w:lang w:val="ru-RU"/>
        </w:rPr>
        <w:t>21</w:t>
      </w:r>
      <w:r w:rsidR="009E4D61" w:rsidRPr="00A17406">
        <w:rPr>
          <w:rFonts w:ascii="Times New Roman" w:hAnsi="Times New Roman"/>
          <w:sz w:val="24"/>
          <w:szCs w:val="24"/>
        </w:rPr>
        <w:t xml:space="preserve"> году </w:t>
      </w:r>
      <w:r w:rsidR="009E4D61" w:rsidRPr="00A17406">
        <w:rPr>
          <w:rFonts w:ascii="Times New Roman" w:hAnsi="Times New Roman"/>
          <w:sz w:val="24"/>
          <w:szCs w:val="24"/>
          <w:lang w:val="ru-RU"/>
        </w:rPr>
        <w:t>д</w:t>
      </w:r>
      <w:r w:rsidR="009E4D61" w:rsidRPr="00A17406">
        <w:rPr>
          <w:rFonts w:ascii="Times New Roman" w:hAnsi="Times New Roman"/>
          <w:sz w:val="24"/>
          <w:szCs w:val="24"/>
        </w:rPr>
        <w:t xml:space="preserve">ля улучшения качества и привлечения  большего количества читателей в условиях жестких ограничительных мер, существующих в Абыйском улусе из-за высокого риска распространения </w:t>
      </w:r>
      <w:r w:rsidR="009E4D61" w:rsidRPr="00A17406">
        <w:rPr>
          <w:rFonts w:ascii="Times New Roman" w:hAnsi="Times New Roman"/>
          <w:sz w:val="24"/>
          <w:szCs w:val="24"/>
          <w:lang w:val="en-US"/>
        </w:rPr>
        <w:t>COVID</w:t>
      </w:r>
      <w:r w:rsidR="009E4D61" w:rsidRPr="00A17406">
        <w:rPr>
          <w:rFonts w:ascii="Times New Roman" w:hAnsi="Times New Roman"/>
          <w:sz w:val="24"/>
          <w:szCs w:val="24"/>
        </w:rPr>
        <w:t>-19, библиотеками Абыйской МЦБС была продолжена работа, направленная на выполнение контрольных показателей, продвижения книги и чтения как основного направления в деятельности каждой библиотеки, разработаны и проведены  интересные мероприятия, привлекающие</w:t>
      </w:r>
      <w:r w:rsidR="009E4D61">
        <w:rPr>
          <w:rFonts w:ascii="Times New Roman" w:hAnsi="Times New Roman"/>
          <w:sz w:val="24"/>
          <w:szCs w:val="24"/>
        </w:rPr>
        <w:t xml:space="preserve"> читателей</w:t>
      </w:r>
      <w:r w:rsidR="009E4D61">
        <w:rPr>
          <w:rFonts w:ascii="Times New Roman" w:hAnsi="Times New Roman"/>
          <w:sz w:val="24"/>
          <w:szCs w:val="24"/>
          <w:lang w:val="ru-RU"/>
        </w:rPr>
        <w:t>;</w:t>
      </w:r>
      <w:r w:rsidR="009E4D61" w:rsidRPr="00A17406">
        <w:rPr>
          <w:rFonts w:ascii="Times New Roman" w:hAnsi="Times New Roman"/>
          <w:sz w:val="24"/>
          <w:szCs w:val="24"/>
        </w:rPr>
        <w:t xml:space="preserve"> организованы р</w:t>
      </w:r>
      <w:r w:rsidR="009E4D61">
        <w:rPr>
          <w:rFonts w:ascii="Times New Roman" w:hAnsi="Times New Roman"/>
          <w:sz w:val="24"/>
          <w:szCs w:val="24"/>
        </w:rPr>
        <w:t>азличные формы выставок, акций</w:t>
      </w:r>
      <w:r w:rsidR="009E4D61">
        <w:rPr>
          <w:rFonts w:ascii="Times New Roman" w:hAnsi="Times New Roman"/>
          <w:sz w:val="24"/>
          <w:szCs w:val="24"/>
          <w:lang w:val="ru-RU"/>
        </w:rPr>
        <w:t xml:space="preserve">; </w:t>
      </w:r>
      <w:r w:rsidR="009E4D61" w:rsidRPr="00A17406">
        <w:rPr>
          <w:rFonts w:ascii="Times New Roman" w:hAnsi="Times New Roman"/>
          <w:sz w:val="24"/>
          <w:szCs w:val="24"/>
        </w:rPr>
        <w:t xml:space="preserve">внедрены новые эффективные методы и формы работ с пользователями. </w:t>
      </w:r>
    </w:p>
    <w:p w:rsidR="009E4D61" w:rsidRPr="003B6DDA" w:rsidRDefault="009E4D61" w:rsidP="009E4D61">
      <w:pPr>
        <w:spacing w:after="75" w:line="216" w:lineRule="atLeast"/>
        <w:jc w:val="both"/>
        <w:rPr>
          <w:rFonts w:ascii="Times New Roman" w:eastAsia="Times New Roman" w:hAnsi="Times New Roman"/>
          <w:color w:val="000000"/>
          <w:sz w:val="24"/>
          <w:szCs w:val="24"/>
          <w:lang w:val="ru-RU" w:eastAsia="ru-RU"/>
        </w:rPr>
      </w:pPr>
      <w:r>
        <w:rPr>
          <w:rFonts w:ascii="Times New Roman" w:hAnsi="Times New Roman"/>
          <w:noProof/>
          <w:sz w:val="24"/>
          <w:szCs w:val="24"/>
          <w:lang w:val="ru-RU" w:eastAsia="ru-RU"/>
        </w:rPr>
        <w:drawing>
          <wp:anchor distT="30480" distB="28194" distL="144780" distR="141859" simplePos="0" relativeHeight="252096512" behindDoc="0" locked="0" layoutInCell="1" allowOverlap="1">
            <wp:simplePos x="0" y="0"/>
            <wp:positionH relativeFrom="margin">
              <wp:posOffset>52705</wp:posOffset>
            </wp:positionH>
            <wp:positionV relativeFrom="margin">
              <wp:posOffset>2044065</wp:posOffset>
            </wp:positionV>
            <wp:extent cx="1946910" cy="909955"/>
            <wp:effectExtent l="38100" t="38100" r="34290" b="42545"/>
            <wp:wrapSquare wrapText="bothSides"/>
            <wp:docPr id="10259" name="Рисунок 10259" descr="C:\Users\Пользователь\Desktop\2021 г. мероприятие\ekk-kopiy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2021 г. мероприятие\ekk-kopiya.jpg"/>
                    <pic:cNvPicPr>
                      <a:picLocks noChangeAspect="1" noChangeArrowheads="1"/>
                    </pic:cNvPicPr>
                  </pic:nvPicPr>
                  <pic:blipFill>
                    <a:blip r:embed="rId15" cstate="print">
                      <a:extLst/>
                    </a:blip>
                    <a:srcRect/>
                    <a:stretch>
                      <a:fillRect/>
                    </a:stretch>
                  </pic:blipFill>
                  <pic:spPr bwMode="auto">
                    <a:xfrm>
                      <a:off x="0" y="0"/>
                      <a:ext cx="1946910" cy="90995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sz w:val="24"/>
          <w:szCs w:val="24"/>
          <w:lang w:val="ru-RU"/>
        </w:rPr>
        <w:tab/>
      </w:r>
      <w:r>
        <w:rPr>
          <w:rFonts w:ascii="Times New Roman" w:eastAsia="Times New Roman" w:hAnsi="Times New Roman"/>
          <w:color w:val="000000"/>
          <w:sz w:val="24"/>
          <w:szCs w:val="24"/>
          <w:lang w:val="ru-RU" w:eastAsia="ru-RU"/>
        </w:rPr>
        <w:t>Деятельность библиотеки в 2021</w:t>
      </w:r>
      <w:r w:rsidRPr="00506EBF">
        <w:rPr>
          <w:rFonts w:ascii="Times New Roman" w:eastAsia="Times New Roman" w:hAnsi="Times New Roman"/>
          <w:color w:val="000000"/>
          <w:sz w:val="24"/>
          <w:szCs w:val="24"/>
          <w:lang w:val="ru-RU" w:eastAsia="ru-RU"/>
        </w:rPr>
        <w:t xml:space="preserve"> году была непосредственно </w:t>
      </w:r>
      <w:r>
        <w:rPr>
          <w:rFonts w:ascii="Times New Roman" w:eastAsia="Times New Roman" w:hAnsi="Times New Roman"/>
          <w:color w:val="000000"/>
          <w:sz w:val="24"/>
          <w:szCs w:val="24"/>
          <w:lang w:val="ru-RU" w:eastAsia="ru-RU"/>
        </w:rPr>
        <w:t>направлена</w:t>
      </w:r>
      <w:r w:rsidRPr="00506EBF">
        <w:rPr>
          <w:rFonts w:ascii="Times New Roman" w:eastAsia="Times New Roman" w:hAnsi="Times New Roman"/>
          <w:color w:val="000000"/>
          <w:sz w:val="24"/>
          <w:szCs w:val="24"/>
          <w:lang w:val="ru-RU" w:eastAsia="ru-RU"/>
        </w:rPr>
        <w:t xml:space="preserve"> на проведение мероприятий, </w:t>
      </w:r>
      <w:r>
        <w:rPr>
          <w:rFonts w:ascii="Times New Roman" w:eastAsia="Times New Roman" w:hAnsi="Times New Roman"/>
          <w:color w:val="000000"/>
          <w:sz w:val="24"/>
          <w:szCs w:val="24"/>
          <w:lang w:val="ru-RU" w:eastAsia="ru-RU"/>
        </w:rPr>
        <w:t>приуроченных</w:t>
      </w:r>
      <w:r w:rsidRPr="00506EBF">
        <w:rPr>
          <w:rFonts w:ascii="Times New Roman" w:eastAsia="Times New Roman" w:hAnsi="Times New Roman"/>
          <w:color w:val="000000"/>
          <w:sz w:val="24"/>
          <w:szCs w:val="24"/>
          <w:lang w:val="ru-RU" w:eastAsia="ru-RU"/>
        </w:rPr>
        <w:t xml:space="preserve"> к юбилейным датам и зна</w:t>
      </w:r>
      <w:r>
        <w:rPr>
          <w:rFonts w:ascii="Times New Roman" w:eastAsia="Times New Roman" w:hAnsi="Times New Roman"/>
          <w:color w:val="000000"/>
          <w:sz w:val="24"/>
          <w:szCs w:val="24"/>
          <w:lang w:val="ru-RU" w:eastAsia="ru-RU"/>
        </w:rPr>
        <w:t>менательным событиям этого года, таки</w:t>
      </w:r>
      <w:r w:rsidR="00AB6DD4">
        <w:rPr>
          <w:rFonts w:ascii="Times New Roman" w:eastAsia="Times New Roman" w:hAnsi="Times New Roman"/>
          <w:color w:val="000000"/>
          <w:sz w:val="24"/>
          <w:szCs w:val="24"/>
          <w:lang w:val="ru-RU" w:eastAsia="ru-RU"/>
        </w:rPr>
        <w:t>х</w:t>
      </w:r>
      <w:r>
        <w:rPr>
          <w:rFonts w:ascii="Times New Roman" w:eastAsia="Times New Roman" w:hAnsi="Times New Roman"/>
          <w:color w:val="000000"/>
          <w:sz w:val="24"/>
          <w:szCs w:val="24"/>
          <w:lang w:val="ru-RU" w:eastAsia="ru-RU"/>
        </w:rPr>
        <w:t xml:space="preserve"> как </w:t>
      </w:r>
      <w:r w:rsidRPr="009E4D61">
        <w:rPr>
          <w:rFonts w:ascii="Times New Roman" w:eastAsia="Times New Roman" w:hAnsi="Times New Roman"/>
          <w:color w:val="1F497D" w:themeColor="text2"/>
          <w:sz w:val="24"/>
          <w:szCs w:val="24"/>
          <w:lang w:val="ru-RU" w:eastAsia="ru-RU"/>
        </w:rPr>
        <w:t>«</w:t>
      </w:r>
      <w:r w:rsidRPr="009E4D61">
        <w:rPr>
          <w:rFonts w:ascii="Times New Roman" w:hAnsi="Times New Roman"/>
          <w:b/>
          <w:color w:val="1F497D" w:themeColor="text2"/>
          <w:sz w:val="24"/>
          <w:szCs w:val="24"/>
        </w:rPr>
        <w:t xml:space="preserve">Года </w:t>
      </w:r>
      <w:r w:rsidRPr="009E4D61">
        <w:rPr>
          <w:rFonts w:ascii="Times New Roman" w:hAnsi="Times New Roman"/>
          <w:b/>
          <w:color w:val="1F497D" w:themeColor="text2"/>
          <w:sz w:val="24"/>
          <w:szCs w:val="24"/>
          <w:lang w:val="ru-RU"/>
        </w:rPr>
        <w:t xml:space="preserve"> науки и  технологий в Российской Федерации</w:t>
      </w:r>
      <w:r w:rsidRPr="009E4D61">
        <w:rPr>
          <w:rFonts w:ascii="Times New Roman" w:hAnsi="Times New Roman"/>
          <w:b/>
          <w:color w:val="1F497D" w:themeColor="text2"/>
          <w:sz w:val="24"/>
          <w:szCs w:val="24"/>
        </w:rPr>
        <w:t>»</w:t>
      </w:r>
      <w:r w:rsidRPr="009E4D61">
        <w:rPr>
          <w:rFonts w:ascii="Times New Roman" w:hAnsi="Times New Roman"/>
          <w:b/>
          <w:color w:val="1F497D" w:themeColor="text2"/>
          <w:sz w:val="24"/>
          <w:szCs w:val="24"/>
          <w:lang w:val="ru-RU"/>
        </w:rPr>
        <w:t>, «Году здоровья в Республике Саха (Якутия)»</w:t>
      </w:r>
      <w:r w:rsidR="00AB6DD4">
        <w:rPr>
          <w:rFonts w:ascii="Times New Roman" w:hAnsi="Times New Roman"/>
          <w:b/>
          <w:color w:val="1F497D" w:themeColor="text2"/>
          <w:sz w:val="24"/>
          <w:szCs w:val="24"/>
          <w:lang w:val="ru-RU"/>
        </w:rPr>
        <w:t xml:space="preserve"> </w:t>
      </w:r>
      <w:r w:rsidRPr="003B6DDA">
        <w:rPr>
          <w:rFonts w:ascii="Times New Roman" w:hAnsi="Times New Roman"/>
          <w:sz w:val="24"/>
          <w:szCs w:val="24"/>
          <w:lang w:val="ru-RU"/>
        </w:rPr>
        <w:t>и др.</w:t>
      </w:r>
    </w:p>
    <w:p w:rsidR="009E4D61" w:rsidRPr="003B6DDA" w:rsidRDefault="009E4D61" w:rsidP="009E4D61">
      <w:pPr>
        <w:spacing w:after="75" w:line="216" w:lineRule="atLeast"/>
        <w:jc w:val="both"/>
        <w:rPr>
          <w:rStyle w:val="a3"/>
          <w:rFonts w:ascii="Times New Roman" w:hAnsi="Times New Roman"/>
          <w:b w:val="0"/>
          <w:bCs w:val="0"/>
          <w:sz w:val="24"/>
          <w:szCs w:val="24"/>
          <w:lang w:val="ru-RU"/>
        </w:rPr>
      </w:pPr>
      <w:r>
        <w:rPr>
          <w:noProof/>
          <w:color w:val="000000"/>
          <w:sz w:val="24"/>
          <w:szCs w:val="24"/>
          <w:lang w:val="ru-RU" w:eastAsia="ru-RU"/>
        </w:rPr>
        <w:drawing>
          <wp:anchor distT="36576" distB="33528" distL="156972" distR="147955" simplePos="0" relativeHeight="252095488" behindDoc="0" locked="0" layoutInCell="1" allowOverlap="1">
            <wp:simplePos x="0" y="0"/>
            <wp:positionH relativeFrom="margin">
              <wp:posOffset>62865</wp:posOffset>
            </wp:positionH>
            <wp:positionV relativeFrom="margin">
              <wp:posOffset>3206115</wp:posOffset>
            </wp:positionV>
            <wp:extent cx="1946910" cy="1020445"/>
            <wp:effectExtent l="38100" t="38100" r="34290" b="46355"/>
            <wp:wrapSquare wrapText="bothSides"/>
            <wp:docPr id="10258" name="Рисунок 10258" descr="C:\Users\Пользователь\Desktop\отет 2021\eff6ba66b47fc19d169b75121a7d304f5a599e83.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отет 2021\eff6ba66b47fc19d169b75121a7d304f5a599e83.jpeg"/>
                    <pic:cNvPicPr>
                      <a:picLocks noChangeAspect="1" noChangeArrowheads="1"/>
                    </pic:cNvPicPr>
                  </pic:nvPicPr>
                  <pic:blipFill>
                    <a:blip r:embed="rId16" cstate="print">
                      <a:extLst/>
                    </a:blip>
                    <a:srcRect/>
                    <a:stretch>
                      <a:fillRect/>
                    </a:stretch>
                  </pic:blipFill>
                  <pic:spPr bwMode="auto">
                    <a:xfrm>
                      <a:off x="0" y="0"/>
                      <a:ext cx="1946910" cy="1020445"/>
                    </a:xfrm>
                    <a:prstGeom prst="rect">
                      <a:avLst/>
                    </a:prstGeom>
                    <a:ln w="38100" cap="sq" cmpd="thickThin">
                      <a:solidFill>
                        <a:schemeClr val="tx2"/>
                      </a:solidFill>
                      <a:prstDash val="solid"/>
                      <a:miter lim="800000"/>
                    </a:ln>
                    <a:effectLst>
                      <a:innerShdw blurRad="76200">
                        <a:srgbClr val="000000"/>
                      </a:innerShdw>
                    </a:effectLst>
                  </pic:spPr>
                </pic:pic>
              </a:graphicData>
            </a:graphic>
          </wp:anchor>
        </w:drawing>
      </w:r>
      <w:r>
        <w:rPr>
          <w:rFonts w:ascii="Times New Roman" w:hAnsi="Times New Roman"/>
          <w:sz w:val="24"/>
          <w:szCs w:val="24"/>
          <w:lang w:val="ru-RU"/>
        </w:rPr>
        <w:tab/>
      </w:r>
      <w:r w:rsidRPr="00A17406">
        <w:rPr>
          <w:rFonts w:ascii="Times New Roman" w:hAnsi="Times New Roman"/>
          <w:sz w:val="24"/>
          <w:szCs w:val="24"/>
          <w:lang w:val="ru-RU"/>
        </w:rPr>
        <w:t>В</w:t>
      </w:r>
      <w:r w:rsidRPr="00A17406">
        <w:rPr>
          <w:rFonts w:ascii="Times New Roman" w:hAnsi="Times New Roman"/>
          <w:sz w:val="24"/>
          <w:szCs w:val="24"/>
          <w:bdr w:val="none" w:sz="0" w:space="0" w:color="auto" w:frame="1"/>
        </w:rPr>
        <w:t xml:space="preserve"> библиотеках были оформлены книжные выставки, информационные стенды, выставки – просмотры, выставки одной книги, постоянно действующие информационные стенды </w:t>
      </w:r>
      <w:r w:rsidRPr="00594D52">
        <w:rPr>
          <w:rFonts w:ascii="Times New Roman" w:hAnsi="Times New Roman"/>
          <w:b/>
          <w:color w:val="17365D"/>
          <w:sz w:val="24"/>
          <w:szCs w:val="24"/>
          <w:shd w:val="clear" w:color="auto" w:fill="FFFFFF"/>
        </w:rPr>
        <w:t>«</w:t>
      </w:r>
      <w:r w:rsidRPr="00594D52">
        <w:rPr>
          <w:rFonts w:ascii="Times New Roman" w:hAnsi="Times New Roman"/>
          <w:b/>
          <w:color w:val="17365D"/>
          <w:sz w:val="24"/>
          <w:szCs w:val="24"/>
          <w:shd w:val="clear" w:color="auto" w:fill="FFFFFF"/>
          <w:lang w:val="ru-RU"/>
        </w:rPr>
        <w:t>Год  науки и технологий РФ</w:t>
      </w:r>
      <w:r w:rsidRPr="00594D52">
        <w:rPr>
          <w:rFonts w:ascii="Times New Roman" w:hAnsi="Times New Roman"/>
          <w:b/>
          <w:color w:val="17365D"/>
          <w:sz w:val="24"/>
          <w:szCs w:val="24"/>
          <w:shd w:val="clear" w:color="auto" w:fill="FFFFFF"/>
        </w:rPr>
        <w:t>»</w:t>
      </w:r>
      <w:r w:rsidR="00AB6DD4">
        <w:rPr>
          <w:rFonts w:ascii="Times New Roman" w:hAnsi="Times New Roman"/>
          <w:b/>
          <w:color w:val="17365D"/>
          <w:sz w:val="24"/>
          <w:szCs w:val="24"/>
          <w:shd w:val="clear" w:color="auto" w:fill="FFFFFF"/>
          <w:lang w:val="ru-RU"/>
        </w:rPr>
        <w:t xml:space="preserve"> </w:t>
      </w:r>
      <w:r w:rsidRPr="00594D52">
        <w:rPr>
          <w:rFonts w:ascii="Times New Roman" w:hAnsi="Times New Roman"/>
          <w:color w:val="000000"/>
          <w:sz w:val="24"/>
          <w:szCs w:val="24"/>
          <w:shd w:val="clear" w:color="auto" w:fill="FFFFFF"/>
          <w:lang w:val="ru-RU"/>
        </w:rPr>
        <w:t>и</w:t>
      </w:r>
      <w:r w:rsidR="00AB6DD4">
        <w:rPr>
          <w:rFonts w:ascii="Times New Roman" w:hAnsi="Times New Roman"/>
          <w:color w:val="000000"/>
          <w:sz w:val="24"/>
          <w:szCs w:val="24"/>
          <w:shd w:val="clear" w:color="auto" w:fill="FFFFFF"/>
          <w:lang w:val="ru-RU"/>
        </w:rPr>
        <w:t xml:space="preserve"> </w:t>
      </w:r>
      <w:r w:rsidRPr="00594D52">
        <w:rPr>
          <w:rFonts w:ascii="Times New Roman" w:hAnsi="Times New Roman"/>
          <w:b/>
          <w:color w:val="17365D"/>
          <w:sz w:val="24"/>
          <w:szCs w:val="24"/>
          <w:shd w:val="clear" w:color="auto" w:fill="FFFFFF"/>
        </w:rPr>
        <w:t>«</w:t>
      </w:r>
      <w:r w:rsidRPr="00594D52">
        <w:rPr>
          <w:rFonts w:ascii="Times New Roman" w:hAnsi="Times New Roman"/>
          <w:b/>
          <w:color w:val="17365D"/>
          <w:sz w:val="24"/>
          <w:szCs w:val="24"/>
          <w:shd w:val="clear" w:color="auto" w:fill="FFFFFF"/>
          <w:lang w:val="ru-RU"/>
        </w:rPr>
        <w:t>Год здоровья в Р</w:t>
      </w:r>
      <w:proofErr w:type="gramStart"/>
      <w:r w:rsidRPr="00594D52">
        <w:rPr>
          <w:rFonts w:ascii="Times New Roman" w:hAnsi="Times New Roman"/>
          <w:b/>
          <w:color w:val="17365D"/>
          <w:sz w:val="24"/>
          <w:szCs w:val="24"/>
          <w:shd w:val="clear" w:color="auto" w:fill="FFFFFF"/>
          <w:lang w:val="ru-RU"/>
        </w:rPr>
        <w:t>С(</w:t>
      </w:r>
      <w:proofErr w:type="gramEnd"/>
      <w:r w:rsidRPr="00594D52">
        <w:rPr>
          <w:rFonts w:ascii="Times New Roman" w:hAnsi="Times New Roman"/>
          <w:b/>
          <w:color w:val="17365D"/>
          <w:sz w:val="24"/>
          <w:szCs w:val="24"/>
          <w:shd w:val="clear" w:color="auto" w:fill="FFFFFF"/>
          <w:lang w:val="ru-RU"/>
        </w:rPr>
        <w:t>Я)</w:t>
      </w:r>
      <w:r w:rsidRPr="00594D52">
        <w:rPr>
          <w:rFonts w:ascii="Times New Roman" w:hAnsi="Times New Roman"/>
          <w:b/>
          <w:color w:val="17365D"/>
          <w:sz w:val="24"/>
          <w:szCs w:val="24"/>
          <w:shd w:val="clear" w:color="auto" w:fill="FFFFFF"/>
        </w:rPr>
        <w:t>»</w:t>
      </w:r>
      <w:r w:rsidRPr="00594D52">
        <w:rPr>
          <w:rFonts w:ascii="Times New Roman" w:hAnsi="Times New Roman"/>
          <w:b/>
          <w:color w:val="17365D"/>
          <w:sz w:val="24"/>
          <w:szCs w:val="24"/>
          <w:shd w:val="clear" w:color="auto" w:fill="FFFFFF"/>
          <w:lang w:val="ru-RU"/>
        </w:rPr>
        <w:t xml:space="preserve">.  </w:t>
      </w:r>
    </w:p>
    <w:p w:rsidR="009E4D61" w:rsidRDefault="009E4D61" w:rsidP="009E4D61">
      <w:pPr>
        <w:spacing w:after="0"/>
        <w:jc w:val="both"/>
        <w:rPr>
          <w:rFonts w:ascii="Times New Roman" w:hAnsi="Times New Roman"/>
          <w:sz w:val="24"/>
          <w:szCs w:val="24"/>
          <w:lang w:val="ru-RU"/>
        </w:rPr>
      </w:pPr>
      <w:r>
        <w:rPr>
          <w:rFonts w:ascii="Times New Roman" w:hAnsi="Times New Roman"/>
          <w:sz w:val="24"/>
          <w:szCs w:val="24"/>
          <w:lang w:val="ru-RU"/>
        </w:rPr>
        <w:tab/>
        <w:t xml:space="preserve">В марте </w:t>
      </w:r>
      <w:r>
        <w:rPr>
          <w:rFonts w:ascii="Times New Roman" w:hAnsi="Times New Roman"/>
          <w:sz w:val="24"/>
          <w:szCs w:val="24"/>
        </w:rPr>
        <w:t>20</w:t>
      </w:r>
      <w:r>
        <w:rPr>
          <w:rFonts w:ascii="Times New Roman" w:hAnsi="Times New Roman"/>
          <w:sz w:val="24"/>
          <w:szCs w:val="24"/>
          <w:lang w:val="ru-RU"/>
        </w:rPr>
        <w:t>21</w:t>
      </w:r>
      <w:r w:rsidRPr="008069BF">
        <w:rPr>
          <w:rFonts w:ascii="Times New Roman" w:hAnsi="Times New Roman"/>
          <w:sz w:val="24"/>
          <w:szCs w:val="24"/>
        </w:rPr>
        <w:t xml:space="preserve"> г. </w:t>
      </w:r>
      <w:r>
        <w:rPr>
          <w:rFonts w:ascii="Times New Roman" w:hAnsi="Times New Roman"/>
          <w:sz w:val="24"/>
          <w:szCs w:val="24"/>
          <w:lang w:val="ru-RU"/>
        </w:rPr>
        <w:t>в рамках Года здоровья в Республике Саха (Якутия) состоялась встреча</w:t>
      </w:r>
      <w:r>
        <w:rPr>
          <w:rFonts w:ascii="Times New Roman" w:hAnsi="Times New Roman"/>
          <w:sz w:val="24"/>
          <w:szCs w:val="24"/>
        </w:rPr>
        <w:t xml:space="preserve"> с Сидоров</w:t>
      </w:r>
      <w:r>
        <w:rPr>
          <w:rFonts w:ascii="Times New Roman" w:hAnsi="Times New Roman"/>
          <w:sz w:val="24"/>
          <w:szCs w:val="24"/>
          <w:lang w:val="ru-RU"/>
        </w:rPr>
        <w:t>ой</w:t>
      </w:r>
      <w:r>
        <w:rPr>
          <w:rFonts w:ascii="Times New Roman" w:hAnsi="Times New Roman"/>
          <w:sz w:val="24"/>
          <w:szCs w:val="24"/>
        </w:rPr>
        <w:t xml:space="preserve"> О.Г.</w:t>
      </w:r>
      <w:r>
        <w:rPr>
          <w:rFonts w:ascii="Times New Roman" w:hAnsi="Times New Roman"/>
          <w:sz w:val="24"/>
          <w:szCs w:val="24"/>
          <w:lang w:val="ru-RU"/>
        </w:rPr>
        <w:t xml:space="preserve">, </w:t>
      </w:r>
      <w:r>
        <w:rPr>
          <w:rFonts w:ascii="Times New Roman" w:hAnsi="Times New Roman"/>
          <w:sz w:val="24"/>
          <w:szCs w:val="24"/>
        </w:rPr>
        <w:t>врач</w:t>
      </w:r>
      <w:r>
        <w:rPr>
          <w:rFonts w:ascii="Times New Roman" w:hAnsi="Times New Roman"/>
          <w:sz w:val="24"/>
          <w:szCs w:val="24"/>
          <w:lang w:val="ru-RU"/>
        </w:rPr>
        <w:t>ом-</w:t>
      </w:r>
      <w:r>
        <w:rPr>
          <w:rFonts w:ascii="Times New Roman" w:hAnsi="Times New Roman"/>
          <w:sz w:val="24"/>
          <w:szCs w:val="24"/>
        </w:rPr>
        <w:t>генетик</w:t>
      </w:r>
      <w:r>
        <w:rPr>
          <w:rFonts w:ascii="Times New Roman" w:hAnsi="Times New Roman"/>
          <w:sz w:val="24"/>
          <w:szCs w:val="24"/>
          <w:lang w:val="ru-RU"/>
        </w:rPr>
        <w:t>ом</w:t>
      </w:r>
      <w:r>
        <w:rPr>
          <w:rFonts w:ascii="Times New Roman" w:hAnsi="Times New Roman"/>
          <w:sz w:val="24"/>
          <w:szCs w:val="24"/>
        </w:rPr>
        <w:t xml:space="preserve"> Якутского научного центра</w:t>
      </w:r>
      <w:r>
        <w:rPr>
          <w:rFonts w:ascii="Times New Roman" w:hAnsi="Times New Roman"/>
          <w:sz w:val="24"/>
          <w:szCs w:val="24"/>
          <w:lang w:val="ru-RU"/>
        </w:rPr>
        <w:t xml:space="preserve">; </w:t>
      </w:r>
      <w:r>
        <w:rPr>
          <w:rFonts w:ascii="Times New Roman" w:hAnsi="Times New Roman"/>
          <w:sz w:val="24"/>
          <w:szCs w:val="24"/>
        </w:rPr>
        <w:t>Никифоров</w:t>
      </w:r>
      <w:r>
        <w:rPr>
          <w:rFonts w:ascii="Times New Roman" w:hAnsi="Times New Roman"/>
          <w:sz w:val="24"/>
          <w:szCs w:val="24"/>
          <w:lang w:val="ru-RU"/>
        </w:rPr>
        <w:t>ой</w:t>
      </w:r>
      <w:r>
        <w:rPr>
          <w:rFonts w:ascii="Times New Roman" w:hAnsi="Times New Roman"/>
          <w:sz w:val="24"/>
          <w:szCs w:val="24"/>
        </w:rPr>
        <w:t xml:space="preserve"> В.В.</w:t>
      </w:r>
      <w:r>
        <w:rPr>
          <w:rFonts w:ascii="Times New Roman" w:hAnsi="Times New Roman"/>
          <w:sz w:val="24"/>
          <w:szCs w:val="24"/>
          <w:lang w:val="ru-RU"/>
        </w:rPr>
        <w:t xml:space="preserve">, </w:t>
      </w:r>
      <w:r>
        <w:rPr>
          <w:rFonts w:ascii="Times New Roman" w:hAnsi="Times New Roman"/>
          <w:sz w:val="24"/>
          <w:szCs w:val="24"/>
        </w:rPr>
        <w:t>врач</w:t>
      </w:r>
      <w:r>
        <w:rPr>
          <w:rFonts w:ascii="Times New Roman" w:hAnsi="Times New Roman"/>
          <w:sz w:val="24"/>
          <w:szCs w:val="24"/>
          <w:lang w:val="ru-RU"/>
        </w:rPr>
        <w:t>ом-</w:t>
      </w:r>
      <w:r>
        <w:rPr>
          <w:rFonts w:ascii="Times New Roman" w:hAnsi="Times New Roman"/>
          <w:sz w:val="24"/>
          <w:szCs w:val="24"/>
        </w:rPr>
        <w:t>ревматолог</w:t>
      </w:r>
      <w:r>
        <w:rPr>
          <w:rFonts w:ascii="Times New Roman" w:hAnsi="Times New Roman"/>
          <w:sz w:val="24"/>
          <w:szCs w:val="24"/>
          <w:lang w:val="ru-RU"/>
        </w:rPr>
        <w:t xml:space="preserve">ом; </w:t>
      </w:r>
      <w:r>
        <w:rPr>
          <w:rFonts w:ascii="Times New Roman" w:hAnsi="Times New Roman"/>
          <w:sz w:val="24"/>
          <w:szCs w:val="24"/>
        </w:rPr>
        <w:t>Хабаров</w:t>
      </w:r>
      <w:r>
        <w:rPr>
          <w:rFonts w:ascii="Times New Roman" w:hAnsi="Times New Roman"/>
          <w:sz w:val="24"/>
          <w:szCs w:val="24"/>
          <w:lang w:val="ru-RU"/>
        </w:rPr>
        <w:t>ой</w:t>
      </w:r>
      <w:r>
        <w:rPr>
          <w:rFonts w:ascii="Times New Roman" w:hAnsi="Times New Roman"/>
          <w:sz w:val="24"/>
          <w:szCs w:val="24"/>
        </w:rPr>
        <w:t xml:space="preserve"> Ю. И.</w:t>
      </w:r>
      <w:r>
        <w:rPr>
          <w:rFonts w:ascii="Times New Roman" w:hAnsi="Times New Roman"/>
          <w:sz w:val="24"/>
          <w:szCs w:val="24"/>
          <w:lang w:val="ru-RU"/>
        </w:rPr>
        <w:t xml:space="preserve">, </w:t>
      </w:r>
      <w:r>
        <w:rPr>
          <w:rFonts w:ascii="Times New Roman" w:hAnsi="Times New Roman"/>
          <w:sz w:val="24"/>
          <w:szCs w:val="24"/>
        </w:rPr>
        <w:t>врач</w:t>
      </w:r>
      <w:r>
        <w:rPr>
          <w:rFonts w:ascii="Times New Roman" w:hAnsi="Times New Roman"/>
          <w:sz w:val="24"/>
          <w:szCs w:val="24"/>
          <w:lang w:val="ru-RU"/>
        </w:rPr>
        <w:t>ом-</w:t>
      </w:r>
      <w:r>
        <w:rPr>
          <w:rFonts w:ascii="Times New Roman" w:hAnsi="Times New Roman"/>
          <w:sz w:val="24"/>
          <w:szCs w:val="24"/>
        </w:rPr>
        <w:t>невролог</w:t>
      </w:r>
      <w:r>
        <w:rPr>
          <w:rFonts w:ascii="Times New Roman" w:hAnsi="Times New Roman"/>
          <w:sz w:val="24"/>
          <w:szCs w:val="24"/>
          <w:lang w:val="ru-RU"/>
        </w:rPr>
        <w:t>ом</w:t>
      </w:r>
      <w:r>
        <w:rPr>
          <w:rFonts w:ascii="Times New Roman" w:hAnsi="Times New Roman"/>
          <w:sz w:val="24"/>
          <w:szCs w:val="24"/>
        </w:rPr>
        <w:t>, заведующ</w:t>
      </w:r>
      <w:r>
        <w:rPr>
          <w:rFonts w:ascii="Times New Roman" w:hAnsi="Times New Roman"/>
          <w:sz w:val="24"/>
          <w:szCs w:val="24"/>
          <w:lang w:val="ru-RU"/>
        </w:rPr>
        <w:t>ей</w:t>
      </w:r>
      <w:r>
        <w:rPr>
          <w:rFonts w:ascii="Times New Roman" w:hAnsi="Times New Roman"/>
          <w:sz w:val="24"/>
          <w:szCs w:val="24"/>
        </w:rPr>
        <w:t xml:space="preserve"> отделением нейродегенеративных заболеваний</w:t>
      </w:r>
      <w:r>
        <w:rPr>
          <w:rFonts w:ascii="Times New Roman" w:hAnsi="Times New Roman"/>
          <w:sz w:val="24"/>
          <w:szCs w:val="24"/>
          <w:lang w:val="ru-RU"/>
        </w:rPr>
        <w:t xml:space="preserve"> по темам </w:t>
      </w:r>
      <w:r>
        <w:rPr>
          <w:rFonts w:ascii="Times New Roman" w:hAnsi="Times New Roman"/>
          <w:sz w:val="24"/>
          <w:szCs w:val="24"/>
        </w:rPr>
        <w:t>“О наследственных заболеваниях”</w:t>
      </w:r>
      <w:r>
        <w:rPr>
          <w:rFonts w:ascii="Times New Roman" w:hAnsi="Times New Roman"/>
          <w:sz w:val="24"/>
          <w:szCs w:val="24"/>
          <w:lang w:val="ru-RU"/>
        </w:rPr>
        <w:t xml:space="preserve">, </w:t>
      </w:r>
      <w:r>
        <w:rPr>
          <w:rFonts w:ascii="Times New Roman" w:hAnsi="Times New Roman"/>
          <w:sz w:val="24"/>
          <w:szCs w:val="24"/>
        </w:rPr>
        <w:t>“Профилактика артроза”</w:t>
      </w:r>
      <w:r>
        <w:rPr>
          <w:rFonts w:ascii="Times New Roman" w:hAnsi="Times New Roman"/>
          <w:sz w:val="24"/>
          <w:szCs w:val="24"/>
          <w:lang w:val="ru-RU"/>
        </w:rPr>
        <w:t>,</w:t>
      </w:r>
      <w:r>
        <w:rPr>
          <w:rFonts w:ascii="Times New Roman" w:hAnsi="Times New Roman"/>
          <w:sz w:val="24"/>
          <w:szCs w:val="24"/>
        </w:rPr>
        <w:t xml:space="preserve"> “Профилактика инсульта”.</w:t>
      </w:r>
    </w:p>
    <w:p w:rsidR="00403F01" w:rsidRPr="00594D52" w:rsidRDefault="009E4D61" w:rsidP="009E4D61">
      <w:pPr>
        <w:spacing w:after="75" w:line="216" w:lineRule="atLeast"/>
        <w:ind w:hanging="141"/>
        <w:jc w:val="both"/>
        <w:rPr>
          <w:rStyle w:val="a3"/>
          <w:rFonts w:ascii="Arial" w:hAnsi="Arial" w:cs="Arial"/>
          <w:color w:val="0C0C0C"/>
          <w:sz w:val="27"/>
          <w:szCs w:val="27"/>
          <w:lang w:val="ru-RU"/>
        </w:rPr>
      </w:pPr>
      <w:r w:rsidRPr="009B6B8E">
        <w:rPr>
          <w:bCs/>
          <w:noProof/>
          <w:sz w:val="24"/>
          <w:szCs w:val="24"/>
          <w:lang w:val="ru-RU" w:eastAsia="ru-RU"/>
        </w:rPr>
        <w:drawing>
          <wp:anchor distT="0" distB="0" distL="114300" distR="114300" simplePos="0" relativeHeight="251853824" behindDoc="1" locked="0" layoutInCell="1" allowOverlap="1">
            <wp:simplePos x="0" y="0"/>
            <wp:positionH relativeFrom="column">
              <wp:posOffset>3712210</wp:posOffset>
            </wp:positionH>
            <wp:positionV relativeFrom="paragraph">
              <wp:posOffset>191770</wp:posOffset>
            </wp:positionV>
            <wp:extent cx="2314575" cy="2395855"/>
            <wp:effectExtent l="38100" t="38100" r="47625" b="42545"/>
            <wp:wrapThrough wrapText="bothSides">
              <wp:wrapPolygon edited="0">
                <wp:start x="-356" y="-343"/>
                <wp:lineTo x="-356" y="21812"/>
                <wp:lineTo x="21867" y="21812"/>
                <wp:lineTo x="21867" y="-343"/>
                <wp:lineTo x="-356" y="-343"/>
              </wp:wrapPolygon>
            </wp:wrapThrough>
            <wp:docPr id="103" name="Рисунок 5" descr="C:\Users\client2\Downloads\WhatsApp Image 2021-04-12 at 13.47.1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ient2\Downloads\WhatsApp Image 2021-04-12 at 13.47.18 (1).jpe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5951"/>
                    <a:stretch/>
                  </pic:blipFill>
                  <pic:spPr bwMode="auto">
                    <a:xfrm>
                      <a:off x="0" y="0"/>
                      <a:ext cx="2314575" cy="2395855"/>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9B6B8E">
        <w:rPr>
          <w:bCs/>
          <w:noProof/>
          <w:sz w:val="24"/>
          <w:szCs w:val="24"/>
          <w:lang w:val="ru-RU" w:eastAsia="ru-RU"/>
        </w:rPr>
        <w:drawing>
          <wp:anchor distT="0" distB="0" distL="114300" distR="114300" simplePos="0" relativeHeight="251852800" behindDoc="1" locked="0" layoutInCell="1" allowOverlap="1">
            <wp:simplePos x="0" y="0"/>
            <wp:positionH relativeFrom="column">
              <wp:posOffset>225425</wp:posOffset>
            </wp:positionH>
            <wp:positionV relativeFrom="paragraph">
              <wp:posOffset>234315</wp:posOffset>
            </wp:positionV>
            <wp:extent cx="3121025" cy="2353945"/>
            <wp:effectExtent l="38100" t="38100" r="41275" b="46355"/>
            <wp:wrapThrough wrapText="bothSides">
              <wp:wrapPolygon edited="0">
                <wp:start x="-264" y="-350"/>
                <wp:lineTo x="-264" y="21851"/>
                <wp:lineTo x="21754" y="21851"/>
                <wp:lineTo x="21754" y="-350"/>
                <wp:lineTo x="-264" y="-350"/>
              </wp:wrapPolygon>
            </wp:wrapThrough>
            <wp:docPr id="102" name="Рисунок 6" descr="C:\Users\client2\Downloads\WhatsApp Image 2021-04-12 at 13.47.1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lient2\Downloads\WhatsApp Image 2021-04-12 at 13.47.18 (2).jpe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32579" b="10860"/>
                    <a:stretch/>
                  </pic:blipFill>
                  <pic:spPr bwMode="auto">
                    <a:xfrm>
                      <a:off x="0" y="0"/>
                      <a:ext cx="3121025" cy="2353945"/>
                    </a:xfrm>
                    <a:prstGeom prst="rect">
                      <a:avLst/>
                    </a:prstGeom>
                    <a:ln w="381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CC029C" w:rsidRDefault="00CA312A" w:rsidP="00CC029C">
      <w:pPr>
        <w:spacing w:after="0"/>
        <w:jc w:val="both"/>
        <w:rPr>
          <w:rFonts w:ascii="Times New Roman" w:hAnsi="Times New Roman" w:cs="Times New Roman"/>
          <w:sz w:val="24"/>
          <w:szCs w:val="24"/>
          <w:lang w:val="ru-RU"/>
        </w:rPr>
      </w:pPr>
      <w:r>
        <w:rPr>
          <w:rFonts w:ascii="Times New Roman" w:hAnsi="Times New Roman"/>
          <w:sz w:val="24"/>
          <w:szCs w:val="24"/>
          <w:lang w:val="ru-RU"/>
        </w:rPr>
        <w:tab/>
      </w:r>
    </w:p>
    <w:p w:rsidR="007605D5" w:rsidRDefault="007605D5" w:rsidP="00CC029C">
      <w:pPr>
        <w:jc w:val="both"/>
        <w:rPr>
          <w:rFonts w:ascii="Times New Roman" w:hAnsi="Times New Roman" w:cs="Times New Roman"/>
          <w:sz w:val="24"/>
          <w:szCs w:val="24"/>
          <w:lang w:val="ru-RU"/>
        </w:rPr>
      </w:pPr>
      <w:r>
        <w:rPr>
          <w:rFonts w:ascii="Times New Roman" w:hAnsi="Times New Roman" w:cs="Times New Roman"/>
          <w:sz w:val="24"/>
          <w:szCs w:val="24"/>
          <w:lang w:val="ru-RU"/>
        </w:rPr>
        <w:tab/>
      </w:r>
    </w:p>
    <w:p w:rsidR="007605D5" w:rsidRDefault="00841F87" w:rsidP="00CC029C">
      <w:pPr>
        <w:jc w:val="both"/>
        <w:rPr>
          <w:rFonts w:ascii="Times New Roman" w:hAnsi="Times New Roman" w:cs="Times New Roman"/>
          <w:color w:val="000000" w:themeColor="text1"/>
          <w:sz w:val="24"/>
          <w:szCs w:val="24"/>
          <w:lang w:val="ru-RU"/>
        </w:rPr>
      </w:pPr>
      <w:r w:rsidRPr="0059188E">
        <w:rPr>
          <w:noProof/>
          <w:sz w:val="24"/>
          <w:szCs w:val="24"/>
          <w:lang w:val="ru-RU" w:eastAsia="ru-RU"/>
        </w:rPr>
        <w:lastRenderedPageBreak/>
        <w:drawing>
          <wp:anchor distT="0" distB="0" distL="114300" distR="114300" simplePos="0" relativeHeight="252011520" behindDoc="0" locked="0" layoutInCell="1" allowOverlap="1">
            <wp:simplePos x="0" y="0"/>
            <wp:positionH relativeFrom="column">
              <wp:posOffset>205740</wp:posOffset>
            </wp:positionH>
            <wp:positionV relativeFrom="paragraph">
              <wp:posOffset>1013460</wp:posOffset>
            </wp:positionV>
            <wp:extent cx="2943860" cy="2208530"/>
            <wp:effectExtent l="38100" t="38100" r="46990" b="39370"/>
            <wp:wrapTopAndBottom/>
            <wp:docPr id="109" name="Рисунок 3" descr="C:\Users\client2\Downloads\WhatsApp Image 2021-04-19 at 12.55.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ient2\Downloads\WhatsApp Image 2021-04-19 at 12.55.45.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43860" cy="2208530"/>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sidRPr="0059188E">
        <w:rPr>
          <w:noProof/>
          <w:sz w:val="24"/>
          <w:szCs w:val="24"/>
          <w:lang w:val="ru-RU" w:eastAsia="ru-RU"/>
        </w:rPr>
        <w:drawing>
          <wp:anchor distT="0" distB="0" distL="114300" distR="114300" simplePos="0" relativeHeight="251854848" behindDoc="0" locked="0" layoutInCell="1" allowOverlap="1">
            <wp:simplePos x="0" y="0"/>
            <wp:positionH relativeFrom="column">
              <wp:posOffset>3451860</wp:posOffset>
            </wp:positionH>
            <wp:positionV relativeFrom="paragraph">
              <wp:posOffset>998220</wp:posOffset>
            </wp:positionV>
            <wp:extent cx="2647315" cy="2221865"/>
            <wp:effectExtent l="38100" t="38100" r="38735" b="45085"/>
            <wp:wrapTopAndBottom/>
            <wp:docPr id="112" name="Рисунок 6" descr="C:\Users\client2\Downloads\WhatsApp Image 2021-04-19 at 12.55.45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lient2\Downloads\WhatsApp Image 2021-04-19 at 12.55.45 (3).jpe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4966" t="17679" r="8504"/>
                    <a:stretch/>
                  </pic:blipFill>
                  <pic:spPr bwMode="auto">
                    <a:xfrm>
                      <a:off x="0" y="0"/>
                      <a:ext cx="2647315" cy="2221865"/>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7605D5">
        <w:rPr>
          <w:rFonts w:ascii="Times New Roman" w:hAnsi="Times New Roman" w:cs="Times New Roman"/>
          <w:sz w:val="24"/>
          <w:szCs w:val="24"/>
          <w:lang w:val="ru-RU"/>
        </w:rPr>
        <w:tab/>
      </w:r>
      <w:r w:rsidR="007605D5" w:rsidRPr="007605D5">
        <w:rPr>
          <w:rFonts w:ascii="Times New Roman" w:hAnsi="Times New Roman" w:cs="Times New Roman"/>
          <w:color w:val="000000" w:themeColor="text1"/>
          <w:sz w:val="24"/>
          <w:szCs w:val="24"/>
          <w:lang w:val="ru-RU"/>
        </w:rPr>
        <w:t>В апреле прошла в</w:t>
      </w:r>
      <w:r w:rsidR="00CC029C" w:rsidRPr="007605D5">
        <w:rPr>
          <w:rFonts w:ascii="Times New Roman" w:hAnsi="Times New Roman" w:cs="Times New Roman"/>
          <w:color w:val="000000" w:themeColor="text1"/>
          <w:sz w:val="24"/>
          <w:szCs w:val="24"/>
        </w:rPr>
        <w:t>стреча с делегацией Нюрбинского района в рамках юбилейных</w:t>
      </w:r>
      <w:r w:rsidR="0078758D">
        <w:rPr>
          <w:rFonts w:ascii="Times New Roman" w:hAnsi="Times New Roman" w:cs="Times New Roman"/>
          <w:color w:val="000000" w:themeColor="text1"/>
          <w:sz w:val="24"/>
          <w:szCs w:val="24"/>
        </w:rPr>
        <w:t xml:space="preserve"> мероприятий</w:t>
      </w:r>
      <w:r w:rsidR="009E4D61">
        <w:rPr>
          <w:rFonts w:ascii="Times New Roman" w:hAnsi="Times New Roman" w:cs="Times New Roman"/>
          <w:color w:val="000000" w:themeColor="text1"/>
          <w:sz w:val="24"/>
          <w:szCs w:val="24"/>
          <w:lang w:val="ru-RU"/>
        </w:rPr>
        <w:t>,</w:t>
      </w:r>
      <w:r w:rsidR="00AB6DD4">
        <w:rPr>
          <w:rFonts w:ascii="Times New Roman" w:hAnsi="Times New Roman" w:cs="Times New Roman"/>
          <w:color w:val="000000" w:themeColor="text1"/>
          <w:sz w:val="24"/>
          <w:szCs w:val="24"/>
          <w:lang w:val="ru-RU"/>
        </w:rPr>
        <w:t xml:space="preserve"> </w:t>
      </w:r>
      <w:r w:rsidR="009E4D61">
        <w:rPr>
          <w:rFonts w:ascii="Times New Roman" w:hAnsi="Times New Roman"/>
          <w:color w:val="000000"/>
          <w:sz w:val="24"/>
          <w:szCs w:val="24"/>
          <w:lang w:val="ru-RU"/>
        </w:rPr>
        <w:t xml:space="preserve">посвященных </w:t>
      </w:r>
      <w:r w:rsidR="0078758D" w:rsidRPr="009E4D61">
        <w:rPr>
          <w:rFonts w:ascii="Times New Roman" w:hAnsi="Times New Roman" w:cs="Times New Roman"/>
          <w:color w:val="000000" w:themeColor="text1"/>
          <w:sz w:val="24"/>
          <w:szCs w:val="24"/>
        </w:rPr>
        <w:t>85-лети</w:t>
      </w:r>
      <w:r w:rsidR="0078758D" w:rsidRPr="009E4D61">
        <w:rPr>
          <w:rFonts w:ascii="Times New Roman" w:hAnsi="Times New Roman" w:cs="Times New Roman"/>
          <w:color w:val="000000" w:themeColor="text1"/>
          <w:sz w:val="24"/>
          <w:szCs w:val="24"/>
          <w:lang w:val="ru-RU"/>
        </w:rPr>
        <w:t>ю</w:t>
      </w:r>
      <w:r w:rsidR="00AB6DD4">
        <w:rPr>
          <w:rFonts w:ascii="Times New Roman" w:hAnsi="Times New Roman" w:cs="Times New Roman"/>
          <w:color w:val="000000" w:themeColor="text1"/>
          <w:sz w:val="24"/>
          <w:szCs w:val="24"/>
          <w:lang w:val="ru-RU"/>
        </w:rPr>
        <w:t xml:space="preserve"> </w:t>
      </w:r>
      <w:r w:rsidR="007605D5" w:rsidRPr="009E4D61">
        <w:rPr>
          <w:rFonts w:ascii="Times New Roman" w:hAnsi="Times New Roman" w:cs="Times New Roman"/>
          <w:color w:val="000000" w:themeColor="text1"/>
          <w:sz w:val="24"/>
          <w:szCs w:val="24"/>
        </w:rPr>
        <w:t xml:space="preserve">Петровой </w:t>
      </w:r>
      <w:r w:rsidR="007605D5" w:rsidRPr="007605D5">
        <w:rPr>
          <w:rFonts w:ascii="Times New Roman" w:hAnsi="Times New Roman" w:cs="Times New Roman"/>
          <w:color w:val="000000" w:themeColor="text1"/>
          <w:sz w:val="24"/>
          <w:szCs w:val="24"/>
          <w:lang w:val="ru-RU"/>
        </w:rPr>
        <w:t>В</w:t>
      </w:r>
      <w:r w:rsidR="00CC029C" w:rsidRPr="007605D5">
        <w:rPr>
          <w:rFonts w:ascii="Times New Roman" w:hAnsi="Times New Roman" w:cs="Times New Roman"/>
          <w:color w:val="000000" w:themeColor="text1"/>
          <w:sz w:val="24"/>
          <w:szCs w:val="24"/>
        </w:rPr>
        <w:t>арвары Андреевны, видного государственного и общественного деятеля Р</w:t>
      </w:r>
      <w:proofErr w:type="gramStart"/>
      <w:r w:rsidR="00CC029C" w:rsidRPr="007605D5">
        <w:rPr>
          <w:rFonts w:ascii="Times New Roman" w:hAnsi="Times New Roman" w:cs="Times New Roman"/>
          <w:color w:val="000000" w:themeColor="text1"/>
          <w:sz w:val="24"/>
          <w:szCs w:val="24"/>
        </w:rPr>
        <w:t>С(</w:t>
      </w:r>
      <w:proofErr w:type="gramEnd"/>
      <w:r w:rsidR="00CC029C" w:rsidRPr="007605D5">
        <w:rPr>
          <w:rFonts w:ascii="Times New Roman" w:hAnsi="Times New Roman" w:cs="Times New Roman"/>
          <w:color w:val="000000" w:themeColor="text1"/>
          <w:sz w:val="24"/>
          <w:szCs w:val="24"/>
        </w:rPr>
        <w:t xml:space="preserve">Я), Почетного гражданина РС(Я), Горного, Момского, Абыйского и Нюрбинского районов. </w:t>
      </w:r>
    </w:p>
    <w:p w:rsidR="00CC029C" w:rsidRPr="00CC029C" w:rsidRDefault="00CC029C" w:rsidP="00DE3E3E">
      <w:pPr>
        <w:jc w:val="both"/>
        <w:rPr>
          <w:rFonts w:ascii="Times New Roman" w:hAnsi="Times New Roman" w:cs="Times New Roman"/>
          <w:sz w:val="24"/>
          <w:szCs w:val="24"/>
        </w:rPr>
      </w:pPr>
    </w:p>
    <w:p w:rsidR="00CC029C" w:rsidRPr="00CC029C" w:rsidRDefault="00DE3E3E" w:rsidP="0078758D">
      <w:pPr>
        <w:pStyle w:val="ab"/>
        <w:shd w:val="clear" w:color="auto" w:fill="FFFFFF"/>
        <w:spacing w:before="0" w:beforeAutospacing="0" w:after="0" w:afterAutospacing="0" w:line="276" w:lineRule="auto"/>
        <w:jc w:val="both"/>
        <w:rPr>
          <w:color w:val="000000" w:themeColor="text1"/>
        </w:rPr>
      </w:pPr>
      <w:r>
        <w:rPr>
          <w:noProof/>
        </w:rPr>
        <w:drawing>
          <wp:anchor distT="0" distB="0" distL="114300" distR="114300" simplePos="0" relativeHeight="251857920" behindDoc="0" locked="0" layoutInCell="1" allowOverlap="1">
            <wp:simplePos x="0" y="0"/>
            <wp:positionH relativeFrom="margin">
              <wp:posOffset>85725</wp:posOffset>
            </wp:positionH>
            <wp:positionV relativeFrom="margin">
              <wp:posOffset>3734435</wp:posOffset>
            </wp:positionV>
            <wp:extent cx="2195830" cy="596900"/>
            <wp:effectExtent l="0" t="0" r="0" b="0"/>
            <wp:wrapSquare wrapText="bothSides"/>
            <wp:docPr id="7174" name="Рисунок 7174" descr="Описание: C:\Users\Пользователь\Desktop\Книга Худаева Л.Г\100logo_ne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Пользователь\Desktop\Книга Худаева Л.Г\100logo_new-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95830" cy="596900"/>
                    </a:xfrm>
                    <a:prstGeom prst="rect">
                      <a:avLst/>
                    </a:prstGeom>
                    <a:noFill/>
                    <a:ln>
                      <a:noFill/>
                    </a:ln>
                  </pic:spPr>
                </pic:pic>
              </a:graphicData>
            </a:graphic>
          </wp:anchor>
        </w:drawing>
      </w:r>
      <w:r w:rsidR="000A3D38">
        <w:rPr>
          <w:color w:val="000000" w:themeColor="text1"/>
        </w:rPr>
        <w:t xml:space="preserve">6 декабря </w:t>
      </w:r>
      <w:r w:rsidR="00CC029C" w:rsidRPr="00CC029C">
        <w:rPr>
          <w:color w:val="000000" w:themeColor="text1"/>
        </w:rPr>
        <w:t xml:space="preserve"> в</w:t>
      </w:r>
      <w:r w:rsidR="00CC029C" w:rsidRPr="009E4D61">
        <w:rPr>
          <w:color w:val="000000" w:themeColor="text1"/>
        </w:rPr>
        <w:t xml:space="preserve"> рамках </w:t>
      </w:r>
      <w:r w:rsidR="0096620C" w:rsidRPr="00CC029C">
        <w:rPr>
          <w:color w:val="000000" w:themeColor="text1"/>
        </w:rPr>
        <w:t>республиканского проекта "Столетний план развития 2022 - 2122"</w:t>
      </w:r>
      <w:r w:rsidR="00AB6DD4">
        <w:rPr>
          <w:color w:val="000000" w:themeColor="text1"/>
        </w:rPr>
        <w:t xml:space="preserve"> </w:t>
      </w:r>
      <w:r w:rsidR="00CC029C" w:rsidRPr="00CC029C">
        <w:rPr>
          <w:color w:val="000000" w:themeColor="text1"/>
        </w:rPr>
        <w:t>нашу библиотеку посетили заместитель министра по делам молодёж</w:t>
      </w:r>
      <w:r w:rsidR="000334E9">
        <w:rPr>
          <w:color w:val="000000" w:themeColor="text1"/>
        </w:rPr>
        <w:t>и и социальным коммуникациям Р</w:t>
      </w:r>
      <w:proofErr w:type="gramStart"/>
      <w:r w:rsidR="000334E9">
        <w:rPr>
          <w:color w:val="000000" w:themeColor="text1"/>
        </w:rPr>
        <w:t>С</w:t>
      </w:r>
      <w:r w:rsidR="00CC029C" w:rsidRPr="00CC029C">
        <w:rPr>
          <w:color w:val="000000" w:themeColor="text1"/>
        </w:rPr>
        <w:t>(</w:t>
      </w:r>
      <w:proofErr w:type="gramEnd"/>
      <w:r w:rsidR="00CC029C" w:rsidRPr="00CC029C">
        <w:rPr>
          <w:color w:val="000000" w:themeColor="text1"/>
        </w:rPr>
        <w:t>Я) Любовь Клюкина, программный директор пространства коллективной работы "Точка кипения - Якутск", директор АНО "Индустрия будущего" Иван Степанов и Глава МО "Одунунский наслег" Горного улуса Владимир Текеянов. </w:t>
      </w:r>
    </w:p>
    <w:p w:rsidR="00CC029C" w:rsidRDefault="00DE3E3E" w:rsidP="00CC029C">
      <w:pPr>
        <w:pStyle w:val="ab"/>
        <w:shd w:val="clear" w:color="auto" w:fill="FFFFFF"/>
        <w:spacing w:before="0" w:beforeAutospacing="0" w:after="0" w:afterAutospacing="0" w:line="276" w:lineRule="auto"/>
        <w:ind w:firstLine="708"/>
        <w:jc w:val="both"/>
        <w:rPr>
          <w:color w:val="000000" w:themeColor="text1"/>
        </w:rPr>
      </w:pPr>
      <w:r w:rsidRPr="00471ED2">
        <w:rPr>
          <w:b/>
          <w:bCs/>
          <w:i/>
          <w:noProof/>
          <w:sz w:val="28"/>
          <w:szCs w:val="28"/>
        </w:rPr>
        <w:drawing>
          <wp:anchor distT="0" distB="0" distL="114300" distR="114300" simplePos="0" relativeHeight="251866112" behindDoc="1" locked="0" layoutInCell="1" allowOverlap="1">
            <wp:simplePos x="0" y="0"/>
            <wp:positionH relativeFrom="column">
              <wp:posOffset>4196080</wp:posOffset>
            </wp:positionH>
            <wp:positionV relativeFrom="paragraph">
              <wp:posOffset>651510</wp:posOffset>
            </wp:positionV>
            <wp:extent cx="1899920" cy="1899920"/>
            <wp:effectExtent l="38100" t="38100" r="43180" b="43180"/>
            <wp:wrapTopAndBottom/>
            <wp:docPr id="52247" name="Рисунок 52247" descr="C:\Users\user\Desktop\Мария\Отчет\фото для отчета\Ge976bd6c41e5ad8dd394253caa1c60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Мария\Отчет\фото для отчета\Ge976bd6c41e5ad8dd394253caa1c60b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sidR="001F3AB7" w:rsidRPr="00471ED2">
        <w:rPr>
          <w:b/>
          <w:bCs/>
          <w:i/>
          <w:noProof/>
          <w:sz w:val="28"/>
          <w:szCs w:val="28"/>
        </w:rPr>
        <w:drawing>
          <wp:anchor distT="0" distB="0" distL="114300" distR="114300" simplePos="0" relativeHeight="251862016" behindDoc="1" locked="0" layoutInCell="1" allowOverlap="1">
            <wp:simplePos x="0" y="0"/>
            <wp:positionH relativeFrom="column">
              <wp:posOffset>-4445</wp:posOffset>
            </wp:positionH>
            <wp:positionV relativeFrom="paragraph">
              <wp:posOffset>654050</wp:posOffset>
            </wp:positionV>
            <wp:extent cx="3860800" cy="2009140"/>
            <wp:effectExtent l="38100" t="38100" r="44450" b="29210"/>
            <wp:wrapTopAndBottom/>
            <wp:docPr id="52245" name="Рисунок 52245" descr="C:\Users\user\Desktop\Мария\Отчет\фото для отчета\Gc914b051e56e656a3bd55a98847cc0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Мария\Отчет\фото для отчета\Gc914b051e56e656a3bd55a98847cc0f2.jpg"/>
                    <pic:cNvPicPr>
                      <a:picLocks noChangeAspect="1" noChangeArrowheads="1"/>
                    </pic:cNvPicPr>
                  </pic:nvPicPr>
                  <pic:blipFill rotWithShape="1">
                    <a:blip r:embed="rId23">
                      <a:extLst>
                        <a:ext uri="{BEBA8EAE-BF5A-486C-A8C5-ECC9F3942E4B}">
                          <a14:imgProps xmlns:a14="http://schemas.microsoft.com/office/drawing/2010/main">
                            <a14:imgLayer r:embed="rId24">
                              <a14:imgEffect>
                                <a14:sharpenSoften amount="25000"/>
                              </a14:imgEffect>
                            </a14:imgLayer>
                          </a14:imgProps>
                        </a:ext>
                        <a:ext uri="{28A0092B-C50C-407E-A947-70E740481C1C}">
                          <a14:useLocalDpi xmlns:a14="http://schemas.microsoft.com/office/drawing/2010/main" val="0"/>
                        </a:ext>
                      </a:extLst>
                    </a:blip>
                    <a:srcRect t="26700" b="5437"/>
                    <a:stretch/>
                  </pic:blipFill>
                  <pic:spPr bwMode="auto">
                    <a:xfrm>
                      <a:off x="0" y="0"/>
                      <a:ext cx="3860800" cy="2009140"/>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CC029C" w:rsidRPr="00CC029C">
        <w:rPr>
          <w:color w:val="000000" w:themeColor="text1"/>
        </w:rPr>
        <w:t>Библиотекари провели небольшую экскурсию по библиотеке, вкратце ознакомили о работе библиотечной системы. Директор МКУ "Абыйская МЦБС" Кристина Владимировна рассказала о проекте «Антикафе». </w:t>
      </w:r>
    </w:p>
    <w:p w:rsidR="001F3AB7" w:rsidRDefault="001F3AB7" w:rsidP="00CC029C">
      <w:pPr>
        <w:pStyle w:val="ab"/>
        <w:shd w:val="clear" w:color="auto" w:fill="FFFFFF"/>
        <w:spacing w:before="0" w:beforeAutospacing="0" w:after="0" w:afterAutospacing="0" w:line="276" w:lineRule="auto"/>
        <w:ind w:firstLine="708"/>
        <w:jc w:val="both"/>
        <w:rPr>
          <w:color w:val="000000" w:themeColor="text1"/>
        </w:rPr>
      </w:pPr>
    </w:p>
    <w:p w:rsidR="00CC029C" w:rsidRPr="00CC029C" w:rsidRDefault="00DE3E3E" w:rsidP="00CC029C">
      <w:pPr>
        <w:pStyle w:val="ab"/>
        <w:shd w:val="clear" w:color="auto" w:fill="FFFFFF"/>
        <w:spacing w:before="0" w:beforeAutospacing="0" w:after="0" w:afterAutospacing="0" w:line="276" w:lineRule="auto"/>
        <w:ind w:firstLine="708"/>
        <w:jc w:val="both"/>
        <w:rPr>
          <w:color w:val="000000" w:themeColor="text1"/>
        </w:rPr>
      </w:pPr>
      <w:r w:rsidRPr="00082D3B">
        <w:rPr>
          <w:noProof/>
          <w:color w:val="1F497D" w:themeColor="text2"/>
        </w:rPr>
        <w:drawing>
          <wp:anchor distT="0" distB="0" distL="114300" distR="114300" simplePos="0" relativeHeight="251907072" behindDoc="1" locked="0" layoutInCell="1" allowOverlap="1">
            <wp:simplePos x="0" y="0"/>
            <wp:positionH relativeFrom="column">
              <wp:posOffset>-735330</wp:posOffset>
            </wp:positionH>
            <wp:positionV relativeFrom="paragraph">
              <wp:posOffset>1376680</wp:posOffset>
            </wp:positionV>
            <wp:extent cx="7691755" cy="835025"/>
            <wp:effectExtent l="0" t="0" r="4445" b="3175"/>
            <wp:wrapThrough wrapText="bothSides">
              <wp:wrapPolygon edited="0">
                <wp:start x="0" y="0"/>
                <wp:lineTo x="0" y="21189"/>
                <wp:lineTo x="21559" y="21189"/>
                <wp:lineTo x="21559" y="0"/>
                <wp:lineTo x="0" y="0"/>
              </wp:wrapPolygon>
            </wp:wrapThrough>
            <wp:docPr id="35854" name="Рисунок 3585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91755" cy="835025"/>
                    </a:xfrm>
                    <a:prstGeom prst="rect">
                      <a:avLst/>
                    </a:prstGeom>
                    <a:noFill/>
                    <a:ln>
                      <a:noFill/>
                    </a:ln>
                    <a:extLst>
                      <a:ext uri="{53640926-AAD7-44D8-BBD7-CCE9431645EC}">
                        <a14:shadowObscured xmlns:a14="http://schemas.microsoft.com/office/drawing/2010/main"/>
                      </a:ext>
                    </a:extLst>
                  </pic:spPr>
                </pic:pic>
              </a:graphicData>
            </a:graphic>
          </wp:anchor>
        </w:drawing>
      </w:r>
      <w:r w:rsidR="0078758D">
        <w:rPr>
          <w:color w:val="000000" w:themeColor="text1"/>
        </w:rPr>
        <w:t>7-8 декабря в здании СКЦ</w:t>
      </w:r>
      <w:r w:rsidR="00CC029C" w:rsidRPr="00CC029C">
        <w:rPr>
          <w:color w:val="000000" w:themeColor="text1"/>
        </w:rPr>
        <w:t xml:space="preserve"> состоялась коммуникативная сессия в рамках республиканского проекта "Столетний план развития 2022 - 2122" с участием молодёжи, школьников Белогорской гимназии, работников местного самоуправления, образования, культуры и других сфер деятельности. С библиотечной системы приняли участие директор Кристина Владимировна и библиотекари Раиса Старостина, Мария Слепцова.</w:t>
      </w:r>
    </w:p>
    <w:p w:rsidR="00CC029C" w:rsidRDefault="00AD0BAE" w:rsidP="00CC029C">
      <w:pPr>
        <w:shd w:val="clear" w:color="auto" w:fill="FFFFFF"/>
        <w:spacing w:after="0" w:line="240" w:lineRule="auto"/>
        <w:jc w:val="both"/>
        <w:rPr>
          <w:rFonts w:ascii="Times New Roman" w:eastAsia="Times New Roman" w:hAnsi="Times New Roman" w:cs="Times New Roman"/>
          <w:b/>
          <w:bCs/>
          <w:color w:val="17365D" w:themeColor="text2" w:themeShade="BF"/>
          <w:sz w:val="24"/>
          <w:szCs w:val="24"/>
          <w:lang w:val="ru-RU" w:eastAsia="ru-RU"/>
        </w:rPr>
      </w:pPr>
      <w:r w:rsidRPr="00471ED2">
        <w:rPr>
          <w:rFonts w:ascii="Times New Roman" w:hAnsi="Times New Roman" w:cs="Times New Roman"/>
          <w:b/>
          <w:bCs/>
          <w:i/>
          <w:noProof/>
          <w:sz w:val="28"/>
          <w:szCs w:val="28"/>
          <w:lang w:val="ru-RU" w:eastAsia="ru-RU"/>
        </w:rPr>
        <w:lastRenderedPageBreak/>
        <w:drawing>
          <wp:anchor distT="0" distB="0" distL="114300" distR="114300" simplePos="0" relativeHeight="251864064" behindDoc="1" locked="0" layoutInCell="1" allowOverlap="1">
            <wp:simplePos x="0" y="0"/>
            <wp:positionH relativeFrom="column">
              <wp:posOffset>1026795</wp:posOffset>
            </wp:positionH>
            <wp:positionV relativeFrom="paragraph">
              <wp:posOffset>2553335</wp:posOffset>
            </wp:positionV>
            <wp:extent cx="4155440" cy="2220595"/>
            <wp:effectExtent l="19050" t="19050" r="16510" b="27305"/>
            <wp:wrapTopAndBottom/>
            <wp:docPr id="52252" name="Рисунок 52252" descr="C:\Users\user\Desktop\Мария\Отчет\фото для отчета\G8f7aec00d2c536e30aa979c881b1ed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Мария\Отчет\фото для отчета\G8f7aec00d2c536e30aa979c881b1eda3.jpg"/>
                    <pic:cNvPicPr>
                      <a:picLocks noChangeAspect="1" noChangeArrowheads="1"/>
                    </pic:cNvPicPr>
                  </pic:nvPicPr>
                  <pic:blipFill rotWithShape="1">
                    <a:blip r:embed="rId25">
                      <a:extLst>
                        <a:ext uri="{28A0092B-C50C-407E-A947-70E740481C1C}">
                          <a14:useLocalDpi xmlns:a14="http://schemas.microsoft.com/office/drawing/2010/main" val="0"/>
                        </a:ext>
                      </a:extLst>
                    </a:blip>
                    <a:srcRect t="14015" b="7295"/>
                    <a:stretch/>
                  </pic:blipFill>
                  <pic:spPr bwMode="auto">
                    <a:xfrm>
                      <a:off x="0" y="0"/>
                      <a:ext cx="4155440" cy="2220595"/>
                    </a:xfrm>
                    <a:prstGeom prst="rect">
                      <a:avLst/>
                    </a:prstGeom>
                    <a:ln w="19050"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471ED2">
        <w:rPr>
          <w:rFonts w:ascii="Times New Roman" w:hAnsi="Times New Roman" w:cs="Times New Roman"/>
          <w:b/>
          <w:bCs/>
          <w:i/>
          <w:noProof/>
          <w:sz w:val="28"/>
          <w:szCs w:val="28"/>
          <w:lang w:val="ru-RU" w:eastAsia="ru-RU"/>
        </w:rPr>
        <w:drawing>
          <wp:anchor distT="0" distB="0" distL="114300" distR="114300" simplePos="0" relativeHeight="251868160" behindDoc="1" locked="0" layoutInCell="1" allowOverlap="1">
            <wp:simplePos x="0" y="0"/>
            <wp:positionH relativeFrom="column">
              <wp:posOffset>3386455</wp:posOffset>
            </wp:positionH>
            <wp:positionV relativeFrom="paragraph">
              <wp:posOffset>-4445</wp:posOffset>
            </wp:positionV>
            <wp:extent cx="2873375" cy="2153920"/>
            <wp:effectExtent l="38100" t="38100" r="41275" b="36830"/>
            <wp:wrapNone/>
            <wp:docPr id="52246" name="Рисунок 52246" descr="C:\Users\user\Desktop\Мария\Отчет\фото для отчета\Gdfcf9c04411550943a987036228a29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Мария\Отчет\фото для отчета\Gdfcf9c04411550943a987036228a29e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3375" cy="215392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sidR="00841F87" w:rsidRPr="00471ED2">
        <w:rPr>
          <w:b/>
          <w:bCs/>
          <w:i/>
          <w:noProof/>
          <w:sz w:val="28"/>
          <w:szCs w:val="28"/>
          <w:lang w:val="ru-RU" w:eastAsia="ru-RU"/>
        </w:rPr>
        <w:drawing>
          <wp:anchor distT="0" distB="0" distL="114300" distR="114300" simplePos="0" relativeHeight="251859968" behindDoc="1" locked="0" layoutInCell="1" allowOverlap="1">
            <wp:simplePos x="0" y="0"/>
            <wp:positionH relativeFrom="column">
              <wp:posOffset>383540</wp:posOffset>
            </wp:positionH>
            <wp:positionV relativeFrom="paragraph">
              <wp:posOffset>15875</wp:posOffset>
            </wp:positionV>
            <wp:extent cx="2743835" cy="2160905"/>
            <wp:effectExtent l="19050" t="19050" r="18415" b="10795"/>
            <wp:wrapTopAndBottom/>
            <wp:docPr id="52251" name="Рисунок 52251" descr="C:\Users\user\Desktop\Мария\Отчет\фото для отчета\G4c7841169ef16cf84b053a157f06d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Мария\Отчет\фото для отчета\G4c7841169ef16cf84b053a157f06d55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43835" cy="2160905"/>
                    </a:xfrm>
                    <a:prstGeom prst="rect">
                      <a:avLst/>
                    </a:prstGeom>
                    <a:ln w="19050" cap="sq" cmpd="thickThin">
                      <a:solidFill>
                        <a:schemeClr val="accent1"/>
                      </a:solidFill>
                      <a:prstDash val="solid"/>
                      <a:miter lim="800000"/>
                    </a:ln>
                    <a:effectLst>
                      <a:innerShdw blurRad="76200">
                        <a:srgbClr val="000000"/>
                      </a:innerShdw>
                    </a:effectLst>
                  </pic:spPr>
                </pic:pic>
              </a:graphicData>
            </a:graphic>
          </wp:anchor>
        </w:drawing>
      </w:r>
    </w:p>
    <w:p w:rsidR="0078758D" w:rsidRPr="00594D52" w:rsidRDefault="0046064F" w:rsidP="009E4D61">
      <w:pPr>
        <w:autoSpaceDE w:val="0"/>
        <w:autoSpaceDN w:val="0"/>
        <w:adjustRightInd w:val="0"/>
        <w:spacing w:after="0"/>
        <w:ind w:hanging="426"/>
        <w:jc w:val="both"/>
        <w:rPr>
          <w:rFonts w:ascii="Times New Roman" w:hAnsi="Times New Roman" w:cs="Times New Roman"/>
          <w:sz w:val="24"/>
          <w:szCs w:val="24"/>
          <w:lang w:val="ru-RU"/>
        </w:rPr>
      </w:pPr>
      <w:r w:rsidRPr="00A17406">
        <w:rPr>
          <w:rFonts w:ascii="Times New Roman" w:hAnsi="Times New Roman"/>
          <w:sz w:val="24"/>
          <w:szCs w:val="24"/>
          <w:lang w:val="ru-RU"/>
        </w:rPr>
        <w:tab/>
      </w:r>
      <w:r w:rsidR="00D205ED" w:rsidRPr="00A17406">
        <w:rPr>
          <w:rFonts w:ascii="Times New Roman" w:hAnsi="Times New Roman"/>
          <w:sz w:val="24"/>
          <w:szCs w:val="24"/>
          <w:lang w:val="ru-RU"/>
        </w:rPr>
        <w:tab/>
      </w:r>
    </w:p>
    <w:p w:rsidR="00763FC2" w:rsidRDefault="00763FC2" w:rsidP="008D625F">
      <w:pPr>
        <w:shd w:val="clear" w:color="auto" w:fill="FFFFFF"/>
        <w:spacing w:after="0" w:line="240" w:lineRule="auto"/>
        <w:jc w:val="both"/>
        <w:rPr>
          <w:rFonts w:ascii="Times New Roman" w:eastAsia="Times New Roman" w:hAnsi="Times New Roman" w:cs="Times New Roman"/>
          <w:b/>
          <w:bCs/>
          <w:color w:val="17365D" w:themeColor="text2" w:themeShade="BF"/>
          <w:sz w:val="24"/>
          <w:szCs w:val="24"/>
          <w:lang w:val="ru-RU" w:eastAsia="ru-RU"/>
        </w:rPr>
      </w:pPr>
    </w:p>
    <w:p w:rsidR="00A25039" w:rsidRDefault="009E4D61" w:rsidP="001D6219">
      <w:pPr>
        <w:shd w:val="clear" w:color="auto" w:fill="FFFFFF"/>
        <w:spacing w:after="0"/>
        <w:jc w:val="both"/>
        <w:rPr>
          <w:rFonts w:ascii="Times New Roman" w:eastAsia="Times New Roman" w:hAnsi="Times New Roman" w:cs="Times New Roman"/>
          <w:b/>
          <w:bCs/>
          <w:color w:val="17365D" w:themeColor="text2" w:themeShade="BF"/>
          <w:sz w:val="24"/>
          <w:szCs w:val="24"/>
          <w:lang w:val="ru-RU" w:eastAsia="ru-RU"/>
        </w:rPr>
      </w:pPr>
      <w:r>
        <w:rPr>
          <w:rFonts w:ascii="Times New Roman" w:eastAsia="Times New Roman" w:hAnsi="Times New Roman" w:cs="Times New Roman"/>
          <w:b/>
          <w:bCs/>
          <w:color w:val="17365D" w:themeColor="text2" w:themeShade="BF"/>
          <w:sz w:val="24"/>
          <w:szCs w:val="24"/>
          <w:lang w:val="ru-RU" w:eastAsia="ru-RU"/>
        </w:rPr>
        <w:t>1.</w:t>
      </w:r>
      <w:r w:rsidR="004F44B3" w:rsidRPr="004F44B3">
        <w:rPr>
          <w:rFonts w:ascii="Times New Roman" w:eastAsia="Times New Roman" w:hAnsi="Times New Roman" w:cs="Times New Roman"/>
          <w:b/>
          <w:bCs/>
          <w:color w:val="17365D" w:themeColor="text2" w:themeShade="BF"/>
          <w:sz w:val="24"/>
          <w:szCs w:val="24"/>
          <w:lang w:val="ru-RU" w:eastAsia="ru-RU"/>
        </w:rPr>
        <w:t>3. Участие в акциях общероссийского и республиканского, улусного масштаба.</w:t>
      </w:r>
    </w:p>
    <w:p w:rsidR="00AD0BAE" w:rsidRDefault="00A25039" w:rsidP="00AD0BAE">
      <w:pPr>
        <w:tabs>
          <w:tab w:val="left" w:pos="567"/>
        </w:tabs>
        <w:spacing w:after="0"/>
        <w:jc w:val="both"/>
        <w:rPr>
          <w:rFonts w:ascii="Times New Roman" w:hAnsi="Times New Roman"/>
          <w:color w:val="1F497D"/>
          <w:sz w:val="24"/>
          <w:szCs w:val="24"/>
          <w:lang w:val="ru-RU"/>
        </w:rPr>
      </w:pPr>
      <w:r>
        <w:rPr>
          <w:rFonts w:ascii="Times New Roman" w:eastAsia="Times New Roman" w:hAnsi="Times New Roman" w:cs="Times New Roman"/>
          <w:b/>
          <w:bCs/>
          <w:color w:val="17365D" w:themeColor="text2" w:themeShade="BF"/>
          <w:sz w:val="24"/>
          <w:szCs w:val="24"/>
          <w:lang w:val="ru-RU" w:eastAsia="ru-RU"/>
        </w:rPr>
        <w:tab/>
      </w:r>
      <w:r w:rsidR="00AD0BAE">
        <w:rPr>
          <w:rFonts w:ascii="Times New Roman" w:eastAsia="Times New Roman" w:hAnsi="Times New Roman"/>
          <w:bCs/>
          <w:color w:val="000000"/>
          <w:sz w:val="24"/>
          <w:szCs w:val="24"/>
          <w:lang w:val="ru-RU" w:eastAsia="ru-RU"/>
        </w:rPr>
        <w:t xml:space="preserve">В течение года Абыйская МЦБС участвовала в </w:t>
      </w:r>
      <w:r w:rsidR="00AD0BAE">
        <w:rPr>
          <w:rFonts w:ascii="Times New Roman" w:hAnsi="Times New Roman"/>
          <w:color w:val="000000"/>
          <w:sz w:val="24"/>
          <w:szCs w:val="24"/>
          <w:lang w:val="ru-RU"/>
        </w:rPr>
        <w:t>д</w:t>
      </w:r>
      <w:r w:rsidR="00AD0BAE">
        <w:rPr>
          <w:rFonts w:ascii="Times New Roman" w:hAnsi="Times New Roman"/>
          <w:sz w:val="24"/>
          <w:szCs w:val="24"/>
        </w:rPr>
        <w:t>иктант</w:t>
      </w:r>
      <w:r w:rsidR="00AD0BAE">
        <w:rPr>
          <w:rFonts w:ascii="Times New Roman" w:hAnsi="Times New Roman"/>
          <w:sz w:val="24"/>
          <w:szCs w:val="24"/>
          <w:lang w:val="ru-RU"/>
        </w:rPr>
        <w:t>е</w:t>
      </w:r>
      <w:r w:rsidR="00AD0BAE">
        <w:rPr>
          <w:rFonts w:ascii="Times New Roman" w:hAnsi="Times New Roman"/>
          <w:sz w:val="24"/>
          <w:szCs w:val="24"/>
        </w:rPr>
        <w:t xml:space="preserve"> на якутском языке (ко Дню якутского языка и письменности</w:t>
      </w:r>
      <w:r w:rsidR="00AD0BAE">
        <w:rPr>
          <w:rFonts w:ascii="Times New Roman" w:hAnsi="Times New Roman"/>
          <w:sz w:val="24"/>
          <w:szCs w:val="24"/>
          <w:lang w:val="ru-RU"/>
        </w:rPr>
        <w:t xml:space="preserve">), </w:t>
      </w:r>
      <w:r w:rsidR="00AD0BAE" w:rsidRPr="001D6219">
        <w:rPr>
          <w:rFonts w:ascii="Times New Roman" w:hAnsi="Times New Roman"/>
          <w:color w:val="000000"/>
          <w:sz w:val="24"/>
          <w:szCs w:val="24"/>
        </w:rPr>
        <w:t>«Диктант</w:t>
      </w:r>
      <w:r w:rsidR="00AD0BAE">
        <w:rPr>
          <w:rFonts w:ascii="Times New Roman" w:hAnsi="Times New Roman"/>
          <w:color w:val="000000"/>
          <w:sz w:val="24"/>
          <w:szCs w:val="24"/>
          <w:lang w:val="ru-RU"/>
        </w:rPr>
        <w:t>е</w:t>
      </w:r>
      <w:r w:rsidR="00AD0BAE" w:rsidRPr="001D6219">
        <w:rPr>
          <w:rFonts w:ascii="Times New Roman" w:hAnsi="Times New Roman"/>
          <w:color w:val="000000"/>
          <w:sz w:val="24"/>
          <w:szCs w:val="24"/>
        </w:rPr>
        <w:t xml:space="preserve"> на языках коренных малочисленных народов Севера Республики Саха (Якутия)»</w:t>
      </w:r>
      <w:r w:rsidR="00AD0BAE" w:rsidRPr="001D6219">
        <w:rPr>
          <w:rFonts w:ascii="Times New Roman" w:hAnsi="Times New Roman"/>
          <w:color w:val="000000"/>
          <w:sz w:val="24"/>
          <w:szCs w:val="24"/>
          <w:lang w:val="ru-RU"/>
        </w:rPr>
        <w:t>,</w:t>
      </w:r>
      <w:r w:rsidR="00434508">
        <w:rPr>
          <w:rFonts w:ascii="Times New Roman" w:hAnsi="Times New Roman"/>
          <w:color w:val="000000"/>
          <w:sz w:val="24"/>
          <w:szCs w:val="24"/>
          <w:lang w:val="ru-RU"/>
        </w:rPr>
        <w:t xml:space="preserve"> </w:t>
      </w:r>
      <w:r w:rsidR="00AD0BAE" w:rsidRPr="00A25039">
        <w:rPr>
          <w:rFonts w:ascii="Times New Roman" w:hAnsi="Times New Roman"/>
          <w:color w:val="000000"/>
          <w:sz w:val="24"/>
          <w:szCs w:val="24"/>
        </w:rPr>
        <w:t>Всероссийск</w:t>
      </w:r>
      <w:r w:rsidR="00AD0BAE">
        <w:rPr>
          <w:rFonts w:ascii="Times New Roman" w:hAnsi="Times New Roman"/>
          <w:color w:val="000000"/>
          <w:sz w:val="24"/>
          <w:szCs w:val="24"/>
          <w:lang w:val="ru-RU"/>
        </w:rPr>
        <w:t>ой</w:t>
      </w:r>
      <w:r w:rsidR="00AD0BAE">
        <w:rPr>
          <w:rFonts w:ascii="Times New Roman" w:hAnsi="Times New Roman"/>
          <w:color w:val="000000"/>
          <w:sz w:val="24"/>
          <w:szCs w:val="24"/>
        </w:rPr>
        <w:t xml:space="preserve"> акци</w:t>
      </w:r>
      <w:r w:rsidR="00AD0BAE">
        <w:rPr>
          <w:rFonts w:ascii="Times New Roman" w:hAnsi="Times New Roman"/>
          <w:color w:val="000000"/>
          <w:sz w:val="24"/>
          <w:szCs w:val="24"/>
          <w:lang w:val="ru-RU"/>
        </w:rPr>
        <w:t xml:space="preserve">и </w:t>
      </w:r>
      <w:r w:rsidR="00AD0BAE" w:rsidRPr="001D6219">
        <w:rPr>
          <w:rFonts w:ascii="Times New Roman" w:hAnsi="Times New Roman"/>
          <w:color w:val="000000"/>
          <w:sz w:val="24"/>
          <w:szCs w:val="24"/>
        </w:rPr>
        <w:t>«Библионочь</w:t>
      </w:r>
      <w:r w:rsidR="00AD0BAE">
        <w:rPr>
          <w:rFonts w:ascii="Times New Roman" w:hAnsi="Times New Roman"/>
          <w:color w:val="000000"/>
          <w:sz w:val="24"/>
          <w:szCs w:val="24"/>
          <w:lang w:val="ru-RU"/>
        </w:rPr>
        <w:t>-</w:t>
      </w:r>
      <w:r w:rsidR="00AD0BAE" w:rsidRPr="001D6219">
        <w:rPr>
          <w:rFonts w:ascii="Times New Roman" w:hAnsi="Times New Roman"/>
          <w:color w:val="000000"/>
          <w:sz w:val="24"/>
          <w:szCs w:val="24"/>
        </w:rPr>
        <w:t xml:space="preserve">2021», </w:t>
      </w:r>
      <w:r w:rsidR="00AD0BAE" w:rsidRPr="00BA1A9A">
        <w:rPr>
          <w:rFonts w:ascii="Times New Roman" w:hAnsi="Times New Roman"/>
          <w:sz w:val="24"/>
          <w:szCs w:val="24"/>
          <w:shd w:val="clear" w:color="auto" w:fill="FFFFFF"/>
        </w:rPr>
        <w:t>по</w:t>
      </w:r>
      <w:r w:rsidR="00AD0BAE">
        <w:rPr>
          <w:rFonts w:ascii="Times New Roman" w:hAnsi="Times New Roman"/>
          <w:sz w:val="24"/>
          <w:szCs w:val="24"/>
          <w:shd w:val="clear" w:color="auto" w:fill="FFFFFF"/>
        </w:rPr>
        <w:t>священн</w:t>
      </w:r>
      <w:r w:rsidR="00AD0BAE">
        <w:rPr>
          <w:rFonts w:ascii="Times New Roman" w:hAnsi="Times New Roman"/>
          <w:sz w:val="24"/>
          <w:szCs w:val="24"/>
          <w:shd w:val="clear" w:color="auto" w:fill="FFFFFF"/>
          <w:lang w:val="ru-RU"/>
        </w:rPr>
        <w:t>о</w:t>
      </w:r>
      <w:r w:rsidR="00AD0BAE" w:rsidRPr="00BA1A9A">
        <w:rPr>
          <w:rFonts w:ascii="Times New Roman" w:hAnsi="Times New Roman"/>
          <w:sz w:val="24"/>
          <w:szCs w:val="24"/>
          <w:shd w:val="clear" w:color="auto" w:fill="FFFFFF"/>
        </w:rPr>
        <w:t>й 60-летию первого полёта человека в космос</w:t>
      </w:r>
      <w:r w:rsidR="00AD0BAE">
        <w:rPr>
          <w:rFonts w:ascii="Times New Roman" w:hAnsi="Times New Roman"/>
          <w:sz w:val="24"/>
          <w:szCs w:val="24"/>
          <w:shd w:val="clear" w:color="auto" w:fill="FFFFFF"/>
          <w:lang w:val="ru-RU"/>
        </w:rPr>
        <w:t>.</w:t>
      </w:r>
      <w:r w:rsidR="00434508">
        <w:rPr>
          <w:rFonts w:ascii="Times New Roman" w:hAnsi="Times New Roman"/>
          <w:sz w:val="24"/>
          <w:szCs w:val="24"/>
          <w:shd w:val="clear" w:color="auto" w:fill="FFFFFF"/>
          <w:lang w:val="ru-RU"/>
        </w:rPr>
        <w:t xml:space="preserve"> </w:t>
      </w:r>
      <w:r w:rsidR="00AD0BAE">
        <w:rPr>
          <w:rFonts w:ascii="Times New Roman" w:hAnsi="Times New Roman"/>
          <w:sz w:val="24"/>
          <w:lang w:val="ru-RU"/>
        </w:rPr>
        <w:t>Б</w:t>
      </w:r>
      <w:r w:rsidR="00AD0BAE" w:rsidRPr="00BA1A9A">
        <w:rPr>
          <w:rFonts w:ascii="Times New Roman" w:hAnsi="Times New Roman"/>
          <w:sz w:val="24"/>
        </w:rPr>
        <w:t>ыл объявлен конкурс рисунков для учащихся начальных классов  </w:t>
      </w:r>
      <w:r w:rsidR="00AD0BAE" w:rsidRPr="001D6219">
        <w:rPr>
          <w:rFonts w:ascii="Times New Roman" w:hAnsi="Times New Roman"/>
          <w:color w:val="000000"/>
          <w:sz w:val="24"/>
        </w:rPr>
        <w:t xml:space="preserve">«Космос  моих фантазий!».  </w:t>
      </w:r>
      <w:r w:rsidR="00AD0BAE" w:rsidRPr="00A25039">
        <w:rPr>
          <w:rFonts w:ascii="Times New Roman" w:hAnsi="Times New Roman"/>
          <w:sz w:val="24"/>
          <w:szCs w:val="24"/>
        </w:rPr>
        <w:t xml:space="preserve">В рамках </w:t>
      </w:r>
      <w:r w:rsidR="00AD0BAE">
        <w:rPr>
          <w:rFonts w:ascii="Times New Roman" w:hAnsi="Times New Roman"/>
          <w:sz w:val="24"/>
          <w:szCs w:val="24"/>
          <w:lang w:val="ru-RU"/>
        </w:rPr>
        <w:t xml:space="preserve">акции </w:t>
      </w:r>
      <w:r w:rsidR="00AD0BAE" w:rsidRPr="001D6219">
        <w:rPr>
          <w:rFonts w:ascii="Times New Roman" w:hAnsi="Times New Roman"/>
          <w:color w:val="000000"/>
          <w:sz w:val="24"/>
          <w:szCs w:val="24"/>
        </w:rPr>
        <w:t xml:space="preserve">«Международный день книгодарения» </w:t>
      </w:r>
      <w:r w:rsidR="00AD0BAE" w:rsidRPr="00A25039">
        <w:rPr>
          <w:rFonts w:ascii="Times New Roman" w:hAnsi="Times New Roman"/>
          <w:sz w:val="24"/>
          <w:szCs w:val="24"/>
        </w:rPr>
        <w:t xml:space="preserve">с 12 по 22 февраля провели акцию </w:t>
      </w:r>
      <w:r w:rsidR="00AD0BAE" w:rsidRPr="001D6219">
        <w:rPr>
          <w:rFonts w:ascii="Times New Roman" w:hAnsi="Times New Roman"/>
          <w:bCs/>
          <w:color w:val="000000"/>
          <w:sz w:val="24"/>
          <w:szCs w:val="24"/>
        </w:rPr>
        <w:t>«Дарите книги с любовью»</w:t>
      </w:r>
      <w:r w:rsidR="00AD0BAE" w:rsidRPr="001D6219">
        <w:rPr>
          <w:rFonts w:ascii="Times New Roman" w:hAnsi="Times New Roman"/>
          <w:color w:val="000000"/>
          <w:sz w:val="24"/>
          <w:szCs w:val="24"/>
        </w:rPr>
        <w:t xml:space="preserve">. </w:t>
      </w:r>
      <w:r w:rsidR="00AD0BAE">
        <w:rPr>
          <w:rFonts w:ascii="Times New Roman" w:hAnsi="Times New Roman"/>
          <w:color w:val="000000"/>
          <w:sz w:val="24"/>
          <w:szCs w:val="24"/>
          <w:lang w:val="ru-RU"/>
        </w:rPr>
        <w:t>Приняли активное участие с привлечением населения в</w:t>
      </w:r>
      <w:r w:rsidR="00AD0BAE" w:rsidRPr="00A25039">
        <w:rPr>
          <w:rFonts w:ascii="Times New Roman" w:hAnsi="Times New Roman"/>
          <w:color w:val="000000"/>
          <w:sz w:val="24"/>
          <w:szCs w:val="24"/>
        </w:rPr>
        <w:t xml:space="preserve"> 18-й ежегодной просветительской акции </w:t>
      </w:r>
      <w:r w:rsidR="00AD0BAE" w:rsidRPr="001D6219">
        <w:rPr>
          <w:rFonts w:ascii="Times New Roman" w:hAnsi="Times New Roman"/>
          <w:color w:val="000000"/>
          <w:sz w:val="24"/>
          <w:szCs w:val="24"/>
        </w:rPr>
        <w:t>«Тотальный диктант»</w:t>
      </w:r>
      <w:r w:rsidR="00AD0BAE">
        <w:rPr>
          <w:rFonts w:ascii="Times New Roman" w:hAnsi="Times New Roman"/>
          <w:color w:val="000000"/>
          <w:sz w:val="24"/>
          <w:szCs w:val="24"/>
          <w:lang w:val="ru-RU"/>
        </w:rPr>
        <w:t xml:space="preserve">, также в </w:t>
      </w:r>
      <w:r w:rsidR="00AD0BAE" w:rsidRPr="00A25039">
        <w:rPr>
          <w:rFonts w:ascii="Times New Roman" w:hAnsi="Times New Roman"/>
          <w:color w:val="000000"/>
          <w:sz w:val="24"/>
          <w:szCs w:val="24"/>
        </w:rPr>
        <w:t>Международн</w:t>
      </w:r>
      <w:r w:rsidR="00AD0BAE">
        <w:rPr>
          <w:rFonts w:ascii="Times New Roman" w:hAnsi="Times New Roman"/>
          <w:color w:val="000000"/>
          <w:sz w:val="24"/>
          <w:szCs w:val="24"/>
          <w:lang w:val="ru-RU"/>
        </w:rPr>
        <w:t>ой</w:t>
      </w:r>
      <w:r w:rsidR="00AD0BAE" w:rsidRPr="00A25039">
        <w:rPr>
          <w:rFonts w:ascii="Times New Roman" w:hAnsi="Times New Roman"/>
          <w:color w:val="000000"/>
          <w:sz w:val="24"/>
          <w:szCs w:val="24"/>
        </w:rPr>
        <w:t xml:space="preserve"> акци</w:t>
      </w:r>
      <w:r w:rsidR="00AD0BAE">
        <w:rPr>
          <w:rFonts w:ascii="Times New Roman" w:hAnsi="Times New Roman"/>
          <w:color w:val="000000"/>
          <w:sz w:val="24"/>
          <w:szCs w:val="24"/>
          <w:lang w:val="ru-RU"/>
        </w:rPr>
        <w:t>и</w:t>
      </w:r>
      <w:r w:rsidR="00D03BB8">
        <w:rPr>
          <w:rFonts w:ascii="Times New Roman" w:hAnsi="Times New Roman"/>
          <w:color w:val="000000"/>
          <w:sz w:val="24"/>
          <w:szCs w:val="24"/>
          <w:lang w:val="ru-RU"/>
        </w:rPr>
        <w:t xml:space="preserve"> </w:t>
      </w:r>
      <w:r w:rsidR="00AD0BAE" w:rsidRPr="001D6219">
        <w:rPr>
          <w:rFonts w:ascii="Times New Roman" w:hAnsi="Times New Roman"/>
          <w:color w:val="000000"/>
          <w:sz w:val="24"/>
          <w:szCs w:val="24"/>
        </w:rPr>
        <w:t>«Большой этнографический диктант»</w:t>
      </w:r>
      <w:r w:rsidR="00AD0BAE" w:rsidRPr="001D6219">
        <w:rPr>
          <w:rFonts w:ascii="Times New Roman" w:hAnsi="Times New Roman"/>
          <w:color w:val="000000"/>
          <w:sz w:val="24"/>
          <w:szCs w:val="24"/>
          <w:lang w:val="ru-RU"/>
        </w:rPr>
        <w:t xml:space="preserve">. </w:t>
      </w:r>
    </w:p>
    <w:p w:rsidR="001F3AB7" w:rsidRDefault="00AD0BAE" w:rsidP="001D6219">
      <w:pPr>
        <w:shd w:val="clear" w:color="auto" w:fill="FFFFFF"/>
        <w:spacing w:after="0"/>
        <w:jc w:val="both"/>
        <w:rPr>
          <w:rFonts w:ascii="Times New Roman" w:hAnsi="Times New Roman"/>
          <w:color w:val="1F497D" w:themeColor="text2"/>
          <w:sz w:val="24"/>
          <w:szCs w:val="24"/>
          <w:lang w:val="ru-RU"/>
        </w:rPr>
      </w:pPr>
      <w:r>
        <w:rPr>
          <w:rFonts w:ascii="Times New Roman" w:hAnsi="Times New Roman" w:cs="Times New Roman"/>
          <w:noProof/>
          <w:color w:val="000000" w:themeColor="text1"/>
          <w:sz w:val="24"/>
          <w:szCs w:val="24"/>
          <w:lang w:val="ru-RU" w:eastAsia="ru-RU"/>
        </w:rPr>
        <w:drawing>
          <wp:anchor distT="0" distB="0" distL="114300" distR="114300" simplePos="0" relativeHeight="251876352" behindDoc="0" locked="0" layoutInCell="1" allowOverlap="1">
            <wp:simplePos x="0" y="0"/>
            <wp:positionH relativeFrom="column">
              <wp:posOffset>320040</wp:posOffset>
            </wp:positionH>
            <wp:positionV relativeFrom="paragraph">
              <wp:posOffset>162319</wp:posOffset>
            </wp:positionV>
            <wp:extent cx="1607820" cy="1978025"/>
            <wp:effectExtent l="38100" t="38100" r="30480" b="41275"/>
            <wp:wrapNone/>
            <wp:docPr id="107" name="Рисунок 1" descr="C:\Users\client2\Downloads\WhatsApp Image 2021-04-19 at 12.48.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2\Downloads\WhatsApp Image 2021-04-19 at 12.48.23.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07820" cy="197802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sidRPr="00593673">
        <w:rPr>
          <w:rFonts w:ascii="Times New Roman" w:eastAsia="Times New Roman" w:hAnsi="Times New Roman" w:cs="Times New Roman"/>
          <w:noProof/>
          <w:sz w:val="28"/>
          <w:szCs w:val="28"/>
          <w:lang w:val="ru-RU" w:eastAsia="ru-RU"/>
        </w:rPr>
        <w:drawing>
          <wp:anchor distT="0" distB="0" distL="114300" distR="114300" simplePos="0" relativeHeight="251878400" behindDoc="1" locked="0" layoutInCell="1" allowOverlap="1">
            <wp:simplePos x="0" y="0"/>
            <wp:positionH relativeFrom="column">
              <wp:posOffset>2794635</wp:posOffset>
            </wp:positionH>
            <wp:positionV relativeFrom="paragraph">
              <wp:posOffset>156845</wp:posOffset>
            </wp:positionV>
            <wp:extent cx="2727325" cy="1846580"/>
            <wp:effectExtent l="38100" t="38100" r="34925" b="39370"/>
            <wp:wrapThrough wrapText="bothSides">
              <wp:wrapPolygon edited="0">
                <wp:start x="-302" y="-446"/>
                <wp:lineTo x="-302" y="21838"/>
                <wp:lineTo x="21726" y="21838"/>
                <wp:lineTo x="21726" y="-446"/>
                <wp:lineTo x="-302" y="-446"/>
              </wp:wrapPolygon>
            </wp:wrapThrough>
            <wp:docPr id="7178" name="Рисунок 7178" descr="C:\Users\user\Desktop\Мария\Отчет\фото для отчета\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Мария\Отчет\фото для отчета\м.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27325" cy="184658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1F3AB7" w:rsidRDefault="00AD0BAE" w:rsidP="008D625F">
      <w:pPr>
        <w:shd w:val="clear" w:color="auto" w:fill="FFFFFF"/>
        <w:spacing w:after="0"/>
        <w:jc w:val="both"/>
        <w:rPr>
          <w:rFonts w:ascii="Times New Roman" w:hAnsi="Times New Roman"/>
          <w:color w:val="1F497D" w:themeColor="text2"/>
          <w:sz w:val="24"/>
          <w:szCs w:val="24"/>
          <w:lang w:val="ru-RU"/>
        </w:rPr>
      </w:pPr>
      <w:r w:rsidRPr="00082D3B">
        <w:rPr>
          <w:noProof/>
          <w:color w:val="1F497D" w:themeColor="text2"/>
          <w:lang w:val="ru-RU" w:eastAsia="ru-RU"/>
        </w:rPr>
        <w:drawing>
          <wp:anchor distT="0" distB="0" distL="114300" distR="114300" simplePos="0" relativeHeight="251874304" behindDoc="1" locked="0" layoutInCell="1" allowOverlap="1" wp14:anchorId="41F36887" wp14:editId="31FDC954">
            <wp:simplePos x="0" y="0"/>
            <wp:positionH relativeFrom="column">
              <wp:posOffset>-720090</wp:posOffset>
            </wp:positionH>
            <wp:positionV relativeFrom="paragraph">
              <wp:posOffset>259715</wp:posOffset>
            </wp:positionV>
            <wp:extent cx="7706995" cy="842645"/>
            <wp:effectExtent l="0" t="0" r="0" b="0"/>
            <wp:wrapThrough wrapText="bothSides">
              <wp:wrapPolygon edited="0">
                <wp:start x="0" y="0"/>
                <wp:lineTo x="0" y="20998"/>
                <wp:lineTo x="21570" y="20998"/>
                <wp:lineTo x="21570" y="0"/>
                <wp:lineTo x="0" y="0"/>
              </wp:wrapPolygon>
            </wp:wrapThrough>
            <wp:docPr id="7176" name="Рисунок 717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8426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F3AB7" w:rsidRDefault="00AD0BAE" w:rsidP="008D625F">
      <w:pPr>
        <w:shd w:val="clear" w:color="auto" w:fill="FFFFFF"/>
        <w:spacing w:after="0"/>
        <w:jc w:val="both"/>
        <w:rPr>
          <w:rFonts w:ascii="Times New Roman" w:hAnsi="Times New Roman"/>
          <w:color w:val="1F497D" w:themeColor="text2"/>
          <w:sz w:val="24"/>
          <w:szCs w:val="24"/>
          <w:lang w:val="ru-RU"/>
        </w:rPr>
      </w:pPr>
      <w:r w:rsidRPr="00FA1403">
        <w:rPr>
          <w:noProof/>
          <w:sz w:val="24"/>
          <w:szCs w:val="24"/>
          <w:lang w:val="ru-RU" w:eastAsia="ru-RU"/>
        </w:rPr>
        <w:lastRenderedPageBreak/>
        <w:drawing>
          <wp:inline distT="0" distB="0" distL="0" distR="0" wp14:anchorId="70215D86" wp14:editId="4B0DDEDB">
            <wp:extent cx="2963917" cy="2963917"/>
            <wp:effectExtent l="38100" t="38100" r="46355" b="46355"/>
            <wp:docPr id="10260" name="Рисунок 10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42757" cy="2942757"/>
                    </a:xfrm>
                    <a:prstGeom prst="rect">
                      <a:avLst/>
                    </a:prstGeom>
                    <a:ln w="28575" cap="sq" cmpd="thickThin">
                      <a:solidFill>
                        <a:schemeClr val="accent1"/>
                      </a:solidFill>
                      <a:prstDash val="solid"/>
                      <a:miter lim="800000"/>
                    </a:ln>
                    <a:effectLst>
                      <a:innerShdw blurRad="76200">
                        <a:srgbClr val="000000"/>
                      </a:innerShdw>
                    </a:effectLst>
                  </pic:spPr>
                </pic:pic>
              </a:graphicData>
            </a:graphic>
          </wp:inline>
        </w:drawing>
      </w:r>
      <w:r w:rsidRPr="00FA1403">
        <w:rPr>
          <w:noProof/>
          <w:sz w:val="24"/>
          <w:szCs w:val="24"/>
          <w:lang w:val="ru-RU" w:eastAsia="ru-RU"/>
        </w:rPr>
        <w:drawing>
          <wp:inline distT="0" distB="0" distL="0" distR="0" wp14:anchorId="6E2B5717" wp14:editId="0FB8FDE7">
            <wp:extent cx="3011214" cy="3011214"/>
            <wp:effectExtent l="19050" t="19050" r="17780" b="17780"/>
            <wp:docPr id="10261" name="Рисунок 1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22650" cy="3022650"/>
                    </a:xfrm>
                    <a:prstGeom prst="rect">
                      <a:avLst/>
                    </a:prstGeom>
                    <a:ln w="19050" cap="sq" cmpd="thickThin">
                      <a:solidFill>
                        <a:schemeClr val="accent1"/>
                      </a:solidFill>
                      <a:prstDash val="solid"/>
                      <a:miter lim="800000"/>
                    </a:ln>
                    <a:effectLst>
                      <a:innerShdw blurRad="76200">
                        <a:srgbClr val="000000"/>
                      </a:innerShdw>
                    </a:effectLst>
                  </pic:spPr>
                </pic:pic>
              </a:graphicData>
            </a:graphic>
          </wp:inline>
        </w:drawing>
      </w:r>
    </w:p>
    <w:p w:rsidR="001F3AB7" w:rsidRDefault="001F3AB7" w:rsidP="008D625F">
      <w:pPr>
        <w:shd w:val="clear" w:color="auto" w:fill="FFFFFF"/>
        <w:spacing w:after="0"/>
        <w:jc w:val="both"/>
        <w:rPr>
          <w:rFonts w:ascii="Times New Roman" w:hAnsi="Times New Roman"/>
          <w:color w:val="1F497D" w:themeColor="text2"/>
          <w:sz w:val="24"/>
          <w:szCs w:val="24"/>
          <w:lang w:val="ru-RU"/>
        </w:rPr>
      </w:pPr>
    </w:p>
    <w:p w:rsidR="00841F87" w:rsidRDefault="00AD0BAE" w:rsidP="008D625F">
      <w:pPr>
        <w:shd w:val="clear" w:color="auto" w:fill="FFFFFF"/>
        <w:spacing w:after="0"/>
        <w:jc w:val="both"/>
        <w:rPr>
          <w:rFonts w:ascii="Times New Roman" w:hAnsi="Times New Roman"/>
          <w:color w:val="1F497D" w:themeColor="text2"/>
          <w:sz w:val="24"/>
          <w:szCs w:val="24"/>
          <w:lang w:val="ru-RU"/>
        </w:rPr>
      </w:pPr>
      <w:r w:rsidRPr="00EE3252">
        <w:rPr>
          <w:noProof/>
          <w:lang w:val="ru-RU" w:eastAsia="ru-RU"/>
        </w:rPr>
        <w:drawing>
          <wp:anchor distT="0" distB="0" distL="114300" distR="114300" simplePos="0" relativeHeight="252022784" behindDoc="0" locked="0" layoutInCell="1" allowOverlap="1" wp14:anchorId="46F133A6" wp14:editId="2E575201">
            <wp:simplePos x="0" y="0"/>
            <wp:positionH relativeFrom="column">
              <wp:posOffset>3042285</wp:posOffset>
            </wp:positionH>
            <wp:positionV relativeFrom="paragraph">
              <wp:posOffset>87630</wp:posOffset>
            </wp:positionV>
            <wp:extent cx="3042285" cy="1716405"/>
            <wp:effectExtent l="38100" t="38100" r="43815" b="36195"/>
            <wp:wrapSquare wrapText="bothSides"/>
            <wp:docPr id="115" name="Рисунок 21" descr="C:\Users\Admin\Desktop\фото за 5 месяцев\фото февраль(2)\20210125_170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esktop\фото за 5 месяцев\фото февраль(2)\20210125_170955.jpg"/>
                    <pic:cNvPicPr>
                      <a:picLocks noChangeAspect="1" noChangeArrowheads="1"/>
                    </pic:cNvPicPr>
                  </pic:nvPicPr>
                  <pic:blipFill>
                    <a:blip r:embed="rId32" cstate="print"/>
                    <a:srcRect/>
                    <a:stretch>
                      <a:fillRect/>
                    </a:stretch>
                  </pic:blipFill>
                  <pic:spPr bwMode="auto">
                    <a:xfrm>
                      <a:off x="0" y="0"/>
                      <a:ext cx="3042285" cy="171640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Pr>
          <w:noProof/>
          <w:sz w:val="24"/>
          <w:szCs w:val="24"/>
          <w:lang w:val="ru-RU" w:eastAsia="ru-RU"/>
        </w:rPr>
        <w:drawing>
          <wp:anchor distT="0" distB="0" distL="114300" distR="114300" simplePos="0" relativeHeight="252020736" behindDoc="0" locked="0" layoutInCell="1" allowOverlap="1" wp14:anchorId="66F1BD03" wp14:editId="62ED1552">
            <wp:simplePos x="0" y="0"/>
            <wp:positionH relativeFrom="column">
              <wp:posOffset>36195</wp:posOffset>
            </wp:positionH>
            <wp:positionV relativeFrom="paragraph">
              <wp:posOffset>86360</wp:posOffset>
            </wp:positionV>
            <wp:extent cx="2727325" cy="1765300"/>
            <wp:effectExtent l="38100" t="38100" r="34925" b="44450"/>
            <wp:wrapSquare wrapText="bothSides"/>
            <wp:docPr id="19" name="Рисунок 1" descr="C:\Users\Admin\Desktop\фото за 5 месяцев\фото февраль(2)\20210218_171343.jpg"/>
            <wp:cNvGraphicFramePr/>
            <a:graphic xmlns:a="http://schemas.openxmlformats.org/drawingml/2006/main">
              <a:graphicData uri="http://schemas.openxmlformats.org/drawingml/2006/picture">
                <pic:pic xmlns:pic="http://schemas.openxmlformats.org/drawingml/2006/picture">
                  <pic:nvPicPr>
                    <pic:cNvPr id="9" name="Рисунок 8" descr="C:\Users\Admin\Desktop\фото за 5 месяцев\фото февраль(2)\20210218_171343.jpg"/>
                    <pic:cNvPicPr/>
                  </pic:nvPicPr>
                  <pic:blipFill>
                    <a:blip r:embed="rId33" cstate="print"/>
                    <a:srcRect t="8795" r="4885" b="-8"/>
                    <a:stretch>
                      <a:fillRect/>
                    </a:stretch>
                  </pic:blipFill>
                  <pic:spPr bwMode="auto">
                    <a:xfrm>
                      <a:off x="0" y="0"/>
                      <a:ext cx="2727325" cy="176530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841F87" w:rsidRDefault="00841F87" w:rsidP="008D625F">
      <w:pPr>
        <w:shd w:val="clear" w:color="auto" w:fill="FFFFFF"/>
        <w:spacing w:after="0"/>
        <w:jc w:val="both"/>
        <w:rPr>
          <w:rFonts w:ascii="Times New Roman" w:hAnsi="Times New Roman"/>
          <w:color w:val="1F497D" w:themeColor="text2"/>
          <w:sz w:val="24"/>
          <w:szCs w:val="24"/>
          <w:lang w:val="ru-RU"/>
        </w:rPr>
      </w:pPr>
    </w:p>
    <w:p w:rsidR="00841F87" w:rsidRDefault="00841F87" w:rsidP="008D625F">
      <w:pPr>
        <w:shd w:val="clear" w:color="auto" w:fill="FFFFFF"/>
        <w:spacing w:after="0"/>
        <w:jc w:val="both"/>
        <w:rPr>
          <w:rFonts w:ascii="Times New Roman" w:hAnsi="Times New Roman"/>
          <w:color w:val="1F497D" w:themeColor="text2"/>
          <w:sz w:val="24"/>
          <w:szCs w:val="24"/>
          <w:lang w:val="ru-RU"/>
        </w:rPr>
      </w:pPr>
    </w:p>
    <w:p w:rsidR="00841F87" w:rsidRDefault="00841F87" w:rsidP="008D625F">
      <w:pPr>
        <w:shd w:val="clear" w:color="auto" w:fill="FFFFFF"/>
        <w:spacing w:after="0"/>
        <w:jc w:val="both"/>
        <w:rPr>
          <w:rFonts w:ascii="Times New Roman" w:hAnsi="Times New Roman"/>
          <w:color w:val="1F497D" w:themeColor="text2"/>
          <w:sz w:val="24"/>
          <w:szCs w:val="24"/>
          <w:lang w:val="ru-RU"/>
        </w:rPr>
      </w:pPr>
    </w:p>
    <w:p w:rsidR="00841F87" w:rsidRDefault="00841F87" w:rsidP="008D625F">
      <w:pPr>
        <w:shd w:val="clear" w:color="auto" w:fill="FFFFFF"/>
        <w:spacing w:after="0"/>
        <w:jc w:val="both"/>
        <w:rPr>
          <w:rFonts w:ascii="Times New Roman" w:hAnsi="Times New Roman"/>
          <w:color w:val="1F497D" w:themeColor="text2"/>
          <w:sz w:val="24"/>
          <w:szCs w:val="24"/>
          <w:lang w:val="ru-RU"/>
        </w:rPr>
      </w:pPr>
    </w:p>
    <w:p w:rsidR="00841F87" w:rsidRDefault="00841F87" w:rsidP="008D625F">
      <w:pPr>
        <w:shd w:val="clear" w:color="auto" w:fill="FFFFFF"/>
        <w:spacing w:after="0"/>
        <w:jc w:val="both"/>
        <w:rPr>
          <w:rFonts w:ascii="Times New Roman" w:hAnsi="Times New Roman"/>
          <w:color w:val="1F497D" w:themeColor="text2"/>
          <w:sz w:val="24"/>
          <w:szCs w:val="24"/>
          <w:lang w:val="ru-RU"/>
        </w:rPr>
      </w:pPr>
    </w:p>
    <w:p w:rsidR="00841F87" w:rsidRDefault="00841F87" w:rsidP="008D625F">
      <w:pPr>
        <w:shd w:val="clear" w:color="auto" w:fill="FFFFFF"/>
        <w:spacing w:after="0"/>
        <w:jc w:val="both"/>
        <w:rPr>
          <w:rFonts w:ascii="Times New Roman" w:hAnsi="Times New Roman"/>
          <w:color w:val="1F497D" w:themeColor="text2"/>
          <w:sz w:val="24"/>
          <w:szCs w:val="24"/>
          <w:lang w:val="ru-RU"/>
        </w:rPr>
      </w:pPr>
    </w:p>
    <w:p w:rsidR="00841F87" w:rsidRDefault="00841F87"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r>
        <w:rPr>
          <w:noProof/>
          <w:lang w:val="ru-RU" w:eastAsia="ru-RU"/>
        </w:rPr>
        <w:drawing>
          <wp:anchor distT="0" distB="0" distL="114300" distR="114300" simplePos="0" relativeHeight="251880448" behindDoc="0" locked="0" layoutInCell="1" allowOverlap="1" wp14:anchorId="3C57E6F2" wp14:editId="1343AAEF">
            <wp:simplePos x="0" y="0"/>
            <wp:positionH relativeFrom="margin">
              <wp:posOffset>303530</wp:posOffset>
            </wp:positionH>
            <wp:positionV relativeFrom="margin">
              <wp:posOffset>5646420</wp:posOffset>
            </wp:positionV>
            <wp:extent cx="5407025" cy="2553970"/>
            <wp:effectExtent l="38100" t="38100" r="41275" b="36830"/>
            <wp:wrapSquare wrapText="bothSides"/>
            <wp:docPr id="7179" name="Рисунок 13" descr="C:\Users\user\Desktop\Новая папка (4)\IMG-20210410-WA0079.jpg"/>
            <wp:cNvGraphicFramePr/>
            <a:graphic xmlns:a="http://schemas.openxmlformats.org/drawingml/2006/main">
              <a:graphicData uri="http://schemas.openxmlformats.org/drawingml/2006/picture">
                <pic:pic xmlns:pic="http://schemas.openxmlformats.org/drawingml/2006/picture">
                  <pic:nvPicPr>
                    <pic:cNvPr id="14" name="Рисунок 13" descr="C:\Users\user\Desktop\Новая папка (4)\IMG-20210410-WA0079.jpg"/>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07025" cy="255397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D0BAE" w:rsidRDefault="00AD0BAE" w:rsidP="008D625F">
      <w:pPr>
        <w:shd w:val="clear" w:color="auto" w:fill="FFFFFF"/>
        <w:spacing w:after="0"/>
        <w:jc w:val="both"/>
        <w:rPr>
          <w:rFonts w:ascii="Times New Roman" w:hAnsi="Times New Roman"/>
          <w:color w:val="1F497D" w:themeColor="text2"/>
          <w:sz w:val="24"/>
          <w:szCs w:val="24"/>
          <w:lang w:val="ru-RU"/>
        </w:rPr>
      </w:pPr>
    </w:p>
    <w:p w:rsidR="00A25039" w:rsidRPr="00A25039" w:rsidRDefault="00A25039" w:rsidP="008D625F">
      <w:pPr>
        <w:shd w:val="clear" w:color="auto" w:fill="FFFFFF"/>
        <w:spacing w:after="0"/>
        <w:jc w:val="both"/>
        <w:rPr>
          <w:rFonts w:ascii="Times New Roman" w:eastAsia="Times New Roman" w:hAnsi="Times New Roman" w:cs="Times New Roman"/>
          <w:color w:val="000000" w:themeColor="text1"/>
          <w:sz w:val="24"/>
          <w:szCs w:val="24"/>
          <w:lang w:val="ru-RU" w:eastAsia="ru-RU"/>
        </w:rPr>
      </w:pPr>
    </w:p>
    <w:p w:rsidR="009A0497" w:rsidRDefault="00F7258A" w:rsidP="008D625F">
      <w:pPr>
        <w:jc w:val="center"/>
        <w:rPr>
          <w:rFonts w:ascii="Times New Roman" w:hAnsi="Times New Roman"/>
          <w:b/>
          <w:color w:val="17365D" w:themeColor="text2" w:themeShade="BF"/>
          <w:sz w:val="24"/>
          <w:szCs w:val="24"/>
          <w:lang w:val="ru-RU"/>
        </w:rPr>
      </w:pPr>
      <w:r w:rsidRPr="00082D3B">
        <w:rPr>
          <w:noProof/>
          <w:color w:val="1F497D" w:themeColor="text2"/>
          <w:lang w:val="ru-RU" w:eastAsia="ru-RU"/>
        </w:rPr>
        <w:drawing>
          <wp:anchor distT="0" distB="0" distL="114300" distR="114300" simplePos="0" relativeHeight="252098560" behindDoc="1" locked="0" layoutInCell="1" allowOverlap="1" wp14:anchorId="17A2F28A" wp14:editId="613F5798">
            <wp:simplePos x="0" y="0"/>
            <wp:positionH relativeFrom="column">
              <wp:posOffset>-696595</wp:posOffset>
            </wp:positionH>
            <wp:positionV relativeFrom="paragraph">
              <wp:posOffset>454660</wp:posOffset>
            </wp:positionV>
            <wp:extent cx="7647305" cy="1198880"/>
            <wp:effectExtent l="0" t="0" r="0" b="0"/>
            <wp:wrapTopAndBottom/>
            <wp:docPr id="10262" name="Рисунок 1026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47305" cy="1198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0497" w:rsidRDefault="009A0497" w:rsidP="008D625F">
      <w:pPr>
        <w:jc w:val="center"/>
        <w:rPr>
          <w:rFonts w:ascii="Times New Roman" w:hAnsi="Times New Roman"/>
          <w:b/>
          <w:color w:val="17365D" w:themeColor="text2" w:themeShade="BF"/>
          <w:sz w:val="24"/>
          <w:szCs w:val="24"/>
          <w:lang w:val="ru-RU"/>
        </w:rPr>
      </w:pPr>
      <w:r w:rsidRPr="00082D3B">
        <w:rPr>
          <w:noProof/>
          <w:color w:val="1F497D" w:themeColor="text2"/>
          <w:lang w:val="ru-RU" w:eastAsia="ru-RU"/>
        </w:rPr>
        <w:lastRenderedPageBreak/>
        <w:drawing>
          <wp:anchor distT="0" distB="0" distL="114300" distR="114300" simplePos="0" relativeHeight="251807744" behindDoc="0" locked="0" layoutInCell="1" allowOverlap="1">
            <wp:simplePos x="0" y="0"/>
            <wp:positionH relativeFrom="column">
              <wp:posOffset>-718185</wp:posOffset>
            </wp:positionH>
            <wp:positionV relativeFrom="paragraph">
              <wp:posOffset>-739140</wp:posOffset>
            </wp:positionV>
            <wp:extent cx="7671435" cy="759460"/>
            <wp:effectExtent l="0" t="0" r="5715" b="2540"/>
            <wp:wrapTopAndBottom/>
            <wp:docPr id="35852" name="Рисунок 3585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a:off x="0" y="0"/>
                      <a:ext cx="7671435" cy="759460"/>
                    </a:xfrm>
                    <a:prstGeom prst="rect">
                      <a:avLst/>
                    </a:prstGeom>
                    <a:noFill/>
                    <a:ln>
                      <a:noFill/>
                    </a:ln>
                    <a:extLst>
                      <a:ext uri="{53640926-AAD7-44D8-BBD7-CCE9431645EC}">
                        <a14:shadowObscured xmlns:a14="http://schemas.microsoft.com/office/drawing/2010/main"/>
                      </a:ext>
                    </a:extLst>
                  </pic:spPr>
                </pic:pic>
              </a:graphicData>
            </a:graphic>
          </wp:anchor>
        </w:drawing>
      </w:r>
    </w:p>
    <w:p w:rsidR="00057BC7" w:rsidRPr="00BE0AB8" w:rsidRDefault="00683632" w:rsidP="008D625F">
      <w:pPr>
        <w:jc w:val="center"/>
        <w:rPr>
          <w:rFonts w:ascii="Times New Roman" w:hAnsi="Times New Roman"/>
          <w:b/>
          <w:color w:val="17365D" w:themeColor="text2" w:themeShade="BF"/>
          <w:sz w:val="24"/>
          <w:szCs w:val="24"/>
          <w:lang w:val="ru-RU"/>
        </w:rPr>
      </w:pPr>
      <w:r w:rsidRPr="00BE0AB8">
        <w:rPr>
          <w:rFonts w:ascii="Times New Roman" w:hAnsi="Times New Roman"/>
          <w:b/>
          <w:color w:val="17365D" w:themeColor="text2" w:themeShade="BF"/>
          <w:sz w:val="24"/>
          <w:szCs w:val="24"/>
          <w:lang w:val="ru-RU"/>
        </w:rPr>
        <w:t>2. БИБЛИОТЕЧ</w:t>
      </w:r>
      <w:r w:rsidR="00BE0AB8" w:rsidRPr="00BE0AB8">
        <w:rPr>
          <w:rFonts w:ascii="Times New Roman" w:hAnsi="Times New Roman"/>
          <w:b/>
          <w:color w:val="17365D" w:themeColor="text2" w:themeShade="BF"/>
          <w:sz w:val="24"/>
          <w:szCs w:val="24"/>
          <w:lang w:val="ru-RU"/>
        </w:rPr>
        <w:t>НАЯ СЕТЬ, ОРГАНИЗАЦИЯ ОБСЛУЖИВАНИЯ НАСЕЛЕНИЯ</w:t>
      </w:r>
    </w:p>
    <w:p w:rsidR="00882DF8" w:rsidRPr="0053543A" w:rsidRDefault="009A0497" w:rsidP="008D625F">
      <w:pPr>
        <w:shd w:val="clear" w:color="auto" w:fill="FFFFFF"/>
        <w:spacing w:after="0" w:line="240" w:lineRule="auto"/>
        <w:jc w:val="both"/>
        <w:rPr>
          <w:rFonts w:ascii="Times New Roman" w:eastAsia="Times New Roman" w:hAnsi="Times New Roman" w:cs="Times New Roman"/>
          <w:b/>
          <w:bCs/>
          <w:color w:val="17365D" w:themeColor="text2" w:themeShade="BF"/>
          <w:sz w:val="24"/>
          <w:szCs w:val="24"/>
          <w:lang w:val="ru-RU" w:eastAsia="ru-RU"/>
        </w:rPr>
      </w:pPr>
      <w:r>
        <w:rPr>
          <w:rStyle w:val="4"/>
          <w:rFonts w:ascii="Times New Roman" w:eastAsiaTheme="minorHAnsi" w:hAnsi="Times New Roman" w:cs="Times New Roman"/>
          <w:b/>
          <w:color w:val="17365D" w:themeColor="text2" w:themeShade="BF"/>
          <w:sz w:val="24"/>
          <w:szCs w:val="24"/>
          <w:u w:val="none"/>
        </w:rPr>
        <w:tab/>
      </w:r>
      <w:r w:rsidR="00882DF8" w:rsidRPr="0053543A">
        <w:rPr>
          <w:rStyle w:val="4"/>
          <w:rFonts w:ascii="Times New Roman" w:eastAsiaTheme="minorHAnsi" w:hAnsi="Times New Roman" w:cs="Times New Roman"/>
          <w:b/>
          <w:color w:val="17365D" w:themeColor="text2" w:themeShade="BF"/>
          <w:sz w:val="24"/>
          <w:szCs w:val="24"/>
          <w:u w:val="none"/>
        </w:rPr>
        <w:t xml:space="preserve">2.1. </w:t>
      </w:r>
      <w:r w:rsidR="00882DF8" w:rsidRPr="0053543A">
        <w:rPr>
          <w:rFonts w:ascii="Times New Roman" w:eastAsia="Times New Roman" w:hAnsi="Times New Roman" w:cs="Times New Roman"/>
          <w:b/>
          <w:bCs/>
          <w:color w:val="17365D" w:themeColor="text2" w:themeShade="BF"/>
          <w:sz w:val="24"/>
          <w:szCs w:val="24"/>
          <w:lang w:val="ru-RU" w:eastAsia="ru-RU"/>
        </w:rPr>
        <w:t>Характеристика библиотечной сети</w:t>
      </w:r>
      <w:r w:rsidR="005532E0" w:rsidRPr="0053543A">
        <w:rPr>
          <w:rFonts w:ascii="Times New Roman" w:eastAsia="Times New Roman" w:hAnsi="Times New Roman" w:cs="Times New Roman"/>
          <w:b/>
          <w:bCs/>
          <w:color w:val="17365D" w:themeColor="text2" w:themeShade="BF"/>
          <w:sz w:val="24"/>
          <w:szCs w:val="24"/>
          <w:lang w:val="ru-RU" w:eastAsia="ru-RU"/>
        </w:rPr>
        <w:t xml:space="preserve"> на основе форме федерального статического наблюдения 6</w:t>
      </w:r>
      <w:r w:rsidR="00BE0AB8" w:rsidRPr="0053543A">
        <w:rPr>
          <w:rFonts w:ascii="Times New Roman" w:eastAsia="Times New Roman" w:hAnsi="Times New Roman" w:cs="Times New Roman"/>
          <w:b/>
          <w:bCs/>
          <w:color w:val="17365D" w:themeColor="text2" w:themeShade="BF"/>
          <w:sz w:val="24"/>
          <w:szCs w:val="24"/>
          <w:lang w:val="ru-RU" w:eastAsia="ru-RU"/>
        </w:rPr>
        <w:t>-</w:t>
      </w:r>
      <w:r w:rsidR="00961BE5" w:rsidRPr="0053543A">
        <w:rPr>
          <w:rFonts w:ascii="Times New Roman" w:eastAsia="Times New Roman" w:hAnsi="Times New Roman" w:cs="Times New Roman"/>
          <w:b/>
          <w:bCs/>
          <w:color w:val="17365D" w:themeColor="text2" w:themeShade="BF"/>
          <w:sz w:val="24"/>
          <w:szCs w:val="24"/>
          <w:lang w:val="ru-RU" w:eastAsia="ru-RU"/>
        </w:rPr>
        <w:t>НК</w:t>
      </w:r>
    </w:p>
    <w:p w:rsidR="002735FF" w:rsidRPr="009F13AA" w:rsidRDefault="00315A26" w:rsidP="009A0497">
      <w:pPr>
        <w:spacing w:after="0"/>
        <w:ind w:firstLine="567"/>
        <w:jc w:val="both"/>
        <w:rPr>
          <w:color w:val="000000" w:themeColor="text1"/>
        </w:rPr>
      </w:pPr>
      <w:r w:rsidRPr="009F13AA">
        <w:rPr>
          <w:rFonts w:ascii="Times New Roman" w:eastAsia="Times New Roman" w:hAnsi="Times New Roman" w:cs="Times New Roman"/>
          <w:color w:val="000000" w:themeColor="text1"/>
          <w:sz w:val="24"/>
          <w:szCs w:val="24"/>
          <w:lang w:val="ru-RU" w:eastAsia="ru-RU"/>
        </w:rPr>
        <w:t>В составе муниципального казенного учреждения</w:t>
      </w:r>
      <w:r w:rsidR="002735FF" w:rsidRPr="009F13AA">
        <w:rPr>
          <w:rFonts w:ascii="Times New Roman" w:eastAsia="Times New Roman" w:hAnsi="Times New Roman" w:cs="Times New Roman"/>
          <w:color w:val="000000" w:themeColor="text1"/>
          <w:sz w:val="24"/>
          <w:szCs w:val="24"/>
          <w:lang w:val="ru-RU" w:eastAsia="ru-RU"/>
        </w:rPr>
        <w:t xml:space="preserve"> «Абыйская межпоселенческая централизованная библиотечная система» </w:t>
      </w:r>
      <w:r w:rsidRPr="009F13AA">
        <w:rPr>
          <w:rFonts w:ascii="Times New Roman" w:eastAsia="Times New Roman" w:hAnsi="Times New Roman" w:cs="Times New Roman"/>
          <w:color w:val="000000" w:themeColor="text1"/>
          <w:sz w:val="24"/>
          <w:szCs w:val="24"/>
          <w:lang w:val="ru-RU" w:eastAsia="ru-RU"/>
        </w:rPr>
        <w:t>работают</w:t>
      </w:r>
      <w:r w:rsidR="002735FF" w:rsidRPr="009F13AA">
        <w:rPr>
          <w:rFonts w:ascii="Times New Roman" w:eastAsia="Times New Roman" w:hAnsi="Times New Roman" w:cs="Times New Roman"/>
          <w:color w:val="000000" w:themeColor="text1"/>
          <w:sz w:val="24"/>
          <w:szCs w:val="24"/>
          <w:lang w:val="ru-RU" w:eastAsia="ru-RU"/>
        </w:rPr>
        <w:t xml:space="preserve"> 7 библиотек:</w:t>
      </w:r>
    </w:p>
    <w:p w:rsidR="00E937AE" w:rsidRPr="00D4696B" w:rsidRDefault="00882DF8" w:rsidP="009F13AA">
      <w:pPr>
        <w:pStyle w:val="a8"/>
        <w:numPr>
          <w:ilvl w:val="0"/>
          <w:numId w:val="23"/>
        </w:numPr>
        <w:spacing w:after="0"/>
        <w:ind w:left="0" w:firstLine="426"/>
        <w:jc w:val="both"/>
        <w:rPr>
          <w:rFonts w:ascii="Times New Roman" w:hAnsi="Times New Roman"/>
          <w:color w:val="000000" w:themeColor="text1"/>
          <w:sz w:val="24"/>
          <w:szCs w:val="24"/>
        </w:rPr>
      </w:pPr>
      <w:proofErr w:type="gramStart"/>
      <w:r w:rsidRPr="00D4696B">
        <w:rPr>
          <w:rFonts w:ascii="Times New Roman" w:hAnsi="Times New Roman"/>
          <w:color w:val="000000" w:themeColor="text1"/>
          <w:sz w:val="24"/>
          <w:szCs w:val="24"/>
        </w:rPr>
        <w:t xml:space="preserve">Центральная </w:t>
      </w:r>
      <w:r w:rsidR="0053543A" w:rsidRPr="00D4696B">
        <w:rPr>
          <w:rFonts w:ascii="Times New Roman" w:hAnsi="Times New Roman"/>
          <w:color w:val="000000" w:themeColor="text1"/>
          <w:sz w:val="24"/>
          <w:szCs w:val="24"/>
        </w:rPr>
        <w:t>библиотека</w:t>
      </w:r>
      <w:r w:rsidR="009F13AA" w:rsidRPr="00D4696B">
        <w:rPr>
          <w:rFonts w:ascii="Times New Roman" w:hAnsi="Times New Roman"/>
          <w:color w:val="000000" w:themeColor="text1"/>
          <w:sz w:val="24"/>
          <w:szCs w:val="24"/>
        </w:rPr>
        <w:t>:</w:t>
      </w:r>
      <w:r w:rsidR="0053543A" w:rsidRPr="00D4696B">
        <w:rPr>
          <w:rFonts w:ascii="Times New Roman" w:hAnsi="Times New Roman"/>
          <w:color w:val="000000" w:themeColor="text1"/>
          <w:sz w:val="24"/>
          <w:szCs w:val="24"/>
        </w:rPr>
        <w:t>678890</w:t>
      </w:r>
      <w:r w:rsidR="009F13AA" w:rsidRPr="00D4696B">
        <w:rPr>
          <w:rFonts w:ascii="Times New Roman" w:hAnsi="Times New Roman"/>
          <w:color w:val="000000" w:themeColor="text1"/>
          <w:sz w:val="24"/>
          <w:szCs w:val="24"/>
        </w:rPr>
        <w:t xml:space="preserve"> Абыйский улус п.</w:t>
      </w:r>
      <w:r w:rsidRPr="00D4696B">
        <w:rPr>
          <w:rFonts w:ascii="Times New Roman" w:hAnsi="Times New Roman"/>
          <w:color w:val="000000" w:themeColor="text1"/>
          <w:sz w:val="24"/>
          <w:szCs w:val="24"/>
        </w:rPr>
        <w:t xml:space="preserve"> Белая Гора ул. 30 лет </w:t>
      </w:r>
      <w:r w:rsidR="0053543A" w:rsidRPr="00D4696B">
        <w:rPr>
          <w:rFonts w:ascii="Times New Roman" w:hAnsi="Times New Roman"/>
          <w:color w:val="000000" w:themeColor="text1"/>
          <w:sz w:val="24"/>
          <w:szCs w:val="24"/>
        </w:rPr>
        <w:t>Победы, дом13,</w:t>
      </w:r>
      <w:r w:rsidR="00E606DF" w:rsidRPr="00D4696B">
        <w:rPr>
          <w:rFonts w:ascii="Times New Roman" w:hAnsi="Times New Roman"/>
          <w:color w:val="000000" w:themeColor="text1"/>
          <w:sz w:val="24"/>
          <w:szCs w:val="24"/>
        </w:rPr>
        <w:t>площадь 244,3</w:t>
      </w:r>
      <w:r w:rsidR="005532E0" w:rsidRPr="00D4696B">
        <w:rPr>
          <w:rFonts w:ascii="Times New Roman" w:hAnsi="Times New Roman"/>
          <w:color w:val="000000" w:themeColor="text1"/>
          <w:sz w:val="24"/>
          <w:szCs w:val="24"/>
        </w:rPr>
        <w:t xml:space="preserve"> кв. м., в том числе: для хранения фондов</w:t>
      </w:r>
      <w:r w:rsidR="005532E0"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63,4</w:t>
      </w:r>
      <w:r w:rsidR="005532E0" w:rsidRPr="00D4696B">
        <w:rPr>
          <w:rFonts w:ascii="Times New Roman" w:hAnsi="Times New Roman"/>
          <w:color w:val="000000" w:themeColor="text1"/>
          <w:sz w:val="24"/>
          <w:szCs w:val="24"/>
        </w:rPr>
        <w:t xml:space="preserve"> кв. м.,</w:t>
      </w:r>
      <w:r w:rsidR="009F13AA" w:rsidRPr="00D4696B">
        <w:rPr>
          <w:rFonts w:ascii="Times New Roman" w:hAnsi="Times New Roman"/>
          <w:color w:val="000000" w:themeColor="text1"/>
          <w:sz w:val="24"/>
          <w:szCs w:val="24"/>
        </w:rPr>
        <w:t xml:space="preserve"> </w:t>
      </w:r>
      <w:r w:rsidR="005532E0" w:rsidRPr="00D4696B">
        <w:rPr>
          <w:rFonts w:ascii="Times New Roman" w:hAnsi="Times New Roman"/>
          <w:color w:val="000000" w:themeColor="text1"/>
          <w:sz w:val="24"/>
          <w:szCs w:val="24"/>
        </w:rPr>
        <w:t>для обслуживания пользователей</w:t>
      </w:r>
      <w:r w:rsidR="005532E0"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 xml:space="preserve">180,9 </w:t>
      </w:r>
      <w:r w:rsidR="005532E0" w:rsidRPr="00D4696B">
        <w:rPr>
          <w:rFonts w:ascii="Times New Roman" w:hAnsi="Times New Roman"/>
          <w:color w:val="000000" w:themeColor="text1"/>
          <w:sz w:val="24"/>
          <w:szCs w:val="24"/>
        </w:rPr>
        <w:t>кв. м.</w:t>
      </w:r>
      <w:proofErr w:type="gramEnd"/>
    </w:p>
    <w:p w:rsidR="00E937AE" w:rsidRPr="00D4696B" w:rsidRDefault="00882DF8" w:rsidP="009F13AA">
      <w:pPr>
        <w:pStyle w:val="a8"/>
        <w:numPr>
          <w:ilvl w:val="0"/>
          <w:numId w:val="23"/>
        </w:numPr>
        <w:spacing w:after="0"/>
        <w:ind w:left="0" w:firstLine="426"/>
        <w:jc w:val="both"/>
        <w:rPr>
          <w:rFonts w:ascii="Times New Roman" w:hAnsi="Times New Roman"/>
          <w:color w:val="000000" w:themeColor="text1"/>
          <w:sz w:val="24"/>
          <w:szCs w:val="24"/>
        </w:rPr>
      </w:pPr>
      <w:r w:rsidRPr="00D4696B">
        <w:rPr>
          <w:rFonts w:ascii="Times New Roman" w:hAnsi="Times New Roman"/>
          <w:color w:val="000000" w:themeColor="text1"/>
          <w:sz w:val="24"/>
          <w:szCs w:val="24"/>
        </w:rPr>
        <w:t>Детск</w:t>
      </w:r>
      <w:r w:rsidR="005532E0" w:rsidRPr="00D4696B">
        <w:rPr>
          <w:rFonts w:ascii="Times New Roman" w:hAnsi="Times New Roman"/>
          <w:color w:val="000000" w:themeColor="text1"/>
          <w:sz w:val="24"/>
          <w:szCs w:val="24"/>
        </w:rPr>
        <w:t xml:space="preserve">ий отдел </w:t>
      </w:r>
      <w:r w:rsidRPr="00D4696B">
        <w:rPr>
          <w:rFonts w:ascii="Times New Roman" w:hAnsi="Times New Roman"/>
          <w:color w:val="000000" w:themeColor="text1"/>
          <w:sz w:val="24"/>
          <w:szCs w:val="24"/>
        </w:rPr>
        <w:t>- 678890 Абыйский улус, поселок Белая Гора, ул. 3</w:t>
      </w:r>
      <w:r w:rsidR="0053543A" w:rsidRPr="00D4696B">
        <w:rPr>
          <w:rFonts w:ascii="Times New Roman" w:hAnsi="Times New Roman"/>
          <w:color w:val="000000" w:themeColor="text1"/>
          <w:sz w:val="24"/>
          <w:szCs w:val="24"/>
        </w:rPr>
        <w:t>0 лет Победы, дом 13,</w:t>
      </w:r>
      <w:r w:rsidR="005532E0" w:rsidRPr="00D4696B">
        <w:rPr>
          <w:rFonts w:ascii="Times New Roman" w:hAnsi="Times New Roman"/>
          <w:color w:val="000000" w:themeColor="text1"/>
          <w:sz w:val="24"/>
          <w:szCs w:val="24"/>
        </w:rPr>
        <w:t xml:space="preserve"> площадь 83,0 кв. м., в том числе: для хранения фондов</w:t>
      </w:r>
      <w:r w:rsidR="005532E0" w:rsidRPr="00D4696B">
        <w:rPr>
          <w:rFonts w:ascii="Times New Roman" w:hAnsi="Times New Roman"/>
          <w:i/>
          <w:color w:val="000000" w:themeColor="text1"/>
          <w:sz w:val="24"/>
          <w:szCs w:val="24"/>
        </w:rPr>
        <w:t xml:space="preserve"> – </w:t>
      </w:r>
      <w:r w:rsidR="005532E0" w:rsidRPr="00D4696B">
        <w:rPr>
          <w:rFonts w:ascii="Times New Roman" w:hAnsi="Times New Roman"/>
          <w:color w:val="000000" w:themeColor="text1"/>
          <w:sz w:val="24"/>
          <w:szCs w:val="24"/>
        </w:rPr>
        <w:t>11 кв. м.</w:t>
      </w:r>
      <w:proofErr w:type="gramStart"/>
      <w:r w:rsidR="005532E0" w:rsidRPr="00D4696B">
        <w:rPr>
          <w:rFonts w:ascii="Times New Roman" w:hAnsi="Times New Roman"/>
          <w:color w:val="000000" w:themeColor="text1"/>
          <w:sz w:val="24"/>
          <w:szCs w:val="24"/>
        </w:rPr>
        <w:t>,д</w:t>
      </w:r>
      <w:proofErr w:type="gramEnd"/>
      <w:r w:rsidR="005532E0" w:rsidRPr="00D4696B">
        <w:rPr>
          <w:rFonts w:ascii="Times New Roman" w:hAnsi="Times New Roman"/>
          <w:color w:val="000000" w:themeColor="text1"/>
          <w:sz w:val="24"/>
          <w:szCs w:val="24"/>
        </w:rPr>
        <w:t>ля обслуживания пользователей</w:t>
      </w:r>
      <w:r w:rsidR="005532E0" w:rsidRPr="00D4696B">
        <w:rPr>
          <w:rFonts w:ascii="Times New Roman" w:hAnsi="Times New Roman"/>
          <w:i/>
          <w:color w:val="000000" w:themeColor="text1"/>
          <w:sz w:val="24"/>
          <w:szCs w:val="24"/>
        </w:rPr>
        <w:t xml:space="preserve"> – </w:t>
      </w:r>
      <w:r w:rsidR="005532E0" w:rsidRPr="00D4696B">
        <w:rPr>
          <w:rFonts w:ascii="Times New Roman" w:hAnsi="Times New Roman"/>
          <w:color w:val="000000" w:themeColor="text1"/>
          <w:sz w:val="24"/>
          <w:szCs w:val="24"/>
        </w:rPr>
        <w:t>72 кв. м.</w:t>
      </w:r>
    </w:p>
    <w:p w:rsidR="00E937AE" w:rsidRPr="00D4696B" w:rsidRDefault="00882DF8" w:rsidP="009F13AA">
      <w:pPr>
        <w:pStyle w:val="a8"/>
        <w:numPr>
          <w:ilvl w:val="0"/>
          <w:numId w:val="23"/>
        </w:numPr>
        <w:spacing w:after="0"/>
        <w:ind w:left="0" w:firstLine="426"/>
        <w:jc w:val="both"/>
        <w:rPr>
          <w:rFonts w:ascii="Times New Roman" w:hAnsi="Times New Roman"/>
          <w:color w:val="000000" w:themeColor="text1"/>
          <w:sz w:val="24"/>
          <w:szCs w:val="24"/>
        </w:rPr>
      </w:pPr>
      <w:r w:rsidRPr="00D4696B">
        <w:rPr>
          <w:rFonts w:ascii="Times New Roman" w:hAnsi="Times New Roman"/>
          <w:color w:val="000000" w:themeColor="text1"/>
          <w:sz w:val="24"/>
          <w:szCs w:val="24"/>
        </w:rPr>
        <w:t>Абыйская сельская библиотека – филиал №1 с. Абый с охватом участка Дёску Абыйского наслега. Библиотека находится в здании АЦКД им. М. А. Слепцова на втором этаже,</w:t>
      </w:r>
      <w:r w:rsidR="00E606DF" w:rsidRPr="00D4696B">
        <w:rPr>
          <w:rFonts w:ascii="Times New Roman" w:hAnsi="Times New Roman"/>
          <w:color w:val="000000" w:themeColor="text1"/>
          <w:sz w:val="24"/>
          <w:szCs w:val="24"/>
        </w:rPr>
        <w:t xml:space="preserve"> площадь 5</w:t>
      </w:r>
      <w:r w:rsidRPr="00D4696B">
        <w:rPr>
          <w:rFonts w:ascii="Times New Roman" w:hAnsi="Times New Roman"/>
          <w:color w:val="000000" w:themeColor="text1"/>
          <w:sz w:val="24"/>
          <w:szCs w:val="24"/>
        </w:rPr>
        <w:t>7 кв. м., в том числе: для хранения фондов</w:t>
      </w:r>
      <w:r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21</w:t>
      </w:r>
      <w:r w:rsidRPr="00D4696B">
        <w:rPr>
          <w:rFonts w:ascii="Times New Roman" w:hAnsi="Times New Roman"/>
          <w:color w:val="000000" w:themeColor="text1"/>
          <w:sz w:val="24"/>
          <w:szCs w:val="24"/>
        </w:rPr>
        <w:t xml:space="preserve"> кв. м.,для обслуживания пользователей</w:t>
      </w:r>
      <w:r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36</w:t>
      </w:r>
      <w:r w:rsidRPr="00D4696B">
        <w:rPr>
          <w:rFonts w:ascii="Times New Roman" w:hAnsi="Times New Roman"/>
          <w:color w:val="000000" w:themeColor="text1"/>
          <w:sz w:val="24"/>
          <w:szCs w:val="24"/>
        </w:rPr>
        <w:t xml:space="preserve"> кв. м</w:t>
      </w:r>
      <w:proofErr w:type="gramStart"/>
      <w:r w:rsidRPr="00D4696B">
        <w:rPr>
          <w:rFonts w:ascii="Times New Roman" w:hAnsi="Times New Roman"/>
          <w:color w:val="000000" w:themeColor="text1"/>
          <w:sz w:val="24"/>
          <w:szCs w:val="24"/>
        </w:rPr>
        <w:t>.А</w:t>
      </w:r>
      <w:proofErr w:type="gramEnd"/>
      <w:r w:rsidRPr="00D4696B">
        <w:rPr>
          <w:rFonts w:ascii="Times New Roman" w:hAnsi="Times New Roman"/>
          <w:color w:val="000000" w:themeColor="text1"/>
          <w:sz w:val="24"/>
          <w:szCs w:val="24"/>
        </w:rPr>
        <w:t>дрес библиотеки: ул. Баронова, 19.</w:t>
      </w:r>
    </w:p>
    <w:p w:rsidR="00E937AE" w:rsidRPr="00D4696B" w:rsidRDefault="00882DF8" w:rsidP="009F13AA">
      <w:pPr>
        <w:pStyle w:val="a8"/>
        <w:numPr>
          <w:ilvl w:val="0"/>
          <w:numId w:val="23"/>
        </w:numPr>
        <w:spacing w:after="0"/>
        <w:ind w:left="0" w:firstLine="426"/>
        <w:jc w:val="both"/>
        <w:rPr>
          <w:rFonts w:ascii="Times New Roman" w:hAnsi="Times New Roman"/>
          <w:color w:val="000000" w:themeColor="text1"/>
          <w:sz w:val="24"/>
          <w:szCs w:val="24"/>
        </w:rPr>
      </w:pPr>
      <w:r w:rsidRPr="00D4696B">
        <w:rPr>
          <w:rFonts w:ascii="Times New Roman" w:hAnsi="Times New Roman"/>
          <w:color w:val="000000" w:themeColor="text1"/>
          <w:sz w:val="24"/>
          <w:szCs w:val="24"/>
        </w:rPr>
        <w:t>Майорская сельская модельная библиотека – филиал №2 с. Кебергене Майорского национального наслега. В 2011 году библиотеке присвоен статус модельной сельской библиотеки. Библиотека находится в здании Этнокультурного Центра «Эдек» (ЭКЦ «Эдек»), занимаемая площадь составляет 56 кв</w:t>
      </w:r>
      <w:proofErr w:type="gramStart"/>
      <w:r w:rsidRPr="00D4696B">
        <w:rPr>
          <w:rFonts w:ascii="Times New Roman" w:hAnsi="Times New Roman"/>
          <w:color w:val="000000" w:themeColor="text1"/>
          <w:sz w:val="24"/>
          <w:szCs w:val="24"/>
        </w:rPr>
        <w:t>.м</w:t>
      </w:r>
      <w:proofErr w:type="gramEnd"/>
      <w:r w:rsidRPr="00D4696B">
        <w:rPr>
          <w:rFonts w:ascii="Times New Roman" w:hAnsi="Times New Roman"/>
          <w:color w:val="000000" w:themeColor="text1"/>
          <w:sz w:val="24"/>
          <w:szCs w:val="24"/>
        </w:rPr>
        <w:t xml:space="preserve">, </w:t>
      </w:r>
      <w:r w:rsidR="00E606DF" w:rsidRPr="00D4696B">
        <w:rPr>
          <w:rFonts w:ascii="Times New Roman" w:hAnsi="Times New Roman"/>
          <w:color w:val="000000" w:themeColor="text1"/>
          <w:sz w:val="24"/>
          <w:szCs w:val="24"/>
        </w:rPr>
        <w:t xml:space="preserve">в том числе: </w:t>
      </w:r>
      <w:r w:rsidRPr="00D4696B">
        <w:rPr>
          <w:rFonts w:ascii="Times New Roman" w:hAnsi="Times New Roman"/>
          <w:color w:val="000000" w:themeColor="text1"/>
          <w:sz w:val="24"/>
          <w:szCs w:val="24"/>
        </w:rPr>
        <w:t>имеется книгохранилище - 10 кв.м.</w:t>
      </w:r>
      <w:r w:rsidR="00E606DF" w:rsidRPr="00D4696B">
        <w:rPr>
          <w:rFonts w:ascii="Times New Roman" w:hAnsi="Times New Roman"/>
          <w:color w:val="000000" w:themeColor="text1"/>
          <w:sz w:val="24"/>
          <w:szCs w:val="24"/>
        </w:rPr>
        <w:t>, для обслуживания пользователей</w:t>
      </w:r>
      <w:r w:rsidR="00E606DF"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 xml:space="preserve">46,0 кв. м. </w:t>
      </w:r>
      <w:r w:rsidRPr="00D4696B">
        <w:rPr>
          <w:rFonts w:ascii="Times New Roman" w:hAnsi="Times New Roman"/>
          <w:color w:val="000000" w:themeColor="text1"/>
          <w:sz w:val="24"/>
          <w:szCs w:val="24"/>
        </w:rPr>
        <w:t>Адрес библиотеки: ул. Центральная, 1.</w:t>
      </w:r>
    </w:p>
    <w:p w:rsidR="00E937AE" w:rsidRPr="00D4696B" w:rsidRDefault="00882DF8" w:rsidP="009F13AA">
      <w:pPr>
        <w:pStyle w:val="a8"/>
        <w:numPr>
          <w:ilvl w:val="0"/>
          <w:numId w:val="23"/>
        </w:numPr>
        <w:spacing w:after="0"/>
        <w:ind w:left="0" w:firstLine="426"/>
        <w:jc w:val="both"/>
        <w:rPr>
          <w:rFonts w:ascii="Times New Roman" w:hAnsi="Times New Roman"/>
          <w:color w:val="000000" w:themeColor="text1"/>
          <w:sz w:val="24"/>
          <w:szCs w:val="24"/>
        </w:rPr>
      </w:pPr>
      <w:r w:rsidRPr="00D4696B">
        <w:rPr>
          <w:rFonts w:ascii="Times New Roman" w:hAnsi="Times New Roman"/>
          <w:color w:val="000000" w:themeColor="text1"/>
          <w:sz w:val="24"/>
          <w:szCs w:val="24"/>
        </w:rPr>
        <w:t xml:space="preserve">Мугурдахская сельская модельная библиотека – филиал №3 с. Сыаганнах Мугурдахского наслега. В 2009 году библиотеке присвоен статус модельной сельской библиотеки. Площадь библиотеки составляет 95 кв.м., </w:t>
      </w:r>
      <w:r w:rsidR="00E606DF" w:rsidRPr="00D4696B">
        <w:rPr>
          <w:rFonts w:ascii="Times New Roman" w:hAnsi="Times New Roman"/>
          <w:color w:val="000000" w:themeColor="text1"/>
          <w:sz w:val="24"/>
          <w:szCs w:val="24"/>
        </w:rPr>
        <w:t>в том числе: для хранения фондов</w:t>
      </w:r>
      <w:r w:rsidR="00E606DF"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12,0 кв. м.</w:t>
      </w:r>
      <w:proofErr w:type="gramStart"/>
      <w:r w:rsidR="00E606DF" w:rsidRPr="00D4696B">
        <w:rPr>
          <w:rFonts w:ascii="Times New Roman" w:hAnsi="Times New Roman"/>
          <w:color w:val="000000" w:themeColor="text1"/>
          <w:sz w:val="24"/>
          <w:szCs w:val="24"/>
        </w:rPr>
        <w:t>,д</w:t>
      </w:r>
      <w:proofErr w:type="gramEnd"/>
      <w:r w:rsidR="00E606DF" w:rsidRPr="00D4696B">
        <w:rPr>
          <w:rFonts w:ascii="Times New Roman" w:hAnsi="Times New Roman"/>
          <w:color w:val="000000" w:themeColor="text1"/>
          <w:sz w:val="24"/>
          <w:szCs w:val="24"/>
        </w:rPr>
        <w:t>ля обслуживания пользователей</w:t>
      </w:r>
      <w:r w:rsidR="00E606DF"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 xml:space="preserve">83,0 кв. м. </w:t>
      </w:r>
      <w:r w:rsidRPr="00D4696B">
        <w:rPr>
          <w:rFonts w:ascii="Times New Roman" w:hAnsi="Times New Roman"/>
          <w:color w:val="000000" w:themeColor="text1"/>
          <w:sz w:val="24"/>
          <w:szCs w:val="24"/>
        </w:rPr>
        <w:t xml:space="preserve">Адрес библиотеки: ул. </w:t>
      </w:r>
      <w:r w:rsidR="00E606DF" w:rsidRPr="00D4696B">
        <w:rPr>
          <w:rFonts w:ascii="Times New Roman" w:hAnsi="Times New Roman"/>
          <w:color w:val="000000" w:themeColor="text1"/>
          <w:sz w:val="24"/>
          <w:szCs w:val="24"/>
        </w:rPr>
        <w:t>Реброва, 26.</w:t>
      </w:r>
    </w:p>
    <w:p w:rsidR="00E937AE" w:rsidRPr="00D4696B" w:rsidRDefault="00882DF8" w:rsidP="009F13AA">
      <w:pPr>
        <w:pStyle w:val="a8"/>
        <w:numPr>
          <w:ilvl w:val="0"/>
          <w:numId w:val="23"/>
        </w:numPr>
        <w:spacing w:after="0"/>
        <w:ind w:left="0" w:firstLine="426"/>
        <w:jc w:val="both"/>
        <w:rPr>
          <w:rFonts w:ascii="Times New Roman" w:hAnsi="Times New Roman"/>
          <w:color w:val="000000" w:themeColor="text1"/>
          <w:sz w:val="24"/>
          <w:szCs w:val="24"/>
        </w:rPr>
      </w:pPr>
      <w:r w:rsidRPr="00D4696B">
        <w:rPr>
          <w:rFonts w:ascii="Times New Roman" w:hAnsi="Times New Roman"/>
          <w:color w:val="000000" w:themeColor="text1"/>
          <w:sz w:val="24"/>
          <w:szCs w:val="24"/>
        </w:rPr>
        <w:t>Уолбутская сельская библиотека – филиал №4 с. Кенг-Кюель Уолбутского наслега. Библиотека находится в здании СДК</w:t>
      </w:r>
      <w:r w:rsidR="00E606DF" w:rsidRPr="00D4696B">
        <w:rPr>
          <w:rFonts w:ascii="Times New Roman" w:hAnsi="Times New Roman"/>
          <w:color w:val="000000" w:themeColor="text1"/>
          <w:sz w:val="24"/>
          <w:szCs w:val="24"/>
        </w:rPr>
        <w:t>, площадь 48,0 кв. м., в том числе: для хранения фондов</w:t>
      </w:r>
      <w:r w:rsidR="00E606DF"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10,0 кв. м.,для обслуживания пользователей</w:t>
      </w:r>
      <w:r w:rsidR="00E606DF" w:rsidRPr="00D4696B">
        <w:rPr>
          <w:rFonts w:ascii="Times New Roman" w:hAnsi="Times New Roman"/>
          <w:i/>
          <w:color w:val="000000" w:themeColor="text1"/>
          <w:sz w:val="24"/>
          <w:szCs w:val="24"/>
        </w:rPr>
        <w:t xml:space="preserve"> – </w:t>
      </w:r>
      <w:r w:rsidR="00E606DF" w:rsidRPr="00D4696B">
        <w:rPr>
          <w:rFonts w:ascii="Times New Roman" w:hAnsi="Times New Roman"/>
          <w:color w:val="000000" w:themeColor="text1"/>
          <w:sz w:val="24"/>
          <w:szCs w:val="24"/>
        </w:rPr>
        <w:t>38,0 кв. м</w:t>
      </w:r>
      <w:proofErr w:type="gramStart"/>
      <w:r w:rsidR="00E606DF" w:rsidRPr="00D4696B">
        <w:rPr>
          <w:rFonts w:ascii="Times New Roman" w:hAnsi="Times New Roman"/>
          <w:color w:val="000000" w:themeColor="text1"/>
          <w:sz w:val="24"/>
          <w:szCs w:val="24"/>
        </w:rPr>
        <w:t>.</w:t>
      </w:r>
      <w:r w:rsidRPr="00D4696B">
        <w:rPr>
          <w:rFonts w:ascii="Times New Roman" w:hAnsi="Times New Roman"/>
          <w:color w:val="000000" w:themeColor="text1"/>
          <w:sz w:val="24"/>
          <w:szCs w:val="24"/>
        </w:rPr>
        <w:t>А</w:t>
      </w:r>
      <w:proofErr w:type="gramEnd"/>
      <w:r w:rsidRPr="00D4696B">
        <w:rPr>
          <w:rFonts w:ascii="Times New Roman" w:hAnsi="Times New Roman"/>
          <w:color w:val="000000" w:themeColor="text1"/>
          <w:sz w:val="24"/>
          <w:szCs w:val="24"/>
        </w:rPr>
        <w:t>дрес библиотеки: ул.Жиркова М.П., 2/3.</w:t>
      </w:r>
    </w:p>
    <w:p w:rsidR="00FE5D1A" w:rsidRPr="00D4696B" w:rsidRDefault="00882DF8" w:rsidP="009F13AA">
      <w:pPr>
        <w:pStyle w:val="a8"/>
        <w:numPr>
          <w:ilvl w:val="0"/>
          <w:numId w:val="23"/>
        </w:numPr>
        <w:spacing w:after="0"/>
        <w:ind w:left="0" w:firstLine="426"/>
        <w:jc w:val="both"/>
        <w:rPr>
          <w:rFonts w:ascii="Times New Roman" w:hAnsi="Times New Roman"/>
          <w:color w:val="000000" w:themeColor="text1"/>
          <w:sz w:val="24"/>
          <w:szCs w:val="24"/>
        </w:rPr>
      </w:pPr>
      <w:r w:rsidRPr="00D4696B">
        <w:rPr>
          <w:rFonts w:ascii="Times New Roman" w:hAnsi="Times New Roman"/>
          <w:color w:val="000000" w:themeColor="text1"/>
          <w:sz w:val="24"/>
          <w:szCs w:val="24"/>
        </w:rPr>
        <w:t xml:space="preserve">Урасалахская сельская модельная библиотека – филиал №5 с. Сутуруоха Урасалахского наслега. В 2014 году библиотеке присвоен статус модельной сельской </w:t>
      </w:r>
      <w:r w:rsidR="0053543A" w:rsidRPr="00D4696B">
        <w:rPr>
          <w:rFonts w:ascii="Times New Roman" w:hAnsi="Times New Roman"/>
          <w:color w:val="000000" w:themeColor="text1"/>
          <w:sz w:val="24"/>
          <w:szCs w:val="24"/>
        </w:rPr>
        <w:t>библиотеки.</w:t>
      </w:r>
      <w:r w:rsidRPr="00D4696B">
        <w:rPr>
          <w:rFonts w:ascii="Times New Roman" w:hAnsi="Times New Roman"/>
          <w:color w:val="000000" w:themeColor="text1"/>
          <w:sz w:val="24"/>
          <w:szCs w:val="24"/>
        </w:rPr>
        <w:t xml:space="preserve"> </w:t>
      </w:r>
      <w:proofErr w:type="gramStart"/>
      <w:r w:rsidRPr="00D4696B">
        <w:rPr>
          <w:rFonts w:ascii="Times New Roman" w:hAnsi="Times New Roman"/>
          <w:color w:val="000000" w:themeColor="text1"/>
          <w:sz w:val="24"/>
          <w:szCs w:val="24"/>
        </w:rPr>
        <w:t>Площадь 95,0 кв. м., из них 12,0 кв. м. отведены для хранения фонда, 83,0 кв. м. для обслуживания пользователей.</w:t>
      </w:r>
      <w:proofErr w:type="gramEnd"/>
      <w:r w:rsidRPr="00D4696B">
        <w:rPr>
          <w:rFonts w:ascii="Times New Roman" w:hAnsi="Times New Roman"/>
          <w:color w:val="000000" w:themeColor="text1"/>
          <w:sz w:val="24"/>
          <w:szCs w:val="24"/>
        </w:rPr>
        <w:t xml:space="preserve"> </w:t>
      </w:r>
      <w:r w:rsidR="004C6A0E" w:rsidRPr="00D4696B">
        <w:rPr>
          <w:rFonts w:ascii="Times New Roman" w:hAnsi="Times New Roman"/>
          <w:color w:val="000000" w:themeColor="text1"/>
          <w:sz w:val="24"/>
          <w:szCs w:val="24"/>
        </w:rPr>
        <w:t xml:space="preserve">Библиотека находится в отдельном здании по </w:t>
      </w:r>
      <w:r w:rsidR="0066407F" w:rsidRPr="00D4696B">
        <w:rPr>
          <w:rFonts w:ascii="Times New Roman" w:hAnsi="Times New Roman"/>
          <w:color w:val="000000" w:themeColor="text1"/>
          <w:sz w:val="24"/>
          <w:szCs w:val="24"/>
        </w:rPr>
        <w:t xml:space="preserve">адресу </w:t>
      </w:r>
      <w:r w:rsidR="004C6A0E" w:rsidRPr="00D4696B">
        <w:rPr>
          <w:rFonts w:ascii="Times New Roman" w:hAnsi="Times New Roman"/>
          <w:color w:val="000000" w:themeColor="text1"/>
          <w:sz w:val="24"/>
          <w:szCs w:val="24"/>
        </w:rPr>
        <w:t>ул. Молодежная, д. 2.</w:t>
      </w:r>
    </w:p>
    <w:p w:rsidR="009A0497" w:rsidRDefault="009A0497" w:rsidP="008D625F">
      <w:pPr>
        <w:shd w:val="clear" w:color="auto" w:fill="FFFFFF"/>
        <w:spacing w:after="0" w:line="240" w:lineRule="auto"/>
        <w:jc w:val="both"/>
        <w:rPr>
          <w:rFonts w:ascii="Times New Roman" w:eastAsia="Times New Roman" w:hAnsi="Times New Roman" w:cs="Times New Roman"/>
          <w:b/>
          <w:color w:val="1F497D" w:themeColor="text2"/>
          <w:sz w:val="24"/>
          <w:szCs w:val="24"/>
          <w:lang w:val="ru-RU" w:eastAsia="ru-RU"/>
        </w:rPr>
      </w:pPr>
    </w:p>
    <w:p w:rsidR="009A0497" w:rsidRDefault="009A0497" w:rsidP="008D625F">
      <w:pPr>
        <w:shd w:val="clear" w:color="auto" w:fill="FFFFFF"/>
        <w:spacing w:after="0" w:line="240" w:lineRule="auto"/>
        <w:jc w:val="both"/>
        <w:rPr>
          <w:rFonts w:ascii="Times New Roman" w:eastAsia="Times New Roman" w:hAnsi="Times New Roman" w:cs="Times New Roman"/>
          <w:b/>
          <w:color w:val="1F497D" w:themeColor="text2"/>
          <w:sz w:val="24"/>
          <w:szCs w:val="24"/>
          <w:lang w:val="ru-RU" w:eastAsia="ru-RU"/>
        </w:rPr>
      </w:pPr>
      <w:r w:rsidRPr="009A0497">
        <w:rPr>
          <w:rFonts w:ascii="Times New Roman" w:eastAsia="Times New Roman" w:hAnsi="Times New Roman" w:cs="Times New Roman"/>
          <w:b/>
          <w:color w:val="1F497D" w:themeColor="text2"/>
          <w:sz w:val="24"/>
          <w:szCs w:val="24"/>
          <w:lang w:val="ru-RU" w:eastAsia="ru-RU"/>
        </w:rPr>
        <w:t>2.2</w:t>
      </w:r>
      <w:r w:rsidR="00FE5D1A" w:rsidRPr="009A0497">
        <w:rPr>
          <w:rFonts w:ascii="Times New Roman" w:eastAsia="Times New Roman" w:hAnsi="Times New Roman" w:cs="Times New Roman"/>
          <w:b/>
          <w:color w:val="1F497D" w:themeColor="text2"/>
          <w:sz w:val="24"/>
          <w:szCs w:val="24"/>
          <w:lang w:val="ru-RU" w:eastAsia="ru-RU"/>
        </w:rPr>
        <w:t>. Доступность библиотечных услуг:</w:t>
      </w:r>
    </w:p>
    <w:p w:rsidR="00293835" w:rsidRDefault="00293835" w:rsidP="008D625F">
      <w:pPr>
        <w:shd w:val="clear" w:color="auto" w:fill="FFFFFF"/>
        <w:spacing w:after="0" w:line="240" w:lineRule="auto"/>
        <w:jc w:val="both"/>
        <w:rPr>
          <w:rFonts w:ascii="Times New Roman" w:eastAsia="Times New Roman" w:hAnsi="Times New Roman" w:cs="Times New Roman"/>
          <w:b/>
          <w:i/>
          <w:color w:val="1F497D" w:themeColor="text2"/>
          <w:sz w:val="24"/>
          <w:szCs w:val="24"/>
          <w:lang w:val="ru-RU" w:eastAsia="ru-RU"/>
        </w:rPr>
      </w:pPr>
    </w:p>
    <w:p w:rsidR="009A0497" w:rsidRDefault="00293835" w:rsidP="009A0497">
      <w:pPr>
        <w:shd w:val="clear" w:color="auto" w:fill="FFFFFF"/>
        <w:tabs>
          <w:tab w:val="left" w:pos="426"/>
        </w:tabs>
        <w:spacing w:after="0"/>
        <w:jc w:val="both"/>
        <w:rPr>
          <w:rFonts w:ascii="Times New Roman" w:eastAsia="Times New Roman" w:hAnsi="Times New Roman"/>
          <w:sz w:val="24"/>
          <w:szCs w:val="24"/>
          <w:lang w:val="ru-RU" w:eastAsia="ru-RU"/>
        </w:rPr>
      </w:pPr>
      <w:r>
        <w:rPr>
          <w:rFonts w:ascii="Times New Roman" w:eastAsia="Times New Roman" w:hAnsi="Times New Roman" w:cs="Times New Roman"/>
          <w:sz w:val="24"/>
          <w:szCs w:val="24"/>
          <w:lang w:val="ru-RU" w:eastAsia="ru-RU"/>
        </w:rPr>
        <w:tab/>
      </w:r>
      <w:proofErr w:type="gramStart"/>
      <w:r w:rsidR="009A0497">
        <w:rPr>
          <w:rFonts w:ascii="Times New Roman" w:eastAsia="Times New Roman" w:hAnsi="Times New Roman"/>
          <w:sz w:val="24"/>
          <w:szCs w:val="24"/>
          <w:lang w:val="ru-RU" w:eastAsia="ru-RU"/>
        </w:rPr>
        <w:t>Муниципальные образования городского и сельских поселений на территории МР «Абыйский улус (район)» полностью обеспечены библиотеками согласно нормативов.</w:t>
      </w:r>
      <w:proofErr w:type="gramEnd"/>
      <w:r w:rsidR="009A0497">
        <w:rPr>
          <w:rFonts w:ascii="Times New Roman" w:eastAsia="Times New Roman" w:hAnsi="Times New Roman"/>
          <w:sz w:val="24"/>
          <w:szCs w:val="24"/>
          <w:lang w:val="ru-RU" w:eastAsia="ru-RU"/>
        </w:rPr>
        <w:t xml:space="preserve"> Среднее число жителей на одну библиотеку составляет в среднем </w:t>
      </w:r>
      <w:r w:rsidR="009A0497" w:rsidRPr="009F13AA">
        <w:rPr>
          <w:rFonts w:ascii="Times New Roman" w:eastAsia="Times New Roman" w:hAnsi="Times New Roman"/>
          <w:color w:val="000000" w:themeColor="text1"/>
          <w:sz w:val="24"/>
          <w:szCs w:val="24"/>
          <w:lang w:val="ru-RU" w:eastAsia="ru-RU"/>
        </w:rPr>
        <w:t>571</w:t>
      </w:r>
      <w:r w:rsidR="009A0497">
        <w:rPr>
          <w:rFonts w:ascii="Times New Roman" w:eastAsia="Times New Roman" w:hAnsi="Times New Roman"/>
          <w:sz w:val="24"/>
          <w:szCs w:val="24"/>
          <w:lang w:val="ru-RU" w:eastAsia="ru-RU"/>
        </w:rPr>
        <w:t xml:space="preserve"> человек.</w:t>
      </w:r>
    </w:p>
    <w:p w:rsidR="009A0497" w:rsidRDefault="009A0497" w:rsidP="009A0497">
      <w:pPr>
        <w:shd w:val="clear" w:color="auto" w:fill="FFFFFF"/>
        <w:tabs>
          <w:tab w:val="left" w:pos="426"/>
        </w:tabs>
        <w:spacing w:after="0"/>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       Библиотеки все оснащены пандусами для беспрепятственного доступа в здание для людей с ограни</w:t>
      </w:r>
      <w:r w:rsidR="00434508">
        <w:rPr>
          <w:rFonts w:ascii="Times New Roman" w:eastAsia="Times New Roman" w:hAnsi="Times New Roman"/>
          <w:sz w:val="24"/>
          <w:szCs w:val="24"/>
          <w:lang w:val="ru-RU" w:eastAsia="ru-RU"/>
        </w:rPr>
        <w:t>ченными возможностями здоровья. Т</w:t>
      </w:r>
      <w:r>
        <w:rPr>
          <w:rFonts w:ascii="Times New Roman" w:eastAsia="Times New Roman" w:hAnsi="Times New Roman"/>
          <w:sz w:val="24"/>
          <w:szCs w:val="24"/>
          <w:lang w:val="ru-RU" w:eastAsia="ru-RU"/>
        </w:rPr>
        <w:t xml:space="preserve">акже для слабовидящих посетителей в целях обеспечения доступности библиотечных услуг здания внутри оснащены специальными указателями и устройствами для чтения. </w:t>
      </w:r>
    </w:p>
    <w:p w:rsidR="009A0497" w:rsidRDefault="009A0497" w:rsidP="009A0497">
      <w:pPr>
        <w:shd w:val="clear" w:color="auto" w:fill="FFFFFF"/>
        <w:tabs>
          <w:tab w:val="left" w:pos="426"/>
        </w:tabs>
        <w:spacing w:after="0"/>
        <w:jc w:val="both"/>
        <w:rPr>
          <w:rFonts w:ascii="Times New Roman" w:eastAsia="Times New Roman" w:hAnsi="Times New Roman"/>
          <w:sz w:val="24"/>
          <w:szCs w:val="24"/>
          <w:lang w:val="ru-RU" w:eastAsia="ru-RU"/>
        </w:rPr>
      </w:pPr>
      <w:r w:rsidRPr="00082D3B">
        <w:rPr>
          <w:noProof/>
          <w:color w:val="1F497D" w:themeColor="text2"/>
          <w:lang w:val="ru-RU" w:eastAsia="ru-RU"/>
        </w:rPr>
        <w:drawing>
          <wp:anchor distT="0" distB="0" distL="114300" distR="114300" simplePos="0" relativeHeight="251884544" behindDoc="1" locked="0" layoutInCell="1" allowOverlap="1">
            <wp:simplePos x="0" y="0"/>
            <wp:positionH relativeFrom="column">
              <wp:posOffset>-720090</wp:posOffset>
            </wp:positionH>
            <wp:positionV relativeFrom="paragraph">
              <wp:posOffset>466725</wp:posOffset>
            </wp:positionV>
            <wp:extent cx="7712710" cy="996950"/>
            <wp:effectExtent l="0" t="0" r="0" b="0"/>
            <wp:wrapThrough wrapText="bothSides">
              <wp:wrapPolygon edited="0">
                <wp:start x="0" y="0"/>
                <wp:lineTo x="0" y="21050"/>
                <wp:lineTo x="21554" y="21050"/>
                <wp:lineTo x="21554" y="0"/>
                <wp:lineTo x="0" y="0"/>
              </wp:wrapPolygon>
            </wp:wrapThrough>
            <wp:docPr id="7181" name="Рисунок 7181"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12710" cy="996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sz w:val="24"/>
          <w:szCs w:val="24"/>
          <w:lang w:val="ru-RU" w:eastAsia="ru-RU"/>
        </w:rPr>
        <w:t xml:space="preserve">       Все библиотеки  работают по полному графику. Не имеющих возможности доступа к библиотечным услугам населенных пунктов и жителей в отчетном году нет.</w:t>
      </w:r>
    </w:p>
    <w:p w:rsidR="00241E60" w:rsidRPr="00FE5D1A" w:rsidRDefault="009A0497" w:rsidP="009A0497">
      <w:pPr>
        <w:shd w:val="clear" w:color="auto" w:fill="FFFFFF"/>
        <w:spacing w:after="0"/>
        <w:jc w:val="both"/>
        <w:rPr>
          <w:rFonts w:ascii="Times New Roman" w:eastAsia="Times New Roman" w:hAnsi="Times New Roman" w:cs="Times New Roman"/>
          <w:b/>
          <w:color w:val="1F497D" w:themeColor="text2"/>
          <w:sz w:val="24"/>
          <w:szCs w:val="24"/>
          <w:lang w:val="ru-RU" w:eastAsia="ru-RU"/>
        </w:rPr>
      </w:pPr>
      <w:r w:rsidRPr="00082D3B">
        <w:rPr>
          <w:noProof/>
          <w:color w:val="1F497D" w:themeColor="text2"/>
          <w:lang w:val="ru-RU" w:eastAsia="ru-RU"/>
        </w:rPr>
        <w:lastRenderedPageBreak/>
        <w:drawing>
          <wp:anchor distT="0" distB="0" distL="114300" distR="114300" simplePos="0" relativeHeight="251886592" behindDoc="1" locked="0" layoutInCell="1" allowOverlap="1">
            <wp:simplePos x="0" y="0"/>
            <wp:positionH relativeFrom="column">
              <wp:posOffset>-716915</wp:posOffset>
            </wp:positionH>
            <wp:positionV relativeFrom="paragraph">
              <wp:posOffset>-704215</wp:posOffset>
            </wp:positionV>
            <wp:extent cx="7665720" cy="843915"/>
            <wp:effectExtent l="0" t="0" r="0" b="0"/>
            <wp:wrapThrough wrapText="bothSides">
              <wp:wrapPolygon edited="0">
                <wp:start x="21600" y="21600"/>
                <wp:lineTo x="21600" y="634"/>
                <wp:lineTo x="75" y="634"/>
                <wp:lineTo x="75" y="21600"/>
                <wp:lineTo x="21600" y="21600"/>
              </wp:wrapPolygon>
            </wp:wrapThrough>
            <wp:docPr id="7182" name="Рисунок 718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a:off x="0" y="0"/>
                      <a:ext cx="7665720" cy="843915"/>
                    </a:xfrm>
                    <a:prstGeom prst="rect">
                      <a:avLst/>
                    </a:prstGeom>
                    <a:noFill/>
                    <a:ln>
                      <a:noFill/>
                    </a:ln>
                    <a:extLst>
                      <a:ext uri="{53640926-AAD7-44D8-BBD7-CCE9431645EC}">
                        <a14:shadowObscured xmlns:a14="http://schemas.microsoft.com/office/drawing/2010/main"/>
                      </a:ext>
                    </a:extLst>
                  </pic:spPr>
                </pic:pic>
              </a:graphicData>
            </a:graphic>
          </wp:anchor>
        </w:drawing>
      </w:r>
    </w:p>
    <w:p w:rsidR="009A0497" w:rsidRDefault="00D15CB2" w:rsidP="009A0497">
      <w:pPr>
        <w:pStyle w:val="a9"/>
        <w:jc w:val="center"/>
        <w:rPr>
          <w:rFonts w:ascii="Times New Roman" w:hAnsi="Times New Roman"/>
          <w:b/>
          <w:color w:val="1F497D" w:themeColor="text2"/>
          <w:sz w:val="24"/>
          <w:szCs w:val="24"/>
        </w:rPr>
      </w:pPr>
      <w:r w:rsidRPr="00787664">
        <w:rPr>
          <w:rFonts w:ascii="Times New Roman" w:hAnsi="Times New Roman"/>
          <w:b/>
          <w:color w:val="1F497D" w:themeColor="text2"/>
          <w:sz w:val="24"/>
          <w:szCs w:val="24"/>
        </w:rPr>
        <w:t>3. ОСНОВНЫЕ СТАТИСТИЧЕСКИЕ ПОКАЗАТЕЛИДЕЯТЕЛЬНОСТИ</w:t>
      </w:r>
    </w:p>
    <w:p w:rsidR="00D15CB2" w:rsidRPr="00787664" w:rsidRDefault="00D15CB2" w:rsidP="009A0497">
      <w:pPr>
        <w:pStyle w:val="a9"/>
        <w:jc w:val="center"/>
        <w:rPr>
          <w:rFonts w:ascii="Times New Roman" w:hAnsi="Times New Roman"/>
          <w:b/>
          <w:color w:val="1F497D" w:themeColor="text2"/>
          <w:sz w:val="24"/>
          <w:szCs w:val="24"/>
        </w:rPr>
      </w:pPr>
      <w:r w:rsidRPr="00787664">
        <w:rPr>
          <w:rFonts w:ascii="Times New Roman" w:hAnsi="Times New Roman"/>
          <w:b/>
          <w:color w:val="1F497D" w:themeColor="text2"/>
          <w:sz w:val="24"/>
          <w:szCs w:val="24"/>
        </w:rPr>
        <w:t xml:space="preserve"> БИБЛИОТЕК АБЫЙСКОГО РАЙОНА</w:t>
      </w:r>
    </w:p>
    <w:p w:rsidR="00D15CB2" w:rsidRPr="00787664" w:rsidRDefault="00D15CB2" w:rsidP="004F44B3">
      <w:pPr>
        <w:pStyle w:val="a9"/>
        <w:jc w:val="center"/>
        <w:rPr>
          <w:rFonts w:ascii="Times New Roman" w:hAnsi="Times New Roman"/>
          <w:b/>
          <w:color w:val="1F497D" w:themeColor="text2"/>
          <w:sz w:val="28"/>
          <w:szCs w:val="28"/>
        </w:rPr>
      </w:pPr>
    </w:p>
    <w:p w:rsidR="001B1412" w:rsidRPr="00AF78B2" w:rsidRDefault="009A0497" w:rsidP="004F44B3">
      <w:pPr>
        <w:shd w:val="clear" w:color="auto" w:fill="FFFFFF"/>
        <w:spacing w:after="0" w:line="240" w:lineRule="auto"/>
        <w:jc w:val="both"/>
        <w:rPr>
          <w:rFonts w:ascii="Times New Roman" w:eastAsia="Times New Roman" w:hAnsi="Times New Roman" w:cs="Times New Roman"/>
          <w:b/>
          <w:bCs/>
          <w:color w:val="1F497D" w:themeColor="text2"/>
          <w:sz w:val="24"/>
          <w:szCs w:val="24"/>
          <w:lang w:val="ru-RU" w:eastAsia="ru-RU"/>
        </w:rPr>
      </w:pPr>
      <w:r>
        <w:rPr>
          <w:rFonts w:ascii="Times New Roman" w:eastAsia="Times New Roman" w:hAnsi="Times New Roman" w:cs="Times New Roman"/>
          <w:b/>
          <w:bCs/>
          <w:color w:val="1F497D" w:themeColor="text2"/>
          <w:sz w:val="24"/>
          <w:szCs w:val="24"/>
          <w:lang w:val="ru-RU" w:eastAsia="ru-RU"/>
        </w:rPr>
        <w:tab/>
      </w:r>
      <w:r w:rsidR="001B1412" w:rsidRPr="00AF78B2">
        <w:rPr>
          <w:rFonts w:ascii="Times New Roman" w:eastAsia="Times New Roman" w:hAnsi="Times New Roman" w:cs="Times New Roman"/>
          <w:b/>
          <w:bCs/>
          <w:color w:val="1F497D" w:themeColor="text2"/>
          <w:sz w:val="24"/>
          <w:szCs w:val="24"/>
          <w:lang w:val="ru-RU" w:eastAsia="ru-RU"/>
        </w:rPr>
        <w:t>3.1.  Динамика показателей, отражающих объем основных работ/услуг, выполненных муниципальными библиотеками. Подсчет показателей осуществляется в соответствии с ГОСТом   Р</w:t>
      </w:r>
      <w:proofErr w:type="gramStart"/>
      <w:r w:rsidR="001B1412" w:rsidRPr="00AF78B2">
        <w:rPr>
          <w:rFonts w:ascii="Times New Roman" w:eastAsia="Times New Roman" w:hAnsi="Times New Roman" w:cs="Times New Roman"/>
          <w:b/>
          <w:bCs/>
          <w:color w:val="1F497D" w:themeColor="text2"/>
          <w:sz w:val="24"/>
          <w:szCs w:val="24"/>
          <w:lang w:val="ru-RU" w:eastAsia="ru-RU"/>
        </w:rPr>
        <w:t>7</w:t>
      </w:r>
      <w:proofErr w:type="gramEnd"/>
      <w:r w:rsidR="001B1412" w:rsidRPr="00AF78B2">
        <w:rPr>
          <w:rFonts w:ascii="Times New Roman" w:eastAsia="Times New Roman" w:hAnsi="Times New Roman" w:cs="Times New Roman"/>
          <w:b/>
          <w:bCs/>
          <w:color w:val="1F497D" w:themeColor="text2"/>
          <w:sz w:val="24"/>
          <w:szCs w:val="24"/>
          <w:lang w:val="ru-RU" w:eastAsia="ru-RU"/>
        </w:rPr>
        <w:t>.0.20- 2014 «Библиотечная статистика: Показатели и единицы исчисления».</w:t>
      </w:r>
    </w:p>
    <w:p w:rsidR="00787664" w:rsidRPr="00AF78B2" w:rsidRDefault="00787664" w:rsidP="004F44B3">
      <w:pPr>
        <w:shd w:val="clear" w:color="auto" w:fill="FFFFFF"/>
        <w:spacing w:after="0" w:line="240" w:lineRule="auto"/>
        <w:jc w:val="both"/>
        <w:rPr>
          <w:rFonts w:ascii="Helvetica Neue" w:eastAsia="Times New Roman" w:hAnsi="Helvetica Neue" w:cs="Times New Roman"/>
          <w:b/>
          <w:i/>
          <w:color w:val="1F497D" w:themeColor="text2"/>
          <w:sz w:val="20"/>
          <w:szCs w:val="20"/>
          <w:lang w:val="ru-RU" w:eastAsia="ru-RU"/>
        </w:rPr>
      </w:pPr>
    </w:p>
    <w:p w:rsidR="0066407F" w:rsidRDefault="009A0497" w:rsidP="009A0497">
      <w:pPr>
        <w:shd w:val="clear" w:color="auto" w:fill="FFFFFF"/>
        <w:spacing w:after="0" w:line="240" w:lineRule="auto"/>
        <w:rPr>
          <w:rFonts w:ascii="Times New Roman" w:eastAsia="Times New Roman" w:hAnsi="Times New Roman" w:cs="Times New Roman"/>
          <w:b/>
          <w:iCs/>
          <w:color w:val="1F497D" w:themeColor="text2"/>
          <w:sz w:val="24"/>
          <w:szCs w:val="24"/>
          <w:lang w:val="ru-RU" w:eastAsia="ru-RU"/>
        </w:rPr>
      </w:pPr>
      <w:r>
        <w:rPr>
          <w:rFonts w:ascii="Times New Roman" w:eastAsia="Times New Roman" w:hAnsi="Times New Roman" w:cs="Times New Roman"/>
          <w:b/>
          <w:iCs/>
          <w:color w:val="1F497D" w:themeColor="text2"/>
          <w:sz w:val="24"/>
          <w:szCs w:val="24"/>
          <w:lang w:val="ru-RU" w:eastAsia="ru-RU"/>
        </w:rPr>
        <w:tab/>
      </w:r>
    </w:p>
    <w:p w:rsidR="002059D1" w:rsidRDefault="0066407F" w:rsidP="009A0497">
      <w:pPr>
        <w:shd w:val="clear" w:color="auto" w:fill="FFFFFF"/>
        <w:spacing w:after="0" w:line="240" w:lineRule="auto"/>
        <w:rPr>
          <w:rFonts w:ascii="Times New Roman" w:eastAsia="Times New Roman" w:hAnsi="Times New Roman" w:cs="Times New Roman"/>
          <w:b/>
          <w:iCs/>
          <w:color w:val="1F497D" w:themeColor="text2"/>
          <w:sz w:val="24"/>
          <w:szCs w:val="24"/>
          <w:lang w:val="ru-RU" w:eastAsia="ru-RU"/>
        </w:rPr>
      </w:pPr>
      <w:r>
        <w:rPr>
          <w:rFonts w:ascii="Times New Roman" w:eastAsia="Times New Roman" w:hAnsi="Times New Roman" w:cs="Times New Roman"/>
          <w:b/>
          <w:iCs/>
          <w:color w:val="1F497D" w:themeColor="text2"/>
          <w:sz w:val="24"/>
          <w:szCs w:val="24"/>
          <w:lang w:val="ru-RU" w:eastAsia="ru-RU"/>
        </w:rPr>
        <w:tab/>
      </w:r>
      <w:r w:rsidR="00AF78B2" w:rsidRPr="00AF78B2">
        <w:rPr>
          <w:rFonts w:ascii="Times New Roman" w:eastAsia="Times New Roman" w:hAnsi="Times New Roman" w:cs="Times New Roman"/>
          <w:b/>
          <w:iCs/>
          <w:color w:val="1F497D" w:themeColor="text2"/>
          <w:sz w:val="24"/>
          <w:szCs w:val="24"/>
          <w:lang w:val="ru-RU" w:eastAsia="ru-RU"/>
        </w:rPr>
        <w:t xml:space="preserve">3.2. Охват населения библиотечным обслуживанием </w:t>
      </w:r>
    </w:p>
    <w:p w:rsidR="00AF78B2" w:rsidRPr="00AF78B2" w:rsidRDefault="00AF78B2" w:rsidP="009A0497">
      <w:pPr>
        <w:shd w:val="clear" w:color="auto" w:fill="FFFFFF"/>
        <w:spacing w:after="0" w:line="240" w:lineRule="auto"/>
        <w:rPr>
          <w:rFonts w:ascii="Times New Roman" w:eastAsia="Times New Roman" w:hAnsi="Times New Roman" w:cs="Times New Roman"/>
          <w:b/>
          <w:iCs/>
          <w:color w:val="1F497D" w:themeColor="text2"/>
          <w:sz w:val="24"/>
          <w:szCs w:val="24"/>
          <w:lang w:val="ru-RU" w:eastAsia="ru-RU"/>
        </w:rPr>
      </w:pPr>
    </w:p>
    <w:p w:rsidR="005B1D3D" w:rsidRDefault="005B1D3D" w:rsidP="009A0497">
      <w:pPr>
        <w:shd w:val="clear" w:color="auto" w:fill="FFFFFF"/>
        <w:spacing w:after="0" w:line="240" w:lineRule="auto"/>
        <w:jc w:val="center"/>
        <w:rPr>
          <w:rFonts w:ascii="Times New Roman" w:eastAsia="Times New Roman" w:hAnsi="Times New Roman" w:cs="Times New Roman"/>
          <w:b/>
          <w:i/>
          <w:iCs/>
          <w:color w:val="1F497D" w:themeColor="text2"/>
          <w:sz w:val="24"/>
          <w:szCs w:val="24"/>
          <w:lang w:val="ru-RU" w:eastAsia="ru-RU"/>
        </w:rPr>
      </w:pPr>
      <w:r w:rsidRPr="00787664">
        <w:rPr>
          <w:rFonts w:ascii="Times New Roman" w:eastAsia="Times New Roman" w:hAnsi="Times New Roman" w:cs="Times New Roman"/>
          <w:b/>
          <w:i/>
          <w:iCs/>
          <w:color w:val="1F497D" w:themeColor="text2"/>
          <w:sz w:val="24"/>
          <w:szCs w:val="24"/>
          <w:lang w:val="ru-RU" w:eastAsia="ru-RU"/>
        </w:rPr>
        <w:t>Абсолютные показатели деятельности муниципальных библиотек.</w:t>
      </w:r>
    </w:p>
    <w:p w:rsidR="002059D1" w:rsidRDefault="002059D1" w:rsidP="009A0497">
      <w:pPr>
        <w:shd w:val="clear" w:color="auto" w:fill="FFFFFF"/>
        <w:spacing w:after="0" w:line="240" w:lineRule="auto"/>
        <w:jc w:val="center"/>
        <w:rPr>
          <w:rFonts w:ascii="Times New Roman" w:eastAsia="Times New Roman" w:hAnsi="Times New Roman" w:cs="Times New Roman"/>
          <w:b/>
          <w:i/>
          <w:iCs/>
          <w:color w:val="1F497D" w:themeColor="text2"/>
          <w:sz w:val="24"/>
          <w:szCs w:val="24"/>
          <w:lang w:val="ru-RU" w:eastAsia="ru-RU"/>
        </w:rPr>
      </w:pPr>
    </w:p>
    <w:p w:rsidR="005B1D3D" w:rsidRDefault="005B1D3D" w:rsidP="009A0497">
      <w:pPr>
        <w:shd w:val="clear" w:color="auto" w:fill="FFFFFF"/>
        <w:spacing w:after="0" w:line="240" w:lineRule="auto"/>
        <w:jc w:val="both"/>
        <w:rPr>
          <w:rFonts w:ascii="Times New Roman" w:eastAsia="Times New Roman" w:hAnsi="Times New Roman" w:cs="Times New Roman"/>
          <w:sz w:val="24"/>
          <w:szCs w:val="24"/>
          <w:lang w:val="ru-RU" w:eastAsia="ru-RU"/>
        </w:rPr>
      </w:pPr>
      <w:r w:rsidRPr="00EC6F78">
        <w:rPr>
          <w:rFonts w:ascii="Times New Roman" w:eastAsia="Times New Roman" w:hAnsi="Times New Roman" w:cs="Times New Roman"/>
          <w:sz w:val="24"/>
          <w:szCs w:val="24"/>
          <w:lang w:val="ru-RU" w:eastAsia="ru-RU"/>
        </w:rPr>
        <w:t>- количество   зарегистрированных пользователей, в   т.ч. удаленных и их процент от общего количества зарегистрированных пользователей</w:t>
      </w:r>
    </w:p>
    <w:p w:rsidR="002059D1" w:rsidRPr="00EC6F78" w:rsidRDefault="002059D1" w:rsidP="009A0497">
      <w:pPr>
        <w:shd w:val="clear" w:color="auto" w:fill="FFFFFF"/>
        <w:spacing w:after="0" w:line="240" w:lineRule="auto"/>
        <w:jc w:val="both"/>
        <w:rPr>
          <w:rFonts w:ascii="Helvetica Neue" w:eastAsia="Times New Roman" w:hAnsi="Helvetica Neue" w:cs="Times New Roman"/>
          <w:sz w:val="20"/>
          <w:szCs w:val="20"/>
          <w:lang w:val="ru-RU" w:eastAsia="ru-RU"/>
        </w:rPr>
      </w:pPr>
    </w:p>
    <w:p w:rsidR="005B1D3D" w:rsidRPr="00EC6F78" w:rsidRDefault="005B1D3D" w:rsidP="009A0497">
      <w:pPr>
        <w:numPr>
          <w:ilvl w:val="0"/>
          <w:numId w:val="2"/>
        </w:numPr>
        <w:shd w:val="clear" w:color="auto" w:fill="FFFFFF"/>
        <w:spacing w:after="0" w:line="240" w:lineRule="auto"/>
        <w:ind w:left="375"/>
        <w:rPr>
          <w:rFonts w:ascii="Helvetica Neue" w:eastAsia="Times New Roman" w:hAnsi="Helvetica Neue" w:cs="Times New Roman"/>
          <w:sz w:val="20"/>
          <w:szCs w:val="20"/>
          <w:lang w:val="ru-RU" w:eastAsia="ru-RU"/>
        </w:rPr>
      </w:pPr>
      <w:r w:rsidRPr="00EC6F78">
        <w:rPr>
          <w:rFonts w:ascii="Times New Roman" w:eastAsia="Times New Roman" w:hAnsi="Times New Roman" w:cs="Times New Roman"/>
          <w:sz w:val="24"/>
          <w:szCs w:val="24"/>
          <w:lang w:val="ru-RU" w:eastAsia="ru-RU"/>
        </w:rPr>
        <w:t xml:space="preserve">2219 </w:t>
      </w:r>
      <w:r w:rsidR="00EC6F78" w:rsidRPr="00EC6F78">
        <w:rPr>
          <w:rFonts w:ascii="Times New Roman" w:eastAsia="Times New Roman" w:hAnsi="Times New Roman" w:cs="Times New Roman"/>
          <w:sz w:val="24"/>
          <w:szCs w:val="24"/>
          <w:lang w:val="ru-RU" w:eastAsia="ru-RU"/>
        </w:rPr>
        <w:t xml:space="preserve"> чел;  </w:t>
      </w:r>
      <w:r w:rsidRPr="00EC6F78">
        <w:rPr>
          <w:rFonts w:ascii="Times New Roman" w:eastAsia="Times New Roman" w:hAnsi="Times New Roman" w:cs="Times New Roman"/>
          <w:sz w:val="24"/>
          <w:szCs w:val="24"/>
          <w:lang w:val="ru-RU" w:eastAsia="ru-RU"/>
        </w:rPr>
        <w:t xml:space="preserve"> 56,1%</w:t>
      </w:r>
    </w:p>
    <w:p w:rsidR="005B1D3D" w:rsidRDefault="005B1D3D" w:rsidP="009A0497">
      <w:pPr>
        <w:shd w:val="clear" w:color="auto" w:fill="FFFFFF"/>
        <w:spacing w:after="0" w:line="240" w:lineRule="auto"/>
        <w:jc w:val="both"/>
        <w:rPr>
          <w:rFonts w:ascii="Times New Roman" w:eastAsia="Times New Roman" w:hAnsi="Times New Roman" w:cs="Times New Roman"/>
          <w:sz w:val="24"/>
          <w:szCs w:val="24"/>
          <w:lang w:val="ru-RU" w:eastAsia="ru-RU"/>
        </w:rPr>
      </w:pPr>
      <w:r w:rsidRPr="00EC6F78">
        <w:rPr>
          <w:rFonts w:ascii="Times New Roman" w:eastAsia="Times New Roman" w:hAnsi="Times New Roman" w:cs="Times New Roman"/>
          <w:sz w:val="24"/>
          <w:szCs w:val="24"/>
          <w:lang w:val="ru-RU" w:eastAsia="ru-RU"/>
        </w:rPr>
        <w:t>- количество   посещений, в т. ч. массовых мероприятий и их процент от общего количества посещений библиотеки</w:t>
      </w:r>
    </w:p>
    <w:p w:rsidR="002059D1" w:rsidRPr="00EC6F78" w:rsidRDefault="002059D1" w:rsidP="009A0497">
      <w:pPr>
        <w:shd w:val="clear" w:color="auto" w:fill="FFFFFF"/>
        <w:spacing w:after="0" w:line="240" w:lineRule="auto"/>
        <w:jc w:val="both"/>
        <w:rPr>
          <w:rFonts w:ascii="Helvetica Neue" w:eastAsia="Times New Roman" w:hAnsi="Helvetica Neue" w:cs="Times New Roman"/>
          <w:sz w:val="20"/>
          <w:szCs w:val="20"/>
          <w:lang w:val="ru-RU" w:eastAsia="ru-RU"/>
        </w:rPr>
      </w:pPr>
    </w:p>
    <w:p w:rsidR="005B1D3D" w:rsidRPr="00EC6F78" w:rsidRDefault="005B1D3D" w:rsidP="009A0497">
      <w:pPr>
        <w:numPr>
          <w:ilvl w:val="0"/>
          <w:numId w:val="3"/>
        </w:numPr>
        <w:shd w:val="clear" w:color="auto" w:fill="FFFFFF"/>
        <w:spacing w:after="0" w:line="240" w:lineRule="auto"/>
        <w:ind w:left="375"/>
        <w:rPr>
          <w:rFonts w:ascii="Helvetica Neue" w:eastAsia="Times New Roman" w:hAnsi="Helvetica Neue" w:cs="Times New Roman"/>
          <w:sz w:val="20"/>
          <w:szCs w:val="20"/>
          <w:lang w:val="ru-RU" w:eastAsia="ru-RU"/>
        </w:rPr>
      </w:pPr>
      <w:r w:rsidRPr="00EC6F78">
        <w:rPr>
          <w:rFonts w:ascii="Times New Roman" w:eastAsia="Times New Roman" w:hAnsi="Times New Roman" w:cs="Times New Roman"/>
          <w:sz w:val="24"/>
          <w:szCs w:val="24"/>
          <w:lang w:val="ru-RU" w:eastAsia="ru-RU"/>
        </w:rPr>
        <w:t>14423 </w:t>
      </w:r>
      <w:r w:rsidR="00EC6F78" w:rsidRPr="00EC6F78">
        <w:rPr>
          <w:rFonts w:ascii="Times New Roman" w:eastAsia="Times New Roman" w:hAnsi="Times New Roman" w:cs="Times New Roman"/>
          <w:sz w:val="24"/>
          <w:szCs w:val="24"/>
          <w:lang w:val="ru-RU" w:eastAsia="ru-RU"/>
        </w:rPr>
        <w:t>   6,4</w:t>
      </w:r>
      <w:r w:rsidRPr="00EC6F78">
        <w:rPr>
          <w:rFonts w:ascii="Times New Roman" w:eastAsia="Times New Roman" w:hAnsi="Times New Roman" w:cs="Times New Roman"/>
          <w:sz w:val="24"/>
          <w:szCs w:val="24"/>
          <w:lang w:val="ru-RU" w:eastAsia="ru-RU"/>
        </w:rPr>
        <w:t xml:space="preserve"> %                    </w:t>
      </w:r>
    </w:p>
    <w:p w:rsidR="005B1D3D" w:rsidRDefault="005B1D3D" w:rsidP="009A0497">
      <w:pPr>
        <w:shd w:val="clear" w:color="auto" w:fill="FFFFFF"/>
        <w:spacing w:after="0" w:line="240" w:lineRule="auto"/>
        <w:jc w:val="both"/>
        <w:rPr>
          <w:rFonts w:ascii="Times New Roman" w:eastAsia="Times New Roman" w:hAnsi="Times New Roman" w:cs="Times New Roman"/>
          <w:sz w:val="24"/>
          <w:szCs w:val="24"/>
          <w:lang w:val="ru-RU" w:eastAsia="ru-RU"/>
        </w:rPr>
      </w:pPr>
      <w:r w:rsidRPr="00EC6F78">
        <w:rPr>
          <w:rFonts w:ascii="Times New Roman" w:eastAsia="Times New Roman" w:hAnsi="Times New Roman" w:cs="Times New Roman"/>
          <w:sz w:val="24"/>
          <w:szCs w:val="24"/>
          <w:lang w:val="ru-RU" w:eastAsia="ru-RU"/>
        </w:rPr>
        <w:t>- количество обращений к библиотеке удаленных пользователей, в т.ч. обращений к веб-сайту и их процент от общего количества обращений к библиотеке удаленных пользователей;</w:t>
      </w:r>
    </w:p>
    <w:p w:rsidR="002059D1" w:rsidRPr="00EC6F78" w:rsidRDefault="002059D1" w:rsidP="009A0497">
      <w:pPr>
        <w:shd w:val="clear" w:color="auto" w:fill="FFFFFF"/>
        <w:spacing w:after="0" w:line="240" w:lineRule="auto"/>
        <w:jc w:val="both"/>
        <w:rPr>
          <w:rFonts w:ascii="Helvetica Neue" w:eastAsia="Times New Roman" w:hAnsi="Helvetica Neue" w:cs="Times New Roman"/>
          <w:sz w:val="20"/>
          <w:szCs w:val="20"/>
          <w:lang w:val="ru-RU" w:eastAsia="ru-RU"/>
        </w:rPr>
      </w:pPr>
    </w:p>
    <w:p w:rsidR="005B1D3D" w:rsidRPr="00EC6F78" w:rsidRDefault="00EC6F78" w:rsidP="009A0497">
      <w:pPr>
        <w:numPr>
          <w:ilvl w:val="0"/>
          <w:numId w:val="4"/>
        </w:numPr>
        <w:shd w:val="clear" w:color="auto" w:fill="FFFFFF"/>
        <w:spacing w:after="0" w:line="240" w:lineRule="auto"/>
        <w:ind w:left="375"/>
        <w:rPr>
          <w:rFonts w:ascii="Helvetica Neue" w:eastAsia="Times New Roman" w:hAnsi="Helvetica Neue" w:cs="Times New Roman"/>
          <w:sz w:val="20"/>
          <w:szCs w:val="20"/>
          <w:lang w:val="ru-RU" w:eastAsia="ru-RU"/>
        </w:rPr>
      </w:pPr>
      <w:r w:rsidRPr="00EC6F78">
        <w:rPr>
          <w:rFonts w:ascii="Times New Roman" w:eastAsia="Times New Roman" w:hAnsi="Times New Roman" w:cs="Times New Roman"/>
          <w:sz w:val="24"/>
          <w:szCs w:val="24"/>
          <w:lang w:val="ru-RU" w:eastAsia="ru-RU"/>
        </w:rPr>
        <w:t xml:space="preserve">549   13,9 </w:t>
      </w:r>
      <w:r w:rsidR="005B1D3D" w:rsidRPr="00EC6F78">
        <w:rPr>
          <w:rFonts w:ascii="Times New Roman" w:eastAsia="Times New Roman" w:hAnsi="Times New Roman" w:cs="Times New Roman"/>
          <w:sz w:val="24"/>
          <w:szCs w:val="24"/>
          <w:lang w:val="ru-RU" w:eastAsia="ru-RU"/>
        </w:rPr>
        <w:t>%                                    </w:t>
      </w:r>
    </w:p>
    <w:p w:rsidR="005B1D3D" w:rsidRPr="00EC6F78" w:rsidRDefault="005B1D3D" w:rsidP="009A0497">
      <w:pPr>
        <w:shd w:val="clear" w:color="auto" w:fill="FFFFFF"/>
        <w:spacing w:after="0" w:line="240" w:lineRule="auto"/>
        <w:jc w:val="both"/>
        <w:rPr>
          <w:rFonts w:ascii="Helvetica Neue" w:eastAsia="Times New Roman" w:hAnsi="Helvetica Neue" w:cs="Times New Roman"/>
          <w:sz w:val="20"/>
          <w:szCs w:val="20"/>
          <w:lang w:val="ru-RU" w:eastAsia="ru-RU"/>
        </w:rPr>
      </w:pPr>
      <w:r w:rsidRPr="00EC6F78">
        <w:rPr>
          <w:rFonts w:ascii="Times New Roman" w:eastAsia="Times New Roman" w:hAnsi="Times New Roman" w:cs="Times New Roman"/>
          <w:sz w:val="24"/>
          <w:szCs w:val="24"/>
          <w:lang w:val="ru-RU" w:eastAsia="ru-RU"/>
        </w:rPr>
        <w:t>- количество выданных (просмотренных) документов, в т.ч. из фондов других библиотек (по МБА, из виртуальных читальных залов, НЭБ и др.);</w:t>
      </w:r>
    </w:p>
    <w:p w:rsidR="005B1D3D" w:rsidRPr="002059D1" w:rsidRDefault="005B1D3D" w:rsidP="009A0497">
      <w:pPr>
        <w:numPr>
          <w:ilvl w:val="0"/>
          <w:numId w:val="5"/>
        </w:numPr>
        <w:shd w:val="clear" w:color="auto" w:fill="FFFFFF"/>
        <w:spacing w:after="0" w:line="240" w:lineRule="auto"/>
        <w:ind w:left="375"/>
        <w:rPr>
          <w:rFonts w:ascii="Helvetica Neue" w:eastAsia="Times New Roman" w:hAnsi="Helvetica Neue" w:cs="Times New Roman"/>
          <w:sz w:val="20"/>
          <w:szCs w:val="20"/>
          <w:lang w:val="ru-RU" w:eastAsia="ru-RU"/>
        </w:rPr>
      </w:pPr>
      <w:r w:rsidRPr="00EC6F78">
        <w:rPr>
          <w:rFonts w:ascii="Times New Roman" w:eastAsia="Times New Roman" w:hAnsi="Times New Roman" w:cs="Times New Roman"/>
          <w:sz w:val="24"/>
          <w:szCs w:val="24"/>
          <w:lang w:val="ru-RU" w:eastAsia="ru-RU"/>
        </w:rPr>
        <w:t xml:space="preserve"> 38484 </w:t>
      </w:r>
      <w:proofErr w:type="gramStart"/>
      <w:r w:rsidRPr="00EC6F78">
        <w:rPr>
          <w:rFonts w:ascii="Times New Roman" w:eastAsia="Times New Roman" w:hAnsi="Times New Roman" w:cs="Times New Roman"/>
          <w:sz w:val="24"/>
          <w:szCs w:val="24"/>
          <w:lang w:val="ru-RU" w:eastAsia="ru-RU"/>
        </w:rPr>
        <w:t>экз</w:t>
      </w:r>
      <w:proofErr w:type="gramEnd"/>
      <w:r w:rsidRPr="00EC6F78">
        <w:rPr>
          <w:rFonts w:ascii="Times New Roman" w:eastAsia="Times New Roman" w:hAnsi="Times New Roman" w:cs="Times New Roman"/>
          <w:sz w:val="24"/>
          <w:szCs w:val="24"/>
          <w:lang w:val="ru-RU" w:eastAsia="ru-RU"/>
        </w:rPr>
        <w:t xml:space="preserve">; </w:t>
      </w:r>
    </w:p>
    <w:p w:rsidR="002059D1" w:rsidRDefault="002059D1" w:rsidP="009A0497">
      <w:pPr>
        <w:shd w:val="clear" w:color="auto" w:fill="FFFFFF"/>
        <w:spacing w:after="0" w:line="240" w:lineRule="auto"/>
        <w:ind w:left="360"/>
        <w:jc w:val="both"/>
        <w:rPr>
          <w:rFonts w:ascii="Times New Roman" w:eastAsia="Times New Roman" w:hAnsi="Times New Roman" w:cs="Times New Roman"/>
          <w:b/>
          <w:i/>
          <w:iCs/>
          <w:color w:val="1F497D" w:themeColor="text2"/>
          <w:sz w:val="24"/>
          <w:szCs w:val="24"/>
          <w:lang w:val="ru-RU" w:eastAsia="ru-RU"/>
        </w:rPr>
      </w:pPr>
    </w:p>
    <w:p w:rsidR="00FC1A94" w:rsidRDefault="005B1D3D" w:rsidP="009A0497">
      <w:pPr>
        <w:shd w:val="clear" w:color="auto" w:fill="FFFFFF"/>
        <w:spacing w:after="0" w:line="240" w:lineRule="auto"/>
        <w:ind w:left="360"/>
        <w:jc w:val="both"/>
        <w:rPr>
          <w:rFonts w:ascii="Times New Roman" w:eastAsia="Times New Roman" w:hAnsi="Times New Roman" w:cs="Times New Roman"/>
          <w:b/>
          <w:i/>
          <w:iCs/>
          <w:color w:val="1F497D" w:themeColor="text2"/>
          <w:sz w:val="24"/>
          <w:szCs w:val="24"/>
          <w:lang w:val="ru-RU" w:eastAsia="ru-RU"/>
        </w:rPr>
      </w:pPr>
      <w:r w:rsidRPr="001B1412">
        <w:rPr>
          <w:rFonts w:ascii="Times New Roman" w:eastAsia="Times New Roman" w:hAnsi="Times New Roman" w:cs="Times New Roman"/>
          <w:b/>
          <w:i/>
          <w:iCs/>
          <w:color w:val="1F497D" w:themeColor="text2"/>
          <w:sz w:val="24"/>
          <w:szCs w:val="24"/>
          <w:lang w:val="ru-RU" w:eastAsia="ru-RU"/>
        </w:rPr>
        <w:t>Относительные показатели деятельности муниципальных библиотек:</w:t>
      </w:r>
    </w:p>
    <w:p w:rsidR="00787664" w:rsidRPr="00787664" w:rsidRDefault="00787664" w:rsidP="009A0497">
      <w:pPr>
        <w:numPr>
          <w:ilvl w:val="0"/>
          <w:numId w:val="6"/>
        </w:numPr>
        <w:shd w:val="clear" w:color="auto" w:fill="FFFFFF"/>
        <w:spacing w:after="0" w:line="240" w:lineRule="auto"/>
        <w:ind w:left="375"/>
        <w:rPr>
          <w:rFonts w:ascii="Helvetica Neue" w:eastAsia="Times New Roman" w:hAnsi="Helvetica Neue" w:cs="Times New Roman"/>
          <w:color w:val="000000" w:themeColor="text1"/>
          <w:sz w:val="20"/>
          <w:szCs w:val="20"/>
          <w:lang w:val="ru-RU" w:eastAsia="ru-RU"/>
        </w:rPr>
      </w:pPr>
      <w:r>
        <w:rPr>
          <w:rFonts w:ascii="Times New Roman" w:eastAsia="Times New Roman" w:hAnsi="Times New Roman" w:cs="Times New Roman"/>
          <w:color w:val="000000" w:themeColor="text1"/>
          <w:sz w:val="24"/>
          <w:szCs w:val="24"/>
          <w:lang w:val="ru-RU" w:eastAsia="ru-RU"/>
        </w:rPr>
        <w:t>Читаемость – 17,3</w:t>
      </w:r>
      <w:r w:rsidR="0066407F">
        <w:rPr>
          <w:rFonts w:ascii="Times New Roman" w:eastAsia="Times New Roman" w:hAnsi="Times New Roman" w:cs="Times New Roman"/>
          <w:color w:val="000000" w:themeColor="text1"/>
          <w:sz w:val="24"/>
          <w:szCs w:val="24"/>
          <w:lang w:val="ru-RU" w:eastAsia="ru-RU"/>
        </w:rPr>
        <w:t>%</w:t>
      </w:r>
    </w:p>
    <w:p w:rsidR="00787664" w:rsidRPr="00787664" w:rsidRDefault="00787664" w:rsidP="009A0497">
      <w:pPr>
        <w:numPr>
          <w:ilvl w:val="0"/>
          <w:numId w:val="6"/>
        </w:numPr>
        <w:shd w:val="clear" w:color="auto" w:fill="FFFFFF"/>
        <w:spacing w:after="0" w:line="240" w:lineRule="auto"/>
        <w:ind w:left="375"/>
        <w:rPr>
          <w:rFonts w:ascii="Helvetica Neue" w:eastAsia="Times New Roman" w:hAnsi="Helvetica Neue" w:cs="Times New Roman"/>
          <w:color w:val="000000" w:themeColor="text1"/>
          <w:sz w:val="20"/>
          <w:szCs w:val="20"/>
          <w:lang w:val="ru-RU" w:eastAsia="ru-RU"/>
        </w:rPr>
      </w:pPr>
      <w:r>
        <w:rPr>
          <w:rFonts w:ascii="Times New Roman" w:eastAsia="Times New Roman" w:hAnsi="Times New Roman" w:cs="Times New Roman"/>
          <w:color w:val="000000" w:themeColor="text1"/>
          <w:sz w:val="24"/>
          <w:szCs w:val="24"/>
          <w:lang w:val="ru-RU" w:eastAsia="ru-RU"/>
        </w:rPr>
        <w:t>Посещаемость – 6,4</w:t>
      </w:r>
      <w:r w:rsidR="0066407F">
        <w:rPr>
          <w:rFonts w:ascii="Times New Roman" w:eastAsia="Times New Roman" w:hAnsi="Times New Roman" w:cs="Times New Roman"/>
          <w:color w:val="000000" w:themeColor="text1"/>
          <w:sz w:val="24"/>
          <w:szCs w:val="24"/>
          <w:lang w:val="ru-RU" w:eastAsia="ru-RU"/>
        </w:rPr>
        <w:t>%</w:t>
      </w:r>
    </w:p>
    <w:p w:rsidR="00787664" w:rsidRPr="00787664" w:rsidRDefault="00787664" w:rsidP="009A0497">
      <w:pPr>
        <w:numPr>
          <w:ilvl w:val="0"/>
          <w:numId w:val="6"/>
        </w:numPr>
        <w:shd w:val="clear" w:color="auto" w:fill="FFFFFF"/>
        <w:spacing w:after="0" w:line="240" w:lineRule="auto"/>
        <w:ind w:left="375"/>
        <w:rPr>
          <w:rFonts w:ascii="Helvetica Neue" w:eastAsia="Times New Roman" w:hAnsi="Helvetica Neue" w:cs="Times New Roman"/>
          <w:color w:val="000000" w:themeColor="text1"/>
          <w:sz w:val="20"/>
          <w:szCs w:val="20"/>
          <w:lang w:val="ru-RU" w:eastAsia="ru-RU"/>
        </w:rPr>
      </w:pPr>
      <w:r>
        <w:rPr>
          <w:rFonts w:ascii="Times New Roman" w:eastAsia="Times New Roman" w:hAnsi="Times New Roman" w:cs="Times New Roman"/>
          <w:color w:val="000000" w:themeColor="text1"/>
          <w:sz w:val="24"/>
          <w:szCs w:val="24"/>
          <w:lang w:val="ru-RU" w:eastAsia="ru-RU"/>
        </w:rPr>
        <w:t>Обращаемость – 0,5</w:t>
      </w:r>
      <w:r w:rsidR="0066407F">
        <w:rPr>
          <w:rFonts w:ascii="Times New Roman" w:eastAsia="Times New Roman" w:hAnsi="Times New Roman" w:cs="Times New Roman"/>
          <w:color w:val="000000" w:themeColor="text1"/>
          <w:sz w:val="24"/>
          <w:szCs w:val="24"/>
          <w:lang w:val="ru-RU" w:eastAsia="ru-RU"/>
        </w:rPr>
        <w:t>%</w:t>
      </w:r>
    </w:p>
    <w:p w:rsidR="0066407F" w:rsidRPr="0066407F" w:rsidRDefault="00787664" w:rsidP="0066407F">
      <w:pPr>
        <w:numPr>
          <w:ilvl w:val="0"/>
          <w:numId w:val="6"/>
        </w:numPr>
        <w:shd w:val="clear" w:color="auto" w:fill="FFFFFF"/>
        <w:spacing w:after="0" w:line="240" w:lineRule="auto"/>
        <w:ind w:left="375"/>
        <w:rPr>
          <w:rFonts w:ascii="Helvetica Neue" w:eastAsia="Times New Roman" w:hAnsi="Helvetica Neue" w:cs="Times New Roman"/>
          <w:color w:val="000000" w:themeColor="text1"/>
          <w:sz w:val="20"/>
          <w:szCs w:val="20"/>
          <w:lang w:val="ru-RU" w:eastAsia="ru-RU"/>
        </w:rPr>
      </w:pPr>
      <w:r>
        <w:rPr>
          <w:rFonts w:ascii="Times New Roman" w:eastAsia="Times New Roman" w:hAnsi="Times New Roman" w:cs="Times New Roman"/>
          <w:color w:val="000000" w:themeColor="text1"/>
          <w:sz w:val="24"/>
          <w:szCs w:val="24"/>
          <w:lang w:val="ru-RU" w:eastAsia="ru-RU"/>
        </w:rPr>
        <w:t>Документообеспеченность – 35,2</w:t>
      </w:r>
      <w:r w:rsidR="0066407F">
        <w:rPr>
          <w:rFonts w:ascii="Times New Roman" w:eastAsia="Times New Roman" w:hAnsi="Times New Roman" w:cs="Times New Roman"/>
          <w:color w:val="000000" w:themeColor="text1"/>
          <w:sz w:val="24"/>
          <w:szCs w:val="24"/>
          <w:lang w:val="ru-RU" w:eastAsia="ru-RU"/>
        </w:rPr>
        <w:t>%</w:t>
      </w:r>
    </w:p>
    <w:p w:rsidR="0066407F" w:rsidRPr="0066407F" w:rsidRDefault="0066407F" w:rsidP="0066407F">
      <w:pPr>
        <w:numPr>
          <w:ilvl w:val="0"/>
          <w:numId w:val="6"/>
        </w:numPr>
        <w:shd w:val="clear" w:color="auto" w:fill="FFFFFF"/>
        <w:spacing w:after="0" w:line="240" w:lineRule="auto"/>
        <w:ind w:left="375"/>
        <w:rPr>
          <w:rFonts w:ascii="Helvetica Neue" w:eastAsia="Times New Roman" w:hAnsi="Helvetica Neue" w:cs="Times New Roman"/>
          <w:color w:val="000000" w:themeColor="text1"/>
          <w:sz w:val="20"/>
          <w:szCs w:val="20"/>
          <w:lang w:val="ru-RU" w:eastAsia="ru-RU"/>
        </w:rPr>
      </w:pPr>
    </w:p>
    <w:p w:rsidR="0066407F" w:rsidRDefault="0066407F" w:rsidP="0066407F">
      <w:pPr>
        <w:pStyle w:val="a8"/>
        <w:shd w:val="clear" w:color="auto" w:fill="FFFFFF"/>
        <w:spacing w:after="0"/>
        <w:ind w:left="0"/>
        <w:jc w:val="both"/>
        <w:rPr>
          <w:rFonts w:ascii="Times New Roman" w:hAnsi="Times New Roman"/>
          <w:color w:val="000000" w:themeColor="text1"/>
          <w:sz w:val="24"/>
          <w:szCs w:val="24"/>
        </w:rPr>
      </w:pPr>
      <w:r>
        <w:rPr>
          <w:rFonts w:ascii="Times New Roman" w:hAnsi="Times New Roman"/>
          <w:sz w:val="24"/>
          <w:szCs w:val="24"/>
        </w:rPr>
        <w:tab/>
      </w:r>
      <w:r w:rsidRPr="0066407F">
        <w:rPr>
          <w:rFonts w:ascii="Times New Roman" w:hAnsi="Times New Roman"/>
          <w:sz w:val="24"/>
          <w:szCs w:val="24"/>
        </w:rPr>
        <w:t xml:space="preserve">В Абыйском районе на 01.01.2022 г. проживает 3949 жителя, услугами библиотек ЦБС за отчетный год воспользовались 2219 человек, что выше </w:t>
      </w:r>
      <w:r w:rsidRPr="0066407F">
        <w:rPr>
          <w:rFonts w:ascii="Times New Roman" w:hAnsi="Times New Roman"/>
          <w:color w:val="000000" w:themeColor="text1"/>
          <w:sz w:val="24"/>
          <w:szCs w:val="24"/>
        </w:rPr>
        <w:t>плановых показателей на (</w:t>
      </w:r>
      <w:r w:rsidRPr="0066407F">
        <w:rPr>
          <w:rFonts w:ascii="Times New Roman" w:eastAsia="Times New Roman" w:hAnsi="Times New Roman" w:cs="Times New Roman"/>
          <w:color w:val="000000" w:themeColor="text1"/>
          <w:sz w:val="24"/>
          <w:szCs w:val="24"/>
          <w:lang w:eastAsia="ru-RU"/>
        </w:rPr>
        <w:t>+ 414), что показывает заинтересованность пользователей МЦБС в фонде библиотек.</w:t>
      </w:r>
    </w:p>
    <w:p w:rsidR="0066407F" w:rsidRPr="0066407F" w:rsidRDefault="0066407F" w:rsidP="0066407F">
      <w:pPr>
        <w:pStyle w:val="a8"/>
        <w:shd w:val="clear" w:color="auto" w:fill="FFFFFF"/>
        <w:spacing w:after="0"/>
        <w:ind w:left="0"/>
        <w:jc w:val="both"/>
        <w:rPr>
          <w:rFonts w:ascii="Helvetica Neue" w:eastAsia="Times New Roman" w:hAnsi="Helvetica Neue" w:cs="Times New Roman"/>
          <w:color w:val="000000" w:themeColor="text1"/>
          <w:sz w:val="20"/>
          <w:szCs w:val="20"/>
          <w:lang w:eastAsia="ru-RU"/>
        </w:rPr>
      </w:pPr>
      <w:r>
        <w:rPr>
          <w:rFonts w:ascii="Times New Roman" w:hAnsi="Times New Roman"/>
          <w:color w:val="000000" w:themeColor="text1"/>
          <w:sz w:val="24"/>
          <w:szCs w:val="24"/>
        </w:rPr>
        <w:tab/>
      </w:r>
    </w:p>
    <w:p w:rsidR="00FC1A94" w:rsidRPr="00AF78B2" w:rsidRDefault="0066407F" w:rsidP="00E642DD">
      <w:pPr>
        <w:shd w:val="clear" w:color="auto" w:fill="FFFFFF"/>
        <w:spacing w:after="0" w:line="240" w:lineRule="auto"/>
        <w:jc w:val="both"/>
        <w:rPr>
          <w:rFonts w:ascii="Helvetica Neue" w:eastAsia="Times New Roman" w:hAnsi="Helvetica Neue" w:cs="Times New Roman"/>
          <w:color w:val="1F497D" w:themeColor="text2"/>
          <w:sz w:val="20"/>
          <w:szCs w:val="20"/>
          <w:lang w:val="ru-RU" w:eastAsia="ru-RU"/>
        </w:rPr>
      </w:pPr>
      <w:r>
        <w:rPr>
          <w:rFonts w:ascii="Times New Roman" w:eastAsia="Times New Roman" w:hAnsi="Times New Roman" w:cs="Times New Roman"/>
          <w:b/>
          <w:bCs/>
          <w:color w:val="1F497D" w:themeColor="text2"/>
          <w:sz w:val="24"/>
          <w:szCs w:val="24"/>
          <w:lang w:val="ru-RU" w:eastAsia="ru-RU"/>
        </w:rPr>
        <w:tab/>
      </w:r>
      <w:r w:rsidR="00AF78B2">
        <w:rPr>
          <w:rFonts w:ascii="Times New Roman" w:eastAsia="Times New Roman" w:hAnsi="Times New Roman" w:cs="Times New Roman"/>
          <w:b/>
          <w:bCs/>
          <w:color w:val="1F497D" w:themeColor="text2"/>
          <w:sz w:val="24"/>
          <w:szCs w:val="24"/>
          <w:lang w:val="ru-RU" w:eastAsia="ru-RU"/>
        </w:rPr>
        <w:t>3.3</w:t>
      </w:r>
      <w:r w:rsidR="00FC1A94" w:rsidRPr="00AF78B2">
        <w:rPr>
          <w:rFonts w:ascii="Times New Roman" w:eastAsia="Times New Roman" w:hAnsi="Times New Roman" w:cs="Times New Roman"/>
          <w:b/>
          <w:bCs/>
          <w:color w:val="1F497D" w:themeColor="text2"/>
          <w:sz w:val="24"/>
          <w:szCs w:val="24"/>
          <w:lang w:val="ru-RU" w:eastAsia="ru-RU"/>
        </w:rPr>
        <w:t>. Оказание  услуг (виды услуг, раскрыть динамику наиболее востребованных услуг).</w:t>
      </w:r>
    </w:p>
    <w:p w:rsidR="002D52D6" w:rsidRDefault="00FC1A94" w:rsidP="00E642DD">
      <w:pPr>
        <w:shd w:val="clear" w:color="auto" w:fill="FFFFFF"/>
        <w:tabs>
          <w:tab w:val="left" w:pos="567"/>
        </w:tabs>
        <w:spacing w:after="0" w:line="240" w:lineRule="auto"/>
        <w:jc w:val="both"/>
        <w:rPr>
          <w:rFonts w:ascii="Times New Roman" w:eastAsia="Times New Roman" w:hAnsi="Times New Roman" w:cs="Times New Roman"/>
          <w:sz w:val="24"/>
          <w:szCs w:val="24"/>
          <w:lang w:val="ru-RU" w:eastAsia="ru-RU"/>
        </w:rPr>
      </w:pPr>
      <w:r w:rsidRPr="001B1412">
        <w:rPr>
          <w:rFonts w:ascii="Times New Roman" w:eastAsia="Times New Roman" w:hAnsi="Times New Roman" w:cs="Times New Roman"/>
          <w:sz w:val="24"/>
          <w:szCs w:val="24"/>
          <w:lang w:val="ru-RU" w:eastAsia="ru-RU"/>
        </w:rPr>
        <w:t>Самыми востребованными услугами библиотек МЦБС являются:</w:t>
      </w:r>
    </w:p>
    <w:p w:rsidR="002D52D6" w:rsidRDefault="00FC1A94" w:rsidP="00E642DD">
      <w:pPr>
        <w:pStyle w:val="a8"/>
        <w:numPr>
          <w:ilvl w:val="0"/>
          <w:numId w:val="30"/>
        </w:numPr>
        <w:shd w:val="clear" w:color="auto" w:fill="FFFFFF"/>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2D52D6">
        <w:rPr>
          <w:rFonts w:ascii="Times New Roman" w:eastAsia="Times New Roman" w:hAnsi="Times New Roman" w:cs="Times New Roman"/>
          <w:sz w:val="24"/>
          <w:szCs w:val="24"/>
          <w:lang w:eastAsia="ru-RU"/>
        </w:rPr>
        <w:t>ксерокопирование</w:t>
      </w:r>
    </w:p>
    <w:p w:rsidR="002D52D6" w:rsidRDefault="00FC1A94" w:rsidP="00E642DD">
      <w:pPr>
        <w:pStyle w:val="a8"/>
        <w:numPr>
          <w:ilvl w:val="0"/>
          <w:numId w:val="30"/>
        </w:numPr>
        <w:shd w:val="clear" w:color="auto" w:fill="FFFFFF"/>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2D52D6">
        <w:rPr>
          <w:rFonts w:ascii="Times New Roman" w:eastAsia="Times New Roman" w:hAnsi="Times New Roman" w:cs="Times New Roman"/>
          <w:sz w:val="24"/>
          <w:szCs w:val="24"/>
          <w:lang w:eastAsia="ru-RU"/>
        </w:rPr>
        <w:t>сканирование</w:t>
      </w:r>
    </w:p>
    <w:p w:rsidR="002D52D6" w:rsidRDefault="00FC1A94" w:rsidP="00E642DD">
      <w:pPr>
        <w:pStyle w:val="a8"/>
        <w:numPr>
          <w:ilvl w:val="0"/>
          <w:numId w:val="30"/>
        </w:numPr>
        <w:shd w:val="clear" w:color="auto" w:fill="FFFFFF"/>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2D52D6">
        <w:rPr>
          <w:rFonts w:ascii="Times New Roman" w:eastAsia="Times New Roman" w:hAnsi="Times New Roman" w:cs="Times New Roman"/>
          <w:sz w:val="24"/>
          <w:szCs w:val="24"/>
          <w:lang w:eastAsia="ru-RU"/>
        </w:rPr>
        <w:t>ламинирование</w:t>
      </w:r>
    </w:p>
    <w:p w:rsidR="002D52D6" w:rsidRPr="002D52D6" w:rsidRDefault="002D52D6" w:rsidP="002D52D6">
      <w:pPr>
        <w:pStyle w:val="a8"/>
        <w:numPr>
          <w:ilvl w:val="0"/>
          <w:numId w:val="30"/>
        </w:numPr>
        <w:shd w:val="clear" w:color="auto" w:fill="FFFFFF"/>
        <w:tabs>
          <w:tab w:val="left" w:pos="567"/>
        </w:tabs>
        <w:spacing w:after="0" w:line="240" w:lineRule="auto"/>
        <w:ind w:left="426"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распечатка документов с ПК</w:t>
      </w:r>
      <w:r w:rsidR="00FC1A94" w:rsidRPr="002D52D6">
        <w:rPr>
          <w:rFonts w:ascii="Times New Roman" w:eastAsia="Times New Roman" w:hAnsi="Times New Roman" w:cs="Times New Roman"/>
          <w:sz w:val="24"/>
          <w:szCs w:val="24"/>
          <w:lang w:eastAsia="ru-RU"/>
        </w:rPr>
        <w:t xml:space="preserve"> с различных видов носителей</w:t>
      </w:r>
      <w:r w:rsidR="00082D3B" w:rsidRPr="002D52D6">
        <w:rPr>
          <w:rFonts w:ascii="Helvetica Neue" w:eastAsia="Times New Roman" w:hAnsi="Helvetica Neue" w:cs="Times New Roman"/>
          <w:sz w:val="20"/>
          <w:szCs w:val="20"/>
          <w:lang w:eastAsia="ru-RU"/>
        </w:rPr>
        <w:t>,</w:t>
      </w:r>
    </w:p>
    <w:p w:rsidR="00FC1A94" w:rsidRPr="002D52D6" w:rsidRDefault="00FC1A94" w:rsidP="002D52D6">
      <w:pPr>
        <w:pStyle w:val="a8"/>
        <w:numPr>
          <w:ilvl w:val="0"/>
          <w:numId w:val="30"/>
        </w:numPr>
        <w:shd w:val="clear" w:color="auto" w:fill="FFFFFF"/>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2D52D6">
        <w:rPr>
          <w:rFonts w:ascii="Times New Roman" w:eastAsia="Times New Roman" w:hAnsi="Times New Roman" w:cs="Times New Roman"/>
          <w:sz w:val="24"/>
          <w:szCs w:val="24"/>
          <w:lang w:eastAsia="ru-RU"/>
        </w:rPr>
        <w:t xml:space="preserve">информационные услуги с использованием Интернет: поиск и обработка информации. </w:t>
      </w:r>
    </w:p>
    <w:p w:rsidR="00082D3B" w:rsidRPr="001B1412" w:rsidRDefault="00082D3B" w:rsidP="00E642DD">
      <w:pPr>
        <w:shd w:val="clear" w:color="auto" w:fill="FFFFFF"/>
        <w:spacing w:after="0" w:line="240" w:lineRule="auto"/>
        <w:ind w:left="375"/>
        <w:jc w:val="both"/>
        <w:rPr>
          <w:rFonts w:ascii="Helvetica Neue" w:eastAsia="Times New Roman" w:hAnsi="Helvetica Neue" w:cs="Times New Roman"/>
          <w:sz w:val="20"/>
          <w:szCs w:val="20"/>
          <w:lang w:val="ru-RU" w:eastAsia="ru-RU"/>
        </w:rPr>
      </w:pPr>
    </w:p>
    <w:p w:rsidR="00A2712A" w:rsidRDefault="009A0497" w:rsidP="00436B37">
      <w:pPr>
        <w:shd w:val="clear" w:color="auto" w:fill="FFFFFF"/>
        <w:spacing w:after="0"/>
        <w:ind w:firstLine="426"/>
        <w:jc w:val="both"/>
        <w:rPr>
          <w:rFonts w:ascii="Times New Roman" w:eastAsia="Times New Roman" w:hAnsi="Times New Roman" w:cs="Times New Roman"/>
          <w:sz w:val="24"/>
          <w:szCs w:val="24"/>
          <w:lang w:val="ru-RU" w:eastAsia="ru-RU"/>
        </w:rPr>
      </w:pPr>
      <w:r w:rsidRPr="00082D3B">
        <w:rPr>
          <w:noProof/>
          <w:color w:val="1F497D" w:themeColor="text2"/>
          <w:lang w:val="ru-RU" w:eastAsia="ru-RU"/>
        </w:rPr>
        <w:drawing>
          <wp:anchor distT="0" distB="0" distL="114300" distR="114300" simplePos="0" relativeHeight="252100608" behindDoc="1" locked="0" layoutInCell="1" allowOverlap="1">
            <wp:simplePos x="0" y="0"/>
            <wp:positionH relativeFrom="column">
              <wp:posOffset>-720090</wp:posOffset>
            </wp:positionH>
            <wp:positionV relativeFrom="paragraph">
              <wp:posOffset>486410</wp:posOffset>
            </wp:positionV>
            <wp:extent cx="7671435" cy="1020445"/>
            <wp:effectExtent l="0" t="0" r="0" b="0"/>
            <wp:wrapThrough wrapText="bothSides">
              <wp:wrapPolygon edited="0">
                <wp:start x="0" y="0"/>
                <wp:lineTo x="0" y="21371"/>
                <wp:lineTo x="21562" y="21371"/>
                <wp:lineTo x="21562" y="0"/>
                <wp:lineTo x="0" y="0"/>
              </wp:wrapPolygon>
            </wp:wrapThrough>
            <wp:docPr id="10263" name="Рисунок 1026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1435" cy="1020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1A94" w:rsidRPr="004F44B3" w:rsidRDefault="009A0497" w:rsidP="009A0497">
      <w:pPr>
        <w:autoSpaceDE w:val="0"/>
        <w:autoSpaceDN w:val="0"/>
        <w:adjustRightInd w:val="0"/>
        <w:spacing w:after="0"/>
        <w:ind w:hanging="851"/>
        <w:contextualSpacing/>
        <w:jc w:val="center"/>
        <w:rPr>
          <w:rFonts w:ascii="Times New Roman" w:hAnsi="Times New Roman"/>
          <w:b/>
          <w:color w:val="17365D" w:themeColor="text2" w:themeShade="BF"/>
          <w:sz w:val="24"/>
          <w:szCs w:val="24"/>
          <w:lang w:val="ru-RU"/>
        </w:rPr>
      </w:pPr>
      <w:r w:rsidRPr="00082D3B">
        <w:rPr>
          <w:noProof/>
          <w:color w:val="1F497D" w:themeColor="text2"/>
          <w:lang w:val="ru-RU" w:eastAsia="ru-RU"/>
        </w:rPr>
        <w:lastRenderedPageBreak/>
        <w:drawing>
          <wp:anchor distT="0" distB="0" distL="114300" distR="114300" simplePos="0" relativeHeight="251805696" behindDoc="0" locked="0" layoutInCell="1" allowOverlap="1">
            <wp:simplePos x="0" y="0"/>
            <wp:positionH relativeFrom="column">
              <wp:posOffset>-718820</wp:posOffset>
            </wp:positionH>
            <wp:positionV relativeFrom="paragraph">
              <wp:posOffset>-760095</wp:posOffset>
            </wp:positionV>
            <wp:extent cx="7665720" cy="1120140"/>
            <wp:effectExtent l="0" t="0" r="0" b="3810"/>
            <wp:wrapTopAndBottom/>
            <wp:docPr id="35853" name="Рисунок 3585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a:off x="0" y="0"/>
                      <a:ext cx="7665720" cy="1120140"/>
                    </a:xfrm>
                    <a:prstGeom prst="rect">
                      <a:avLst/>
                    </a:prstGeom>
                    <a:noFill/>
                    <a:ln>
                      <a:noFill/>
                    </a:ln>
                    <a:extLst>
                      <a:ext uri="{53640926-AAD7-44D8-BBD7-CCE9431645EC}">
                        <a14:shadowObscured xmlns:a14="http://schemas.microsoft.com/office/drawing/2010/main"/>
                      </a:ext>
                    </a:extLst>
                  </pic:spPr>
                </pic:pic>
              </a:graphicData>
            </a:graphic>
          </wp:anchor>
        </w:drawing>
      </w:r>
      <w:r w:rsidR="00FC1A94" w:rsidRPr="004F44B3">
        <w:rPr>
          <w:rFonts w:ascii="Times New Roman" w:hAnsi="Times New Roman"/>
          <w:b/>
          <w:color w:val="17365D" w:themeColor="text2" w:themeShade="BF"/>
          <w:sz w:val="24"/>
          <w:szCs w:val="24"/>
          <w:lang w:val="ru-RU"/>
        </w:rPr>
        <w:t>4. РАБОТА С ФОНДОМ</w:t>
      </w:r>
    </w:p>
    <w:p w:rsidR="00FC1A94" w:rsidRPr="00FC1A94" w:rsidRDefault="00FC1A94" w:rsidP="004F44B3">
      <w:pPr>
        <w:autoSpaceDE w:val="0"/>
        <w:autoSpaceDN w:val="0"/>
        <w:adjustRightInd w:val="0"/>
        <w:spacing w:after="120" w:line="240" w:lineRule="auto"/>
        <w:ind w:hanging="567"/>
        <w:contextualSpacing/>
        <w:jc w:val="center"/>
        <w:rPr>
          <w:rFonts w:ascii="Times New Roman" w:hAnsi="Times New Roman"/>
          <w:b/>
          <w:color w:val="17365D" w:themeColor="text2" w:themeShade="BF"/>
          <w:sz w:val="28"/>
          <w:szCs w:val="28"/>
          <w:lang w:val="ru-RU"/>
        </w:rPr>
      </w:pPr>
    </w:p>
    <w:p w:rsidR="004F44B3" w:rsidRDefault="00FC1A94" w:rsidP="004F44B3">
      <w:pPr>
        <w:spacing w:after="120" w:line="240" w:lineRule="auto"/>
        <w:rPr>
          <w:rFonts w:ascii="Times New Roman" w:eastAsia="Times New Roman" w:hAnsi="Times New Roman"/>
          <w:b/>
          <w:i/>
          <w:color w:val="17365D" w:themeColor="text2" w:themeShade="BF"/>
          <w:sz w:val="24"/>
          <w:szCs w:val="24"/>
          <w:lang w:val="ru-RU" w:eastAsia="ru-RU"/>
        </w:rPr>
      </w:pPr>
      <w:r w:rsidRPr="00FC1A94">
        <w:rPr>
          <w:rFonts w:ascii="Times New Roman" w:eastAsia="Times New Roman" w:hAnsi="Times New Roman"/>
          <w:b/>
          <w:i/>
          <w:color w:val="17365D" w:themeColor="text2" w:themeShade="BF"/>
          <w:sz w:val="24"/>
          <w:szCs w:val="24"/>
          <w:lang w:val="ru-RU" w:eastAsia="ru-RU"/>
        </w:rPr>
        <w:t>4.1. Источники комплектования и финансирования библиотек</w:t>
      </w:r>
      <w:r w:rsidR="004F44B3">
        <w:rPr>
          <w:rFonts w:ascii="Times New Roman" w:eastAsia="Times New Roman" w:hAnsi="Times New Roman"/>
          <w:b/>
          <w:i/>
          <w:color w:val="17365D" w:themeColor="text2" w:themeShade="BF"/>
          <w:sz w:val="24"/>
          <w:szCs w:val="24"/>
          <w:lang w:val="ru-RU" w:eastAsia="ru-RU"/>
        </w:rPr>
        <w:t>.</w:t>
      </w:r>
    </w:p>
    <w:p w:rsidR="005E0029" w:rsidRDefault="00347273" w:rsidP="008D625F">
      <w:pPr>
        <w:spacing w:after="0"/>
        <w:jc w:val="both"/>
        <w:rPr>
          <w:rFonts w:ascii="Times New Roman" w:eastAsia="Times New Roman" w:hAnsi="Times New Roman"/>
          <w:color w:val="000000" w:themeColor="text1"/>
          <w:sz w:val="24"/>
          <w:szCs w:val="24"/>
          <w:shd w:val="clear" w:color="auto" w:fill="FFFFFF"/>
          <w:lang w:val="ru-RU" w:eastAsia="ru-RU"/>
        </w:rPr>
      </w:pPr>
      <w:r>
        <w:rPr>
          <w:rFonts w:ascii="Times New Roman" w:eastAsia="Times New Roman" w:hAnsi="Times New Roman"/>
          <w:sz w:val="24"/>
          <w:szCs w:val="24"/>
          <w:lang w:val="ru-RU" w:eastAsia="ru-RU"/>
        </w:rPr>
        <w:tab/>
      </w:r>
      <w:r w:rsidR="005E0029" w:rsidRPr="004766B2">
        <w:rPr>
          <w:rFonts w:ascii="Times New Roman" w:eastAsia="Times New Roman" w:hAnsi="Times New Roman"/>
          <w:sz w:val="24"/>
          <w:szCs w:val="24"/>
          <w:lang w:val="ru-RU" w:eastAsia="ru-RU"/>
        </w:rPr>
        <w:t>Форм</w:t>
      </w:r>
      <w:r w:rsidR="005E0029">
        <w:rPr>
          <w:rFonts w:ascii="Times New Roman" w:eastAsia="Times New Roman" w:hAnsi="Times New Roman"/>
          <w:sz w:val="24"/>
          <w:szCs w:val="24"/>
          <w:lang w:val="ru-RU" w:eastAsia="ru-RU"/>
        </w:rPr>
        <w:t>ирование фондов библиотек в 2021</w:t>
      </w:r>
      <w:r w:rsidR="005E0029" w:rsidRPr="004766B2">
        <w:rPr>
          <w:rFonts w:ascii="Times New Roman" w:eastAsia="Times New Roman" w:hAnsi="Times New Roman"/>
          <w:sz w:val="24"/>
          <w:szCs w:val="24"/>
          <w:lang w:val="ru-RU" w:eastAsia="ru-RU"/>
        </w:rPr>
        <w:t xml:space="preserve"> году, как и прежде, обеспечивалось за счет местного бюджета </w:t>
      </w:r>
      <w:r w:rsidR="005E0029" w:rsidRPr="00AB7B8D">
        <w:rPr>
          <w:rFonts w:ascii="Times New Roman" w:eastAsia="Times New Roman" w:hAnsi="Times New Roman"/>
          <w:color w:val="000000" w:themeColor="text1"/>
          <w:sz w:val="24"/>
          <w:szCs w:val="24"/>
          <w:lang w:val="ru-RU" w:eastAsia="ru-RU"/>
        </w:rPr>
        <w:t xml:space="preserve">и даров. </w:t>
      </w:r>
      <w:r w:rsidR="005E0029" w:rsidRPr="004766B2">
        <w:rPr>
          <w:rFonts w:ascii="Times New Roman" w:eastAsia="Times New Roman" w:hAnsi="Times New Roman"/>
          <w:sz w:val="24"/>
          <w:szCs w:val="24"/>
          <w:lang w:val="ru-RU" w:eastAsia="ru-RU"/>
        </w:rPr>
        <w:t>В отчетном году на комплекто</w:t>
      </w:r>
      <w:r w:rsidR="005E0029">
        <w:rPr>
          <w:rFonts w:ascii="Times New Roman" w:eastAsia="Times New Roman" w:hAnsi="Times New Roman"/>
          <w:sz w:val="24"/>
          <w:szCs w:val="24"/>
          <w:lang w:val="ru-RU" w:eastAsia="ru-RU"/>
        </w:rPr>
        <w:t>вание книжного фонда выделено 30</w:t>
      </w:r>
      <w:r w:rsidR="005E0029" w:rsidRPr="004766B2">
        <w:rPr>
          <w:rFonts w:ascii="Times New Roman" w:eastAsia="Times New Roman" w:hAnsi="Times New Roman"/>
          <w:sz w:val="24"/>
          <w:szCs w:val="24"/>
          <w:lang w:val="ru-RU" w:eastAsia="ru-RU"/>
        </w:rPr>
        <w:t xml:space="preserve">0000 рублей. </w:t>
      </w:r>
      <w:r w:rsidR="005E0029">
        <w:rPr>
          <w:rFonts w:ascii="Times New Roman" w:eastAsia="Times New Roman" w:hAnsi="Times New Roman"/>
          <w:color w:val="000000" w:themeColor="text1"/>
          <w:sz w:val="24"/>
          <w:szCs w:val="24"/>
          <w:lang w:val="ru-RU" w:eastAsia="ru-RU"/>
        </w:rPr>
        <w:t>На эту сумму закуплена</w:t>
      </w:r>
      <w:r w:rsidR="005E0029" w:rsidRPr="004766B2">
        <w:rPr>
          <w:rFonts w:ascii="Times New Roman" w:eastAsia="Times New Roman" w:hAnsi="Times New Roman"/>
          <w:color w:val="000000" w:themeColor="text1"/>
          <w:sz w:val="24"/>
          <w:szCs w:val="24"/>
          <w:lang w:val="ru-RU" w:eastAsia="ru-RU"/>
        </w:rPr>
        <w:t xml:space="preserve"> необходимая литература в </w:t>
      </w:r>
      <w:r w:rsidR="005E0029" w:rsidRPr="004766B2">
        <w:rPr>
          <w:rFonts w:ascii="Times New Roman" w:eastAsia="Times New Roman" w:hAnsi="Times New Roman"/>
          <w:color w:val="000000" w:themeColor="text1"/>
          <w:sz w:val="24"/>
          <w:szCs w:val="24"/>
          <w:shd w:val="clear" w:color="auto" w:fill="FFFFFF"/>
          <w:lang w:val="ru-RU" w:eastAsia="ru-RU"/>
        </w:rPr>
        <w:t>г. Новосибирск</w:t>
      </w:r>
      <w:r w:rsidR="005E0029">
        <w:rPr>
          <w:rFonts w:ascii="Times New Roman" w:eastAsia="Times New Roman" w:hAnsi="Times New Roman"/>
          <w:color w:val="000000" w:themeColor="text1"/>
          <w:sz w:val="24"/>
          <w:szCs w:val="24"/>
          <w:shd w:val="clear" w:color="auto" w:fill="FFFFFF"/>
          <w:lang w:val="ru-RU" w:eastAsia="ru-RU"/>
        </w:rPr>
        <w:t xml:space="preserve">е </w:t>
      </w:r>
      <w:r w:rsidR="005E0029" w:rsidRPr="004766B2">
        <w:rPr>
          <w:rFonts w:ascii="Times New Roman" w:eastAsia="Times New Roman" w:hAnsi="Times New Roman"/>
          <w:color w:val="000000" w:themeColor="text1"/>
          <w:sz w:val="24"/>
          <w:szCs w:val="24"/>
          <w:shd w:val="clear" w:color="auto" w:fill="FFFFFF"/>
          <w:lang w:val="ru-RU" w:eastAsia="ru-RU"/>
        </w:rPr>
        <w:t>ОО «Эксмар Плюс»,</w:t>
      </w:r>
      <w:r w:rsidR="005E0029">
        <w:rPr>
          <w:rFonts w:ascii="Times New Roman" w:eastAsia="Times New Roman" w:hAnsi="Times New Roman"/>
          <w:color w:val="000000" w:themeColor="text1"/>
          <w:sz w:val="24"/>
          <w:szCs w:val="24"/>
          <w:shd w:val="clear" w:color="auto" w:fill="FFFFFF"/>
          <w:lang w:val="ru-RU" w:eastAsia="ru-RU"/>
        </w:rPr>
        <w:t xml:space="preserve"> АО НИ</w:t>
      </w:r>
      <w:proofErr w:type="gramStart"/>
      <w:r w:rsidR="005E0029">
        <w:rPr>
          <w:rFonts w:ascii="Times New Roman" w:eastAsia="Times New Roman" w:hAnsi="Times New Roman"/>
          <w:color w:val="000000" w:themeColor="text1"/>
          <w:sz w:val="24"/>
          <w:szCs w:val="24"/>
          <w:shd w:val="clear" w:color="auto" w:fill="FFFFFF"/>
          <w:lang w:val="ru-RU" w:eastAsia="ru-RU"/>
        </w:rPr>
        <w:t>К«</w:t>
      </w:r>
      <w:proofErr w:type="gramEnd"/>
      <w:r w:rsidR="005E0029">
        <w:rPr>
          <w:rFonts w:ascii="Times New Roman" w:eastAsia="Times New Roman" w:hAnsi="Times New Roman"/>
          <w:color w:val="000000" w:themeColor="text1"/>
          <w:sz w:val="24"/>
          <w:szCs w:val="24"/>
          <w:shd w:val="clear" w:color="auto" w:fill="FFFFFF"/>
          <w:lang w:val="ru-RU" w:eastAsia="ru-RU"/>
        </w:rPr>
        <w:t xml:space="preserve">Айар». </w:t>
      </w:r>
      <w:r w:rsidR="005E0029">
        <w:rPr>
          <w:rFonts w:ascii="Times New Roman" w:eastAsia="Times New Roman" w:hAnsi="Times New Roman"/>
          <w:sz w:val="24"/>
          <w:szCs w:val="24"/>
          <w:lang w:val="ru-RU" w:eastAsia="ru-RU"/>
        </w:rPr>
        <w:t xml:space="preserve">Финансирование на комплектование выделяется на конец отчетного периода и </w:t>
      </w:r>
      <w:r w:rsidR="005E0029">
        <w:rPr>
          <w:rFonts w:ascii="Times New Roman" w:eastAsia="Times New Roman" w:hAnsi="Times New Roman"/>
          <w:color w:val="000000" w:themeColor="text1"/>
          <w:sz w:val="24"/>
          <w:szCs w:val="24"/>
          <w:shd w:val="clear" w:color="auto" w:fill="FFFFFF"/>
          <w:lang w:val="ru-RU" w:eastAsia="ru-RU"/>
        </w:rPr>
        <w:t>приобретенная литература из-за отсутствия сезонной транспортной связи не успевает поступить в фонды библиотек</w:t>
      </w:r>
      <w:r w:rsidR="005E0029" w:rsidRPr="004766B2">
        <w:rPr>
          <w:rFonts w:ascii="Times New Roman" w:eastAsia="Times New Roman" w:hAnsi="Times New Roman"/>
          <w:color w:val="000000" w:themeColor="text1"/>
          <w:sz w:val="24"/>
          <w:szCs w:val="24"/>
          <w:shd w:val="clear" w:color="auto" w:fill="FFFFFF"/>
          <w:lang w:val="ru-RU" w:eastAsia="ru-RU"/>
        </w:rPr>
        <w:t>.</w:t>
      </w:r>
    </w:p>
    <w:p w:rsidR="005E0029" w:rsidRDefault="005E0029" w:rsidP="008D625F">
      <w:pPr>
        <w:spacing w:after="0"/>
        <w:contextualSpacing/>
        <w:jc w:val="both"/>
        <w:rPr>
          <w:rFonts w:ascii="Times New Roman" w:hAnsi="Times New Roman"/>
          <w:iCs/>
          <w:color w:val="000000"/>
          <w:sz w:val="24"/>
          <w:szCs w:val="24"/>
          <w:lang w:val="ru-RU" w:bidi="en-US"/>
        </w:rPr>
      </w:pPr>
      <w:r w:rsidRPr="004766B2">
        <w:rPr>
          <w:rFonts w:ascii="Times New Roman" w:hAnsi="Times New Roman"/>
          <w:iCs/>
          <w:color w:val="000000"/>
          <w:sz w:val="24"/>
          <w:szCs w:val="24"/>
          <w:lang w:val="ru-RU" w:bidi="en-US"/>
        </w:rPr>
        <w:t xml:space="preserve">При </w:t>
      </w:r>
      <w:r>
        <w:rPr>
          <w:rFonts w:ascii="Times New Roman" w:hAnsi="Times New Roman"/>
          <w:iCs/>
          <w:color w:val="000000"/>
          <w:sz w:val="24"/>
          <w:szCs w:val="24"/>
          <w:lang w:val="ru-RU" w:bidi="en-US"/>
        </w:rPr>
        <w:t xml:space="preserve">выделении </w:t>
      </w:r>
      <w:r w:rsidRPr="004766B2">
        <w:rPr>
          <w:rFonts w:ascii="Times New Roman" w:hAnsi="Times New Roman"/>
          <w:iCs/>
          <w:color w:val="000000"/>
          <w:sz w:val="24"/>
          <w:szCs w:val="24"/>
          <w:lang w:val="ru-RU" w:bidi="en-US"/>
        </w:rPr>
        <w:t>финансировани</w:t>
      </w:r>
      <w:r>
        <w:rPr>
          <w:rFonts w:ascii="Times New Roman" w:hAnsi="Times New Roman"/>
          <w:iCs/>
          <w:color w:val="000000"/>
          <w:sz w:val="24"/>
          <w:szCs w:val="24"/>
          <w:lang w:val="ru-RU" w:bidi="en-US"/>
        </w:rPr>
        <w:t>я из бюджета муниципального района</w:t>
      </w:r>
      <w:r w:rsidRPr="004766B2">
        <w:rPr>
          <w:rFonts w:ascii="Times New Roman" w:hAnsi="Times New Roman"/>
          <w:iCs/>
          <w:color w:val="000000"/>
          <w:sz w:val="24"/>
          <w:szCs w:val="24"/>
          <w:lang w:val="ru-RU" w:bidi="en-US"/>
        </w:rPr>
        <w:t xml:space="preserve"> не учитываются библиотечные нормативы, определяющие размеры бюджетного финансирования в части формирования библиотечных фондов новыми документами, такие как численность населения, процент охвата населения библиотечным обслуживанием, показатели читаемости и обращаемости, книгообеспеченности. Средний показатель обновляе</w:t>
      </w:r>
      <w:r>
        <w:rPr>
          <w:rFonts w:ascii="Times New Roman" w:hAnsi="Times New Roman"/>
          <w:iCs/>
          <w:color w:val="000000"/>
          <w:sz w:val="24"/>
          <w:szCs w:val="24"/>
          <w:lang w:val="ru-RU" w:bidi="en-US"/>
        </w:rPr>
        <w:t>мости фонда по ЦБС составляет 1,4 %, что значительно ниже нормы.</w:t>
      </w:r>
    </w:p>
    <w:p w:rsidR="005E0029" w:rsidRDefault="005E0029" w:rsidP="008D625F">
      <w:pPr>
        <w:ind w:firstLine="709"/>
        <w:contextualSpacing/>
        <w:jc w:val="both"/>
        <w:rPr>
          <w:rFonts w:ascii="Times New Roman" w:hAnsi="Times New Roman"/>
          <w:iCs/>
          <w:color w:val="000000"/>
          <w:sz w:val="24"/>
          <w:szCs w:val="24"/>
          <w:lang w:val="ru-RU" w:bidi="en-US"/>
        </w:rPr>
      </w:pPr>
    </w:p>
    <w:p w:rsidR="005E0029" w:rsidRPr="00A55F7C" w:rsidRDefault="005E0029" w:rsidP="005E0029">
      <w:pPr>
        <w:spacing w:line="360" w:lineRule="auto"/>
        <w:ind w:firstLine="708"/>
        <w:contextualSpacing/>
        <w:jc w:val="center"/>
        <w:rPr>
          <w:rFonts w:ascii="Times New Roman" w:hAnsi="Times New Roman"/>
          <w:b/>
          <w:i/>
          <w:sz w:val="24"/>
          <w:szCs w:val="24"/>
          <w:lang w:val="ru-RU"/>
        </w:rPr>
      </w:pPr>
      <w:r w:rsidRPr="00A55F7C">
        <w:rPr>
          <w:rFonts w:ascii="Times New Roman" w:hAnsi="Times New Roman"/>
          <w:b/>
          <w:sz w:val="24"/>
          <w:szCs w:val="24"/>
          <w:lang w:val="ru-RU"/>
        </w:rPr>
        <w:t xml:space="preserve">Динамика финансирования </w:t>
      </w:r>
      <w:r w:rsidRPr="00A55F7C">
        <w:rPr>
          <w:rFonts w:ascii="Times New Roman" w:eastAsia="Times New Roman" w:hAnsi="Times New Roman"/>
          <w:b/>
          <w:sz w:val="24"/>
          <w:szCs w:val="24"/>
          <w:lang w:val="ru-RU" w:eastAsia="ru-RU"/>
        </w:rPr>
        <w:t>(2019-2021 гг.)</w:t>
      </w:r>
    </w:p>
    <w:p w:rsidR="005E0029" w:rsidRDefault="005E0029" w:rsidP="00787664">
      <w:pPr>
        <w:spacing w:line="360" w:lineRule="auto"/>
        <w:contextualSpacing/>
        <w:jc w:val="center"/>
        <w:rPr>
          <w:rFonts w:ascii="Times New Roman" w:hAnsi="Times New Roman"/>
          <w:b/>
          <w:iCs/>
          <w:color w:val="000000"/>
          <w:sz w:val="24"/>
          <w:szCs w:val="24"/>
          <w:lang w:val="ru-RU" w:bidi="en-US"/>
        </w:rPr>
      </w:pPr>
      <w:r>
        <w:rPr>
          <w:rFonts w:ascii="Times New Roman" w:hAnsi="Times New Roman"/>
          <w:b/>
          <w:iCs/>
          <w:noProof/>
          <w:color w:val="000000"/>
          <w:sz w:val="24"/>
          <w:szCs w:val="24"/>
          <w:lang w:val="ru-RU" w:eastAsia="ru-RU"/>
        </w:rPr>
        <w:drawing>
          <wp:inline distT="0" distB="0" distL="0" distR="0">
            <wp:extent cx="5600700" cy="2857500"/>
            <wp:effectExtent l="0" t="0" r="19050" b="1905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E0029" w:rsidRPr="00583358" w:rsidRDefault="005E0029" w:rsidP="005E0029">
      <w:pPr>
        <w:spacing w:line="360" w:lineRule="auto"/>
        <w:ind w:firstLine="709"/>
        <w:contextualSpacing/>
        <w:jc w:val="center"/>
        <w:rPr>
          <w:rFonts w:ascii="Times New Roman" w:eastAsia="Times New Roman" w:hAnsi="Times New Roman"/>
          <w:b/>
          <w:color w:val="000000" w:themeColor="text1"/>
          <w:sz w:val="24"/>
          <w:szCs w:val="24"/>
          <w:shd w:val="clear" w:color="auto" w:fill="FFFFFF"/>
          <w:lang w:val="ru-RU" w:eastAsia="ru-RU"/>
        </w:rPr>
      </w:pPr>
      <w:r w:rsidRPr="00583358">
        <w:rPr>
          <w:rFonts w:ascii="Times New Roman" w:hAnsi="Times New Roman"/>
          <w:b/>
          <w:iCs/>
          <w:color w:val="000000"/>
          <w:sz w:val="24"/>
          <w:szCs w:val="24"/>
          <w:lang w:val="ru-RU" w:bidi="en-US"/>
        </w:rPr>
        <w:t>Поступление по источникам за 2021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448"/>
        <w:gridCol w:w="1080"/>
        <w:gridCol w:w="1134"/>
        <w:gridCol w:w="1701"/>
      </w:tblGrid>
      <w:tr w:rsidR="005E0029" w:rsidRPr="00167929" w:rsidTr="005E0029">
        <w:tc>
          <w:tcPr>
            <w:tcW w:w="851" w:type="dxa"/>
          </w:tcPr>
          <w:p w:rsidR="005E0029" w:rsidRPr="005E0029" w:rsidRDefault="005E0029" w:rsidP="003546B0">
            <w:pPr>
              <w:jc w:val="center"/>
              <w:rPr>
                <w:rFonts w:ascii="Times New Roman" w:hAnsi="Times New Roman"/>
                <w:b/>
                <w:iCs/>
                <w:color w:val="000000"/>
                <w:sz w:val="24"/>
                <w:szCs w:val="24"/>
                <w:lang w:val="ru-RU"/>
              </w:rPr>
            </w:pPr>
            <w:r w:rsidRPr="005E0029">
              <w:rPr>
                <w:rFonts w:ascii="Times New Roman" w:hAnsi="Times New Roman"/>
                <w:b/>
                <w:iCs/>
                <w:color w:val="000000"/>
                <w:sz w:val="24"/>
                <w:szCs w:val="24"/>
                <w:lang w:val="ru-RU"/>
              </w:rPr>
              <w:t>№</w:t>
            </w:r>
          </w:p>
          <w:p w:rsidR="005E0029" w:rsidRPr="005E0029" w:rsidRDefault="005E0029" w:rsidP="003546B0">
            <w:pPr>
              <w:jc w:val="center"/>
              <w:rPr>
                <w:rFonts w:ascii="Times New Roman" w:hAnsi="Times New Roman"/>
                <w:b/>
                <w:iCs/>
                <w:color w:val="000000"/>
                <w:sz w:val="24"/>
                <w:szCs w:val="24"/>
                <w:lang w:val="ru-RU"/>
              </w:rPr>
            </w:pPr>
            <w:proofErr w:type="gramStart"/>
            <w:r w:rsidRPr="005E0029">
              <w:rPr>
                <w:rFonts w:ascii="Times New Roman" w:hAnsi="Times New Roman"/>
                <w:b/>
                <w:iCs/>
                <w:color w:val="000000"/>
                <w:sz w:val="24"/>
                <w:szCs w:val="24"/>
                <w:lang w:val="ru-RU"/>
              </w:rPr>
              <w:t>п</w:t>
            </w:r>
            <w:proofErr w:type="gramEnd"/>
            <w:r w:rsidRPr="005E0029">
              <w:rPr>
                <w:rFonts w:ascii="Times New Roman" w:hAnsi="Times New Roman"/>
                <w:b/>
                <w:iCs/>
                <w:color w:val="000000"/>
                <w:sz w:val="24"/>
                <w:szCs w:val="24"/>
                <w:lang w:val="ru-RU"/>
              </w:rPr>
              <w:t>/п</w:t>
            </w:r>
          </w:p>
        </w:tc>
        <w:tc>
          <w:tcPr>
            <w:tcW w:w="4448" w:type="dxa"/>
          </w:tcPr>
          <w:p w:rsidR="005E0029" w:rsidRPr="005E0029" w:rsidRDefault="005E0029" w:rsidP="003546B0">
            <w:pPr>
              <w:jc w:val="center"/>
              <w:rPr>
                <w:rFonts w:ascii="Times New Roman" w:hAnsi="Times New Roman"/>
                <w:b/>
                <w:sz w:val="24"/>
                <w:szCs w:val="24"/>
                <w:lang w:val="ru-RU"/>
              </w:rPr>
            </w:pPr>
            <w:r w:rsidRPr="005E0029">
              <w:rPr>
                <w:rFonts w:ascii="Times New Roman" w:hAnsi="Times New Roman"/>
                <w:b/>
                <w:iCs/>
                <w:color w:val="000000"/>
                <w:sz w:val="24"/>
                <w:szCs w:val="24"/>
                <w:lang w:val="ru-RU"/>
              </w:rPr>
              <w:t>Источник поступления</w:t>
            </w:r>
          </w:p>
        </w:tc>
        <w:tc>
          <w:tcPr>
            <w:tcW w:w="1080" w:type="dxa"/>
          </w:tcPr>
          <w:p w:rsidR="005E0029" w:rsidRPr="005E0029" w:rsidRDefault="005E0029" w:rsidP="003546B0">
            <w:pPr>
              <w:jc w:val="center"/>
              <w:rPr>
                <w:rFonts w:ascii="Times New Roman" w:hAnsi="Times New Roman"/>
                <w:b/>
                <w:sz w:val="24"/>
                <w:szCs w:val="24"/>
                <w:lang w:val="ru-RU"/>
              </w:rPr>
            </w:pPr>
            <w:r w:rsidRPr="005E0029">
              <w:rPr>
                <w:rFonts w:ascii="Times New Roman" w:hAnsi="Times New Roman"/>
                <w:b/>
                <w:sz w:val="24"/>
                <w:szCs w:val="24"/>
                <w:lang w:val="ru-RU"/>
              </w:rPr>
              <w:t>Назв.</w:t>
            </w:r>
          </w:p>
        </w:tc>
        <w:tc>
          <w:tcPr>
            <w:tcW w:w="1134" w:type="dxa"/>
          </w:tcPr>
          <w:p w:rsidR="005E0029" w:rsidRPr="005E0029" w:rsidRDefault="005E0029" w:rsidP="003546B0">
            <w:pPr>
              <w:jc w:val="center"/>
              <w:rPr>
                <w:rFonts w:ascii="Times New Roman" w:hAnsi="Times New Roman"/>
                <w:b/>
                <w:sz w:val="24"/>
                <w:szCs w:val="24"/>
                <w:lang w:val="ru-RU"/>
              </w:rPr>
            </w:pPr>
            <w:r w:rsidRPr="005E0029">
              <w:rPr>
                <w:rFonts w:ascii="Times New Roman" w:hAnsi="Times New Roman"/>
                <w:b/>
                <w:sz w:val="24"/>
                <w:szCs w:val="24"/>
                <w:lang w:val="ru-RU"/>
              </w:rPr>
              <w:t>Экз.</w:t>
            </w:r>
          </w:p>
        </w:tc>
        <w:tc>
          <w:tcPr>
            <w:tcW w:w="1701" w:type="dxa"/>
          </w:tcPr>
          <w:p w:rsidR="005E0029" w:rsidRPr="005E0029" w:rsidRDefault="005E0029" w:rsidP="003546B0">
            <w:pPr>
              <w:jc w:val="center"/>
              <w:rPr>
                <w:rFonts w:ascii="Times New Roman" w:hAnsi="Times New Roman"/>
                <w:b/>
                <w:sz w:val="24"/>
                <w:szCs w:val="24"/>
                <w:lang w:val="ru-RU"/>
              </w:rPr>
            </w:pPr>
            <w:r w:rsidRPr="005E0029">
              <w:rPr>
                <w:rFonts w:ascii="Times New Roman" w:hAnsi="Times New Roman"/>
                <w:b/>
                <w:sz w:val="24"/>
                <w:szCs w:val="24"/>
                <w:lang w:val="ru-RU"/>
              </w:rPr>
              <w:t>Сумма</w:t>
            </w:r>
          </w:p>
          <w:p w:rsidR="005E0029" w:rsidRPr="005E0029" w:rsidRDefault="005E0029" w:rsidP="003546B0">
            <w:pPr>
              <w:jc w:val="center"/>
              <w:rPr>
                <w:rFonts w:ascii="Times New Roman" w:hAnsi="Times New Roman"/>
                <w:b/>
                <w:sz w:val="24"/>
                <w:szCs w:val="24"/>
                <w:lang w:val="ru-RU"/>
              </w:rPr>
            </w:pPr>
            <w:r w:rsidRPr="005E0029">
              <w:rPr>
                <w:rFonts w:ascii="Times New Roman" w:hAnsi="Times New Roman"/>
                <w:b/>
                <w:sz w:val="24"/>
                <w:szCs w:val="24"/>
                <w:lang w:val="ru-RU"/>
              </w:rPr>
              <w:t>( руб.)</w:t>
            </w:r>
          </w:p>
        </w:tc>
      </w:tr>
      <w:tr w:rsidR="005E0029" w:rsidRPr="00167929" w:rsidTr="005E0029">
        <w:trPr>
          <w:trHeight w:val="366"/>
        </w:trPr>
        <w:tc>
          <w:tcPr>
            <w:tcW w:w="851"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1.</w:t>
            </w:r>
          </w:p>
        </w:tc>
        <w:tc>
          <w:tcPr>
            <w:tcW w:w="4448" w:type="dxa"/>
            <w:vAlign w:val="center"/>
          </w:tcPr>
          <w:p w:rsidR="005E0029" w:rsidRPr="000F7583" w:rsidRDefault="005E0029" w:rsidP="003546B0">
            <w:pPr>
              <w:rPr>
                <w:rFonts w:ascii="Times New Roman" w:hAnsi="Times New Roman"/>
                <w:color w:val="000000"/>
                <w:sz w:val="24"/>
                <w:szCs w:val="24"/>
                <w:lang w:val="ru-RU"/>
              </w:rPr>
            </w:pPr>
            <w:r w:rsidRPr="000F7583">
              <w:rPr>
                <w:rFonts w:ascii="Times New Roman" w:hAnsi="Times New Roman"/>
                <w:color w:val="000000"/>
                <w:sz w:val="24"/>
                <w:szCs w:val="24"/>
                <w:lang w:val="ru-RU"/>
              </w:rPr>
              <w:t>ООО «Эксмар Плюс»</w:t>
            </w:r>
          </w:p>
        </w:tc>
        <w:tc>
          <w:tcPr>
            <w:tcW w:w="1080"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388</w:t>
            </w:r>
          </w:p>
        </w:tc>
        <w:tc>
          <w:tcPr>
            <w:tcW w:w="1134"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392</w:t>
            </w:r>
          </w:p>
        </w:tc>
        <w:tc>
          <w:tcPr>
            <w:tcW w:w="1701"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150000</w:t>
            </w:r>
          </w:p>
        </w:tc>
      </w:tr>
      <w:tr w:rsidR="005E0029" w:rsidRPr="00167929" w:rsidTr="005E0029">
        <w:tc>
          <w:tcPr>
            <w:tcW w:w="851"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2.</w:t>
            </w:r>
          </w:p>
        </w:tc>
        <w:tc>
          <w:tcPr>
            <w:tcW w:w="4448" w:type="dxa"/>
            <w:vAlign w:val="center"/>
          </w:tcPr>
          <w:p w:rsidR="005E0029" w:rsidRPr="000F7583" w:rsidRDefault="005E0029" w:rsidP="003546B0">
            <w:pPr>
              <w:rPr>
                <w:rFonts w:ascii="Times New Roman" w:hAnsi="Times New Roman"/>
                <w:color w:val="000000"/>
                <w:sz w:val="24"/>
                <w:szCs w:val="24"/>
                <w:lang w:val="ru-RU"/>
              </w:rPr>
            </w:pPr>
            <w:r w:rsidRPr="000F7583">
              <w:rPr>
                <w:rFonts w:ascii="Times New Roman" w:hAnsi="Times New Roman"/>
                <w:color w:val="000000"/>
                <w:sz w:val="24"/>
                <w:szCs w:val="24"/>
                <w:lang w:val="ru-RU"/>
              </w:rPr>
              <w:t>Дар от населения</w:t>
            </w:r>
          </w:p>
        </w:tc>
        <w:tc>
          <w:tcPr>
            <w:tcW w:w="1080"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210</w:t>
            </w:r>
          </w:p>
        </w:tc>
        <w:tc>
          <w:tcPr>
            <w:tcW w:w="1134"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213</w:t>
            </w:r>
          </w:p>
        </w:tc>
        <w:tc>
          <w:tcPr>
            <w:tcW w:w="1701"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53326,59</w:t>
            </w:r>
          </w:p>
        </w:tc>
      </w:tr>
      <w:tr w:rsidR="005E0029" w:rsidRPr="00167929" w:rsidTr="005E0029">
        <w:tc>
          <w:tcPr>
            <w:tcW w:w="851"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3.</w:t>
            </w:r>
          </w:p>
        </w:tc>
        <w:tc>
          <w:tcPr>
            <w:tcW w:w="4448" w:type="dxa"/>
            <w:vAlign w:val="center"/>
          </w:tcPr>
          <w:p w:rsidR="005E0029" w:rsidRPr="000F7583" w:rsidRDefault="005E0029" w:rsidP="003546B0">
            <w:pPr>
              <w:rPr>
                <w:rFonts w:ascii="Times New Roman" w:hAnsi="Times New Roman"/>
                <w:color w:val="000000"/>
                <w:sz w:val="24"/>
                <w:szCs w:val="24"/>
                <w:lang w:val="ru-RU"/>
              </w:rPr>
            </w:pPr>
            <w:r w:rsidRPr="000F7583">
              <w:rPr>
                <w:rFonts w:ascii="Times New Roman" w:hAnsi="Times New Roman"/>
                <w:color w:val="000000"/>
                <w:sz w:val="24"/>
                <w:szCs w:val="24"/>
                <w:lang w:val="ru-RU"/>
              </w:rPr>
              <w:t>Взамен утерянных</w:t>
            </w:r>
          </w:p>
        </w:tc>
        <w:tc>
          <w:tcPr>
            <w:tcW w:w="1080"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10</w:t>
            </w:r>
          </w:p>
        </w:tc>
        <w:tc>
          <w:tcPr>
            <w:tcW w:w="1134"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10</w:t>
            </w:r>
          </w:p>
        </w:tc>
        <w:tc>
          <w:tcPr>
            <w:tcW w:w="1701"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2717,00</w:t>
            </w:r>
          </w:p>
        </w:tc>
      </w:tr>
      <w:tr w:rsidR="005E0029" w:rsidRPr="00167929" w:rsidTr="005E0029">
        <w:tc>
          <w:tcPr>
            <w:tcW w:w="851"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4.</w:t>
            </w:r>
          </w:p>
        </w:tc>
        <w:tc>
          <w:tcPr>
            <w:tcW w:w="4448" w:type="dxa"/>
            <w:vAlign w:val="center"/>
          </w:tcPr>
          <w:p w:rsidR="005E0029" w:rsidRPr="000F7583" w:rsidRDefault="005E0029" w:rsidP="003546B0">
            <w:pPr>
              <w:rPr>
                <w:rFonts w:ascii="Times New Roman" w:hAnsi="Times New Roman"/>
                <w:color w:val="000000"/>
                <w:sz w:val="24"/>
                <w:szCs w:val="24"/>
                <w:lang w:val="ru-RU"/>
              </w:rPr>
            </w:pPr>
            <w:r w:rsidRPr="000F7583">
              <w:rPr>
                <w:rFonts w:ascii="Times New Roman" w:hAnsi="Times New Roman"/>
                <w:color w:val="000000"/>
                <w:sz w:val="24"/>
                <w:szCs w:val="24"/>
                <w:lang w:val="ru-RU"/>
              </w:rPr>
              <w:t>Периодика</w:t>
            </w:r>
          </w:p>
        </w:tc>
        <w:tc>
          <w:tcPr>
            <w:tcW w:w="1080"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119</w:t>
            </w:r>
          </w:p>
        </w:tc>
        <w:tc>
          <w:tcPr>
            <w:tcW w:w="1134" w:type="dxa"/>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499</w:t>
            </w:r>
          </w:p>
        </w:tc>
        <w:tc>
          <w:tcPr>
            <w:tcW w:w="1701" w:type="dxa"/>
            <w:vAlign w:val="center"/>
          </w:tcPr>
          <w:p w:rsidR="005E0029" w:rsidRPr="000F7583" w:rsidRDefault="005E0029" w:rsidP="003546B0">
            <w:pPr>
              <w:jc w:val="center"/>
              <w:rPr>
                <w:rFonts w:ascii="Times New Roman" w:hAnsi="Times New Roman"/>
                <w:color w:val="000000"/>
                <w:sz w:val="24"/>
                <w:szCs w:val="24"/>
                <w:lang w:val="ru-RU"/>
              </w:rPr>
            </w:pPr>
            <w:r w:rsidRPr="000F7583">
              <w:rPr>
                <w:rFonts w:ascii="Times New Roman" w:hAnsi="Times New Roman"/>
                <w:color w:val="000000"/>
                <w:sz w:val="24"/>
                <w:szCs w:val="24"/>
                <w:lang w:val="ru-RU"/>
              </w:rPr>
              <w:t>151726,91</w:t>
            </w:r>
          </w:p>
        </w:tc>
      </w:tr>
    </w:tbl>
    <w:p w:rsidR="00374A5B" w:rsidRDefault="00493B82" w:rsidP="005E0029">
      <w:pPr>
        <w:autoSpaceDE w:val="0"/>
        <w:autoSpaceDN w:val="0"/>
        <w:adjustRightInd w:val="0"/>
        <w:spacing w:line="240" w:lineRule="auto"/>
        <w:jc w:val="center"/>
        <w:rPr>
          <w:rFonts w:ascii="Times New Roman" w:hAnsi="Times New Roman"/>
          <w:b/>
          <w:bCs/>
          <w:color w:val="000000"/>
          <w:sz w:val="24"/>
          <w:szCs w:val="24"/>
          <w:lang w:val="ru-RU"/>
        </w:rPr>
      </w:pPr>
      <w:r w:rsidRPr="00082D3B">
        <w:rPr>
          <w:noProof/>
          <w:color w:val="1F497D" w:themeColor="text2"/>
          <w:lang w:val="ru-RU" w:eastAsia="ru-RU"/>
        </w:rPr>
        <w:drawing>
          <wp:anchor distT="0" distB="0" distL="114300" distR="114300" simplePos="0" relativeHeight="251828224" behindDoc="1" locked="0" layoutInCell="1" allowOverlap="1" wp14:anchorId="193C991C" wp14:editId="44CA8763">
            <wp:simplePos x="0" y="0"/>
            <wp:positionH relativeFrom="column">
              <wp:posOffset>7105650</wp:posOffset>
            </wp:positionH>
            <wp:positionV relativeFrom="paragraph">
              <wp:posOffset>9350375</wp:posOffset>
            </wp:positionV>
            <wp:extent cx="7681595" cy="759460"/>
            <wp:effectExtent l="0" t="0" r="0" b="0"/>
            <wp:wrapThrough wrapText="bothSides">
              <wp:wrapPolygon edited="0">
                <wp:start x="0" y="0"/>
                <wp:lineTo x="0" y="21130"/>
                <wp:lineTo x="21534" y="21130"/>
                <wp:lineTo x="21534" y="0"/>
                <wp:lineTo x="0" y="0"/>
              </wp:wrapPolygon>
            </wp:wrapThrough>
            <wp:docPr id="43" name="Рисунок 4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1595" cy="75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E0029" w:rsidRPr="00F06FE1" w:rsidRDefault="005E0029" w:rsidP="005E0029">
      <w:pPr>
        <w:autoSpaceDE w:val="0"/>
        <w:autoSpaceDN w:val="0"/>
        <w:adjustRightInd w:val="0"/>
        <w:spacing w:line="240" w:lineRule="auto"/>
        <w:jc w:val="center"/>
        <w:rPr>
          <w:rFonts w:ascii="Times New Roman" w:hAnsi="Times New Roman"/>
          <w:b/>
          <w:bCs/>
          <w:color w:val="000000"/>
          <w:sz w:val="24"/>
          <w:szCs w:val="24"/>
          <w:lang w:val="ru-RU"/>
        </w:rPr>
      </w:pPr>
      <w:r w:rsidRPr="00F06FE1">
        <w:rPr>
          <w:rFonts w:ascii="Times New Roman" w:hAnsi="Times New Roman"/>
          <w:b/>
          <w:bCs/>
          <w:color w:val="000000"/>
          <w:sz w:val="24"/>
          <w:szCs w:val="24"/>
          <w:lang w:val="ru-RU"/>
        </w:rPr>
        <w:lastRenderedPageBreak/>
        <w:t>Поступление финансовых средств на комплектование библиотек</w:t>
      </w:r>
      <w:r>
        <w:rPr>
          <w:rFonts w:ascii="Times New Roman" w:hAnsi="Times New Roman"/>
          <w:b/>
          <w:bCs/>
          <w:color w:val="000000"/>
          <w:sz w:val="24"/>
          <w:szCs w:val="24"/>
          <w:lang w:val="ru-RU"/>
        </w:rPr>
        <w:t xml:space="preserve"> за 2021 г.</w:t>
      </w:r>
    </w:p>
    <w:p w:rsidR="005E0029" w:rsidRDefault="005E0029" w:rsidP="002D52D6">
      <w:pPr>
        <w:ind w:left="-426"/>
        <w:contextualSpacing/>
        <w:jc w:val="center"/>
        <w:rPr>
          <w:rFonts w:ascii="Times New Roman" w:hAnsi="Times New Roman"/>
          <w:iCs/>
          <w:sz w:val="24"/>
          <w:szCs w:val="24"/>
          <w:lang w:val="ru-RU" w:bidi="en-US"/>
        </w:rPr>
      </w:pPr>
      <w:r>
        <w:rPr>
          <w:rFonts w:ascii="Times New Roman" w:hAnsi="Times New Roman"/>
          <w:iCs/>
          <w:noProof/>
          <w:sz w:val="24"/>
          <w:szCs w:val="24"/>
          <w:lang w:val="ru-RU" w:eastAsia="ru-RU"/>
        </w:rPr>
        <w:drawing>
          <wp:inline distT="0" distB="0" distL="0" distR="0" wp14:anchorId="65958768" wp14:editId="34788A48">
            <wp:extent cx="5486400" cy="3200400"/>
            <wp:effectExtent l="0" t="0" r="19050" b="19050"/>
            <wp:docPr id="35840" name="Диаграмма 358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2D52D6" w:rsidRDefault="002D52D6" w:rsidP="005E0029">
      <w:pPr>
        <w:autoSpaceDE w:val="0"/>
        <w:autoSpaceDN w:val="0"/>
        <w:adjustRightInd w:val="0"/>
        <w:spacing w:line="240" w:lineRule="auto"/>
        <w:rPr>
          <w:rFonts w:ascii="Times New Roman" w:hAnsi="Times New Roman"/>
          <w:b/>
          <w:bCs/>
          <w:i/>
          <w:color w:val="17365D" w:themeColor="text2" w:themeShade="BF"/>
          <w:sz w:val="24"/>
          <w:szCs w:val="24"/>
          <w:lang w:val="ru-RU"/>
        </w:rPr>
      </w:pPr>
    </w:p>
    <w:p w:rsidR="005E0029" w:rsidRPr="008D625F" w:rsidRDefault="007372F5" w:rsidP="008D625F">
      <w:pPr>
        <w:autoSpaceDE w:val="0"/>
        <w:autoSpaceDN w:val="0"/>
        <w:adjustRightInd w:val="0"/>
        <w:spacing w:line="240" w:lineRule="auto"/>
        <w:rPr>
          <w:rFonts w:ascii="Times New Roman" w:hAnsi="Times New Roman"/>
          <w:b/>
          <w:bCs/>
          <w:color w:val="17365D" w:themeColor="text2" w:themeShade="BF"/>
          <w:sz w:val="24"/>
          <w:szCs w:val="24"/>
          <w:lang w:val="ru-RU"/>
        </w:rPr>
      </w:pPr>
      <w:r>
        <w:rPr>
          <w:rFonts w:ascii="Times New Roman" w:hAnsi="Times New Roman"/>
          <w:b/>
          <w:bCs/>
          <w:color w:val="17365D" w:themeColor="text2" w:themeShade="BF"/>
          <w:sz w:val="24"/>
          <w:szCs w:val="24"/>
          <w:lang w:val="ru-RU"/>
        </w:rPr>
        <w:tab/>
      </w:r>
      <w:r w:rsidR="005E0029" w:rsidRPr="008D625F">
        <w:rPr>
          <w:rFonts w:ascii="Times New Roman" w:hAnsi="Times New Roman"/>
          <w:b/>
          <w:bCs/>
          <w:color w:val="17365D" w:themeColor="text2" w:themeShade="BF"/>
          <w:sz w:val="24"/>
          <w:szCs w:val="24"/>
          <w:lang w:val="ru-RU"/>
        </w:rPr>
        <w:t>4.2. Формирование, использование и сохранность библиотечных фондов</w:t>
      </w:r>
    </w:p>
    <w:p w:rsidR="005E0029" w:rsidRPr="003C402C" w:rsidRDefault="007372F5" w:rsidP="008D625F">
      <w:pPr>
        <w:autoSpaceDE w:val="0"/>
        <w:autoSpaceDN w:val="0"/>
        <w:adjustRightInd w:val="0"/>
        <w:spacing w:line="360" w:lineRule="auto"/>
        <w:contextualSpacing/>
        <w:jc w:val="both"/>
        <w:rPr>
          <w:rFonts w:ascii="Times New Roman" w:hAnsi="Times New Roman"/>
          <w:color w:val="000000"/>
          <w:sz w:val="24"/>
          <w:szCs w:val="24"/>
          <w:lang w:val="ru-RU"/>
        </w:rPr>
      </w:pPr>
      <w:r>
        <w:rPr>
          <w:rFonts w:ascii="Times New Roman" w:hAnsi="Times New Roman"/>
          <w:color w:val="000000"/>
          <w:sz w:val="24"/>
          <w:szCs w:val="24"/>
          <w:lang w:val="ru-RU"/>
        </w:rPr>
        <w:tab/>
      </w:r>
      <w:r w:rsidR="005E0029" w:rsidRPr="003C402C">
        <w:rPr>
          <w:rFonts w:ascii="Times New Roman" w:hAnsi="Times New Roman"/>
          <w:color w:val="000000"/>
          <w:sz w:val="24"/>
          <w:szCs w:val="24"/>
          <w:lang w:val="ru-RU"/>
        </w:rPr>
        <w:t>Эффективность и качество работы библиотеки в решающей мере зависят от комплектования её фондов. Анализ статистических показателей библиотек, отражающих формирование и использование библиотечных фондов на физических (материальных) носителях информации, выявил следующие изменения по сравнению с 2020 годом.</w:t>
      </w:r>
    </w:p>
    <w:p w:rsidR="005E0029" w:rsidRDefault="005E0029" w:rsidP="008D625F">
      <w:pPr>
        <w:autoSpaceDE w:val="0"/>
        <w:autoSpaceDN w:val="0"/>
        <w:adjustRightInd w:val="0"/>
        <w:spacing w:line="360" w:lineRule="auto"/>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Совокупный фонд ЦБС на 01.01.2022 г. составил 78164 экземпляров документов. По сравнению с прошлым годом совокупный объем снизился в количественном соотношении на 3644 единиц хранения, что в процентном соотношении составило 4,6 %. За три года фонд библиотеки уменьшился на 4682 единиц хранения, или 5,6 %.</w:t>
      </w:r>
    </w:p>
    <w:p w:rsidR="005E0029" w:rsidRDefault="005E0029" w:rsidP="008D625F">
      <w:pPr>
        <w:autoSpaceDE w:val="0"/>
        <w:autoSpaceDN w:val="0"/>
        <w:adjustRightInd w:val="0"/>
        <w:spacing w:line="240" w:lineRule="auto"/>
        <w:jc w:val="center"/>
        <w:rPr>
          <w:rFonts w:ascii="Times New Roman" w:hAnsi="Times New Roman"/>
          <w:b/>
          <w:bCs/>
          <w:color w:val="000000"/>
          <w:sz w:val="24"/>
          <w:szCs w:val="24"/>
          <w:lang w:val="ru-RU"/>
        </w:rPr>
      </w:pPr>
      <w:r w:rsidRPr="00FE7127">
        <w:rPr>
          <w:rFonts w:ascii="Times New Roman" w:hAnsi="Times New Roman"/>
          <w:b/>
          <w:iCs/>
          <w:sz w:val="24"/>
          <w:szCs w:val="24"/>
          <w:lang w:val="ru-RU" w:bidi="en-US"/>
        </w:rPr>
        <w:t xml:space="preserve">Динамика совокупного объема фонда </w:t>
      </w:r>
      <w:r>
        <w:rPr>
          <w:rFonts w:ascii="Times New Roman" w:hAnsi="Times New Roman"/>
          <w:b/>
          <w:iCs/>
          <w:sz w:val="24"/>
          <w:szCs w:val="24"/>
          <w:lang w:val="ru-RU" w:bidi="en-US"/>
        </w:rPr>
        <w:t xml:space="preserve">ЦБС </w:t>
      </w:r>
      <w:r w:rsidRPr="00FE7127">
        <w:rPr>
          <w:rFonts w:ascii="Times New Roman" w:hAnsi="Times New Roman"/>
          <w:b/>
          <w:bCs/>
          <w:color w:val="000000"/>
          <w:sz w:val="24"/>
          <w:szCs w:val="24"/>
          <w:lang w:val="ru-RU"/>
        </w:rPr>
        <w:t>за</w:t>
      </w:r>
      <w:r>
        <w:rPr>
          <w:rFonts w:ascii="Times New Roman" w:hAnsi="Times New Roman"/>
          <w:b/>
          <w:bCs/>
          <w:color w:val="000000"/>
          <w:sz w:val="24"/>
          <w:szCs w:val="24"/>
          <w:lang w:val="ru-RU"/>
        </w:rPr>
        <w:t xml:space="preserve"> 2019</w:t>
      </w:r>
      <w:r w:rsidRPr="00FE7127">
        <w:rPr>
          <w:rFonts w:ascii="Times New Roman" w:hAnsi="Times New Roman"/>
          <w:b/>
          <w:bCs/>
          <w:color w:val="000000"/>
          <w:sz w:val="24"/>
          <w:szCs w:val="24"/>
          <w:lang w:val="ru-RU"/>
        </w:rPr>
        <w:t>–20</w:t>
      </w:r>
      <w:r>
        <w:rPr>
          <w:rFonts w:ascii="Times New Roman" w:hAnsi="Times New Roman"/>
          <w:b/>
          <w:bCs/>
          <w:color w:val="000000"/>
          <w:sz w:val="24"/>
          <w:szCs w:val="24"/>
          <w:lang w:val="ru-RU"/>
        </w:rPr>
        <w:t>21</w:t>
      </w:r>
      <w:r w:rsidRPr="00FE7127">
        <w:rPr>
          <w:rFonts w:ascii="Times New Roman" w:hAnsi="Times New Roman"/>
          <w:b/>
          <w:bCs/>
          <w:color w:val="000000"/>
          <w:sz w:val="24"/>
          <w:szCs w:val="24"/>
          <w:lang w:val="ru-RU"/>
        </w:rPr>
        <w:t xml:space="preserve"> гг. (экз.)</w:t>
      </w:r>
    </w:p>
    <w:tbl>
      <w:tblPr>
        <w:tblW w:w="0" w:type="auto"/>
        <w:tblInd w:w="147" w:type="dxa"/>
        <w:tblLayout w:type="fixed"/>
        <w:tblCellMar>
          <w:left w:w="0" w:type="dxa"/>
          <w:right w:w="0" w:type="dxa"/>
        </w:tblCellMar>
        <w:tblLook w:val="0000" w:firstRow="0" w:lastRow="0" w:firstColumn="0" w:lastColumn="0" w:noHBand="0" w:noVBand="0"/>
      </w:tblPr>
      <w:tblGrid>
        <w:gridCol w:w="1701"/>
        <w:gridCol w:w="2294"/>
        <w:gridCol w:w="2667"/>
        <w:gridCol w:w="2694"/>
      </w:tblGrid>
      <w:tr w:rsidR="005E0029" w:rsidRPr="00864D0A" w:rsidTr="005E0029">
        <w:trPr>
          <w:trHeight w:val="259"/>
        </w:trPr>
        <w:tc>
          <w:tcPr>
            <w:tcW w:w="1701" w:type="dxa"/>
            <w:vMerge w:val="restart"/>
            <w:tcBorders>
              <w:top w:val="single" w:sz="4" w:space="0" w:color="auto"/>
              <w:left w:val="single" w:sz="4" w:space="0" w:color="auto"/>
              <w:bottom w:val="nil"/>
              <w:right w:val="nil"/>
            </w:tcBorders>
            <w:shd w:val="clear" w:color="auto" w:fill="auto"/>
            <w:vAlign w:val="center"/>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Год</w:t>
            </w:r>
          </w:p>
        </w:tc>
        <w:tc>
          <w:tcPr>
            <w:tcW w:w="7655" w:type="dxa"/>
            <w:gridSpan w:val="3"/>
            <w:tcBorders>
              <w:top w:val="single" w:sz="4" w:space="0" w:color="auto"/>
              <w:left w:val="single" w:sz="4" w:space="0" w:color="auto"/>
              <w:bottom w:val="nil"/>
              <w:right w:val="single" w:sz="4" w:space="0" w:color="auto"/>
            </w:tcBorders>
            <w:shd w:val="clear" w:color="auto" w:fill="auto"/>
            <w:vAlign w:val="bottom"/>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Фонды муниципальных библиотек</w:t>
            </w:r>
          </w:p>
        </w:tc>
      </w:tr>
      <w:tr w:rsidR="005E0029" w:rsidRPr="00864D0A" w:rsidTr="005E0029">
        <w:trPr>
          <w:trHeight w:val="514"/>
        </w:trPr>
        <w:tc>
          <w:tcPr>
            <w:tcW w:w="1701" w:type="dxa"/>
            <w:vMerge/>
            <w:tcBorders>
              <w:top w:val="nil"/>
              <w:left w:val="single" w:sz="4" w:space="0" w:color="auto"/>
              <w:bottom w:val="nil"/>
              <w:right w:val="nil"/>
            </w:tcBorders>
            <w:shd w:val="clear" w:color="auto" w:fill="auto"/>
            <w:vAlign w:val="center"/>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p>
        </w:tc>
        <w:tc>
          <w:tcPr>
            <w:tcW w:w="2294" w:type="dxa"/>
            <w:tcBorders>
              <w:top w:val="single" w:sz="4" w:space="0" w:color="auto"/>
              <w:left w:val="single" w:sz="4" w:space="0" w:color="auto"/>
              <w:bottom w:val="nil"/>
              <w:right w:val="nil"/>
            </w:tcBorders>
            <w:shd w:val="clear" w:color="auto" w:fill="auto"/>
            <w:vAlign w:val="center"/>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фонды</w:t>
            </w:r>
          </w:p>
        </w:tc>
        <w:tc>
          <w:tcPr>
            <w:tcW w:w="2667" w:type="dxa"/>
            <w:tcBorders>
              <w:top w:val="single" w:sz="4" w:space="0" w:color="auto"/>
              <w:left w:val="single" w:sz="4" w:space="0" w:color="auto"/>
              <w:bottom w:val="nil"/>
              <w:right w:val="nil"/>
            </w:tcBorders>
            <w:shd w:val="clear" w:color="auto" w:fill="auto"/>
            <w:vAlign w:val="bottom"/>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к предыдущему году в единицах -/+</w:t>
            </w:r>
          </w:p>
        </w:tc>
        <w:tc>
          <w:tcPr>
            <w:tcW w:w="2694" w:type="dxa"/>
            <w:tcBorders>
              <w:top w:val="single" w:sz="4" w:space="0" w:color="auto"/>
              <w:left w:val="single" w:sz="4" w:space="0" w:color="auto"/>
              <w:bottom w:val="nil"/>
              <w:right w:val="single" w:sz="4" w:space="0" w:color="auto"/>
            </w:tcBorders>
            <w:shd w:val="clear" w:color="auto" w:fill="auto"/>
            <w:vAlign w:val="bottom"/>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 xml:space="preserve">к предыдущему году </w:t>
            </w:r>
            <w:proofErr w:type="gramStart"/>
            <w:r w:rsidRPr="005E0029">
              <w:rPr>
                <w:rFonts w:ascii="Times New Roman" w:eastAsia="Times New Roman" w:hAnsi="Times New Roman"/>
                <w:b/>
                <w:bCs/>
                <w:color w:val="17365D" w:themeColor="text2" w:themeShade="BF"/>
                <w:sz w:val="24"/>
                <w:szCs w:val="24"/>
                <w:lang w:val="ru-RU" w:eastAsia="ru-RU"/>
              </w:rPr>
              <w:t>в</w:t>
            </w:r>
            <w:proofErr w:type="gramEnd"/>
            <w:r w:rsidRPr="005E0029">
              <w:rPr>
                <w:rFonts w:ascii="Times New Roman" w:eastAsia="Times New Roman" w:hAnsi="Times New Roman"/>
                <w:b/>
                <w:bCs/>
                <w:color w:val="17365D" w:themeColor="text2" w:themeShade="BF"/>
                <w:sz w:val="24"/>
                <w:szCs w:val="24"/>
                <w:lang w:val="ru-RU" w:eastAsia="ru-RU"/>
              </w:rPr>
              <w:t xml:space="preserve"> % -/+</w:t>
            </w:r>
          </w:p>
        </w:tc>
      </w:tr>
      <w:tr w:rsidR="005E0029" w:rsidRPr="00864D0A" w:rsidTr="005E0029">
        <w:trPr>
          <w:trHeight w:val="264"/>
        </w:trPr>
        <w:tc>
          <w:tcPr>
            <w:tcW w:w="1701" w:type="dxa"/>
            <w:tcBorders>
              <w:top w:val="single" w:sz="4" w:space="0" w:color="auto"/>
              <w:left w:val="single" w:sz="4" w:space="0" w:color="auto"/>
              <w:bottom w:val="nil"/>
              <w:right w:val="nil"/>
            </w:tcBorders>
            <w:shd w:val="clear" w:color="auto" w:fill="auto"/>
            <w:vAlign w:val="bottom"/>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2019</w:t>
            </w:r>
          </w:p>
        </w:tc>
        <w:tc>
          <w:tcPr>
            <w:tcW w:w="2294" w:type="dxa"/>
            <w:tcBorders>
              <w:top w:val="single" w:sz="4" w:space="0" w:color="auto"/>
              <w:left w:val="single" w:sz="4" w:space="0" w:color="auto"/>
              <w:bottom w:val="nil"/>
              <w:right w:val="nil"/>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82846</w:t>
            </w:r>
          </w:p>
        </w:tc>
        <w:tc>
          <w:tcPr>
            <w:tcW w:w="2667" w:type="dxa"/>
            <w:tcBorders>
              <w:top w:val="single" w:sz="4" w:space="0" w:color="auto"/>
              <w:left w:val="single" w:sz="4" w:space="0" w:color="auto"/>
              <w:bottom w:val="nil"/>
              <w:right w:val="nil"/>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-2111</w:t>
            </w:r>
          </w:p>
        </w:tc>
        <w:tc>
          <w:tcPr>
            <w:tcW w:w="2694" w:type="dxa"/>
            <w:tcBorders>
              <w:top w:val="single" w:sz="4" w:space="0" w:color="auto"/>
              <w:left w:val="single" w:sz="4" w:space="0" w:color="auto"/>
              <w:bottom w:val="nil"/>
              <w:right w:val="single" w:sz="4" w:space="0" w:color="auto"/>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-2,5</w:t>
            </w:r>
          </w:p>
        </w:tc>
      </w:tr>
      <w:tr w:rsidR="005E0029" w:rsidRPr="00864D0A" w:rsidTr="005E0029">
        <w:trPr>
          <w:trHeight w:val="264"/>
        </w:trPr>
        <w:tc>
          <w:tcPr>
            <w:tcW w:w="1701" w:type="dxa"/>
            <w:tcBorders>
              <w:top w:val="single" w:sz="4" w:space="0" w:color="auto"/>
              <w:left w:val="single" w:sz="4" w:space="0" w:color="auto"/>
              <w:bottom w:val="nil"/>
              <w:right w:val="nil"/>
            </w:tcBorders>
            <w:shd w:val="clear" w:color="auto" w:fill="auto"/>
            <w:vAlign w:val="bottom"/>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2020</w:t>
            </w:r>
          </w:p>
        </w:tc>
        <w:tc>
          <w:tcPr>
            <w:tcW w:w="2294" w:type="dxa"/>
            <w:tcBorders>
              <w:top w:val="single" w:sz="4" w:space="0" w:color="auto"/>
              <w:left w:val="single" w:sz="4" w:space="0" w:color="auto"/>
              <w:bottom w:val="nil"/>
              <w:right w:val="nil"/>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81808</w:t>
            </w:r>
          </w:p>
        </w:tc>
        <w:tc>
          <w:tcPr>
            <w:tcW w:w="2667" w:type="dxa"/>
            <w:tcBorders>
              <w:top w:val="single" w:sz="4" w:space="0" w:color="auto"/>
              <w:left w:val="single" w:sz="4" w:space="0" w:color="auto"/>
              <w:bottom w:val="nil"/>
              <w:right w:val="nil"/>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-1038</w:t>
            </w:r>
          </w:p>
        </w:tc>
        <w:tc>
          <w:tcPr>
            <w:tcW w:w="2694" w:type="dxa"/>
            <w:tcBorders>
              <w:top w:val="single" w:sz="4" w:space="0" w:color="auto"/>
              <w:left w:val="single" w:sz="4" w:space="0" w:color="auto"/>
              <w:bottom w:val="nil"/>
              <w:right w:val="single" w:sz="4" w:space="0" w:color="auto"/>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-1,3</w:t>
            </w:r>
          </w:p>
        </w:tc>
      </w:tr>
      <w:tr w:rsidR="005E0029" w:rsidRPr="00864D0A" w:rsidTr="005E0029">
        <w:trPr>
          <w:trHeight w:val="264"/>
        </w:trPr>
        <w:tc>
          <w:tcPr>
            <w:tcW w:w="1701" w:type="dxa"/>
            <w:tcBorders>
              <w:top w:val="single" w:sz="4" w:space="0" w:color="auto"/>
              <w:left w:val="single" w:sz="4" w:space="0" w:color="auto"/>
              <w:bottom w:val="single" w:sz="4" w:space="0" w:color="auto"/>
              <w:right w:val="nil"/>
            </w:tcBorders>
            <w:shd w:val="clear" w:color="auto" w:fill="auto"/>
            <w:vAlign w:val="bottom"/>
          </w:tcPr>
          <w:p w:rsidR="005E0029" w:rsidRPr="005E0029" w:rsidRDefault="005E0029" w:rsidP="008D625F">
            <w:pPr>
              <w:spacing w:line="240" w:lineRule="auto"/>
              <w:jc w:val="center"/>
              <w:rPr>
                <w:rFonts w:ascii="Times New Roman" w:eastAsia="Times New Roman" w:hAnsi="Times New Roman"/>
                <w:color w:val="17365D" w:themeColor="text2" w:themeShade="BF"/>
                <w:sz w:val="24"/>
                <w:szCs w:val="24"/>
                <w:lang w:val="ru-RU" w:eastAsia="ru-RU"/>
              </w:rPr>
            </w:pPr>
            <w:r w:rsidRPr="005E0029">
              <w:rPr>
                <w:rFonts w:ascii="Times New Roman" w:eastAsia="Times New Roman" w:hAnsi="Times New Roman"/>
                <w:b/>
                <w:bCs/>
                <w:color w:val="17365D" w:themeColor="text2" w:themeShade="BF"/>
                <w:sz w:val="24"/>
                <w:szCs w:val="24"/>
                <w:lang w:val="ru-RU" w:eastAsia="ru-RU"/>
              </w:rPr>
              <w:t>2021</w:t>
            </w:r>
          </w:p>
        </w:tc>
        <w:tc>
          <w:tcPr>
            <w:tcW w:w="2294" w:type="dxa"/>
            <w:tcBorders>
              <w:top w:val="single" w:sz="4" w:space="0" w:color="auto"/>
              <w:left w:val="single" w:sz="4" w:space="0" w:color="auto"/>
              <w:bottom w:val="single" w:sz="4" w:space="0" w:color="auto"/>
              <w:right w:val="nil"/>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78164</w:t>
            </w:r>
          </w:p>
        </w:tc>
        <w:tc>
          <w:tcPr>
            <w:tcW w:w="2667" w:type="dxa"/>
            <w:tcBorders>
              <w:top w:val="single" w:sz="4" w:space="0" w:color="auto"/>
              <w:left w:val="single" w:sz="4" w:space="0" w:color="auto"/>
              <w:bottom w:val="single" w:sz="4" w:space="0" w:color="auto"/>
              <w:right w:val="nil"/>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-3644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bottom"/>
          </w:tcPr>
          <w:p w:rsidR="005E0029" w:rsidRPr="00823855" w:rsidRDefault="005E0029" w:rsidP="008D625F">
            <w:pPr>
              <w:spacing w:line="240" w:lineRule="auto"/>
              <w:jc w:val="center"/>
              <w:rPr>
                <w:rFonts w:ascii="Times New Roman" w:eastAsia="Times New Roman" w:hAnsi="Times New Roman"/>
                <w:sz w:val="24"/>
                <w:szCs w:val="24"/>
                <w:lang w:val="ru-RU" w:eastAsia="ru-RU"/>
              </w:rPr>
            </w:pPr>
            <w:r w:rsidRPr="00823855">
              <w:rPr>
                <w:rFonts w:ascii="Times New Roman" w:eastAsia="Times New Roman" w:hAnsi="Times New Roman"/>
                <w:sz w:val="24"/>
                <w:szCs w:val="24"/>
                <w:lang w:val="ru-RU" w:eastAsia="ru-RU"/>
              </w:rPr>
              <w:t>-4,6</w:t>
            </w:r>
          </w:p>
        </w:tc>
      </w:tr>
    </w:tbl>
    <w:p w:rsidR="008D625F" w:rsidRDefault="008D625F" w:rsidP="008D625F">
      <w:pPr>
        <w:autoSpaceDE w:val="0"/>
        <w:autoSpaceDN w:val="0"/>
        <w:adjustRightInd w:val="0"/>
        <w:contextualSpacing/>
        <w:rPr>
          <w:rFonts w:ascii="Times New Roman" w:hAnsi="Times New Roman"/>
          <w:color w:val="000000"/>
          <w:sz w:val="24"/>
          <w:szCs w:val="24"/>
          <w:lang w:val="ru-RU"/>
        </w:rPr>
      </w:pPr>
    </w:p>
    <w:p w:rsidR="005E0029" w:rsidRDefault="008D625F" w:rsidP="008D625F">
      <w:pPr>
        <w:autoSpaceDE w:val="0"/>
        <w:autoSpaceDN w:val="0"/>
        <w:adjustRightInd w:val="0"/>
        <w:contextualSpacing/>
        <w:rPr>
          <w:rFonts w:ascii="Times New Roman" w:hAnsi="Times New Roman"/>
          <w:color w:val="000000"/>
          <w:sz w:val="24"/>
          <w:szCs w:val="24"/>
          <w:lang w:val="ru-RU"/>
        </w:rPr>
      </w:pPr>
      <w:r>
        <w:rPr>
          <w:rFonts w:ascii="Times New Roman" w:hAnsi="Times New Roman"/>
          <w:color w:val="000000"/>
          <w:sz w:val="24"/>
          <w:szCs w:val="24"/>
          <w:lang w:val="ru-RU"/>
        </w:rPr>
        <w:tab/>
      </w:r>
      <w:r w:rsidR="005E0029" w:rsidRPr="00AD2087">
        <w:rPr>
          <w:rFonts w:ascii="Times New Roman" w:hAnsi="Times New Roman"/>
          <w:color w:val="000000"/>
          <w:sz w:val="24"/>
          <w:szCs w:val="24"/>
          <w:lang w:val="ru-RU"/>
        </w:rPr>
        <w:t>В 2021 году количество новых поступлений составило 1114 экземпляров (1,3 % от общего фонда). Выбытие из фонда библиотек в 2021 году составило 4758 экземпляра (5,8 % от общего фонда).</w:t>
      </w:r>
    </w:p>
    <w:p w:rsidR="008D625F" w:rsidRDefault="008D625F" w:rsidP="002D52D6">
      <w:pPr>
        <w:autoSpaceDE w:val="0"/>
        <w:autoSpaceDN w:val="0"/>
        <w:adjustRightInd w:val="0"/>
        <w:spacing w:line="360" w:lineRule="auto"/>
        <w:ind w:left="-567" w:firstLine="709"/>
        <w:contextualSpacing/>
        <w:jc w:val="both"/>
        <w:rPr>
          <w:rFonts w:ascii="Times New Roman" w:hAnsi="Times New Roman"/>
          <w:color w:val="000000"/>
          <w:sz w:val="24"/>
          <w:szCs w:val="24"/>
          <w:lang w:val="ru-RU"/>
        </w:rPr>
      </w:pPr>
    </w:p>
    <w:p w:rsidR="003F313C" w:rsidRDefault="003F313C" w:rsidP="002D52D6">
      <w:pPr>
        <w:autoSpaceDE w:val="0"/>
        <w:autoSpaceDN w:val="0"/>
        <w:adjustRightInd w:val="0"/>
        <w:spacing w:line="360" w:lineRule="auto"/>
        <w:ind w:left="-567" w:firstLine="709"/>
        <w:contextualSpacing/>
        <w:jc w:val="both"/>
        <w:rPr>
          <w:rFonts w:ascii="Times New Roman" w:hAnsi="Times New Roman"/>
          <w:color w:val="000000"/>
          <w:sz w:val="24"/>
          <w:szCs w:val="24"/>
          <w:lang w:val="ru-RU"/>
        </w:rPr>
      </w:pPr>
    </w:p>
    <w:p w:rsidR="005E0029" w:rsidRDefault="005E0029" w:rsidP="005E0029">
      <w:pPr>
        <w:autoSpaceDE w:val="0"/>
        <w:autoSpaceDN w:val="0"/>
        <w:adjustRightInd w:val="0"/>
        <w:spacing w:line="240" w:lineRule="auto"/>
        <w:jc w:val="center"/>
        <w:rPr>
          <w:rFonts w:ascii="Times New Roman" w:hAnsi="Times New Roman"/>
          <w:b/>
          <w:bCs/>
          <w:color w:val="000000"/>
          <w:sz w:val="24"/>
          <w:szCs w:val="24"/>
          <w:lang w:val="ru-RU"/>
        </w:rPr>
      </w:pPr>
      <w:r w:rsidRPr="00A661D8">
        <w:rPr>
          <w:rFonts w:ascii="Times New Roman" w:hAnsi="Times New Roman"/>
          <w:b/>
          <w:bCs/>
          <w:color w:val="000000"/>
          <w:sz w:val="24"/>
          <w:szCs w:val="24"/>
          <w:lang w:val="ru-RU"/>
        </w:rPr>
        <w:lastRenderedPageBreak/>
        <w:t xml:space="preserve">Динамика движения библиотечного фонда </w:t>
      </w:r>
      <w:r>
        <w:rPr>
          <w:rFonts w:ascii="Times New Roman" w:hAnsi="Times New Roman"/>
          <w:b/>
          <w:bCs/>
          <w:color w:val="000000"/>
          <w:sz w:val="24"/>
          <w:szCs w:val="24"/>
          <w:lang w:val="ru-RU"/>
        </w:rPr>
        <w:t>в 2019–2021</w:t>
      </w:r>
      <w:r w:rsidRPr="00A661D8">
        <w:rPr>
          <w:rFonts w:ascii="Times New Roman" w:hAnsi="Times New Roman"/>
          <w:b/>
          <w:bCs/>
          <w:color w:val="000000"/>
          <w:sz w:val="24"/>
          <w:szCs w:val="24"/>
          <w:lang w:val="ru-RU"/>
        </w:rPr>
        <w:t xml:space="preserve"> гг. (экз.)</w:t>
      </w:r>
    </w:p>
    <w:tbl>
      <w:tblPr>
        <w:tblW w:w="0" w:type="auto"/>
        <w:tblInd w:w="431" w:type="dxa"/>
        <w:tblLayout w:type="fixed"/>
        <w:tblCellMar>
          <w:left w:w="0" w:type="dxa"/>
          <w:right w:w="0" w:type="dxa"/>
        </w:tblCellMar>
        <w:tblLook w:val="0000" w:firstRow="0" w:lastRow="0" w:firstColumn="0" w:lastColumn="0" w:noHBand="0" w:noVBand="0"/>
      </w:tblPr>
      <w:tblGrid>
        <w:gridCol w:w="2268"/>
        <w:gridCol w:w="3118"/>
        <w:gridCol w:w="2835"/>
      </w:tblGrid>
      <w:tr w:rsidR="005E0029" w:rsidRPr="0027252D" w:rsidTr="0017502A">
        <w:trPr>
          <w:trHeight w:val="331"/>
        </w:trPr>
        <w:tc>
          <w:tcPr>
            <w:tcW w:w="2268" w:type="dxa"/>
            <w:tcBorders>
              <w:top w:val="single" w:sz="4" w:space="0" w:color="auto"/>
              <w:left w:val="single" w:sz="4" w:space="0" w:color="auto"/>
              <w:bottom w:val="nil"/>
              <w:right w:val="nil"/>
            </w:tcBorders>
            <w:shd w:val="clear" w:color="auto" w:fill="auto"/>
            <w:vAlign w:val="center"/>
          </w:tcPr>
          <w:p w:rsidR="005E0029" w:rsidRPr="0017502A" w:rsidRDefault="005E0029" w:rsidP="003546B0">
            <w:pPr>
              <w:spacing w:line="240" w:lineRule="auto"/>
              <w:jc w:val="center"/>
              <w:rPr>
                <w:rFonts w:ascii="Courier New" w:eastAsia="Times New Roman" w:hAnsi="Courier New" w:cs="Courier New"/>
                <w:color w:val="17365D" w:themeColor="text2" w:themeShade="BF"/>
                <w:sz w:val="24"/>
                <w:szCs w:val="24"/>
                <w:lang w:val="ru-RU" w:eastAsia="ru-RU"/>
              </w:rPr>
            </w:pPr>
            <w:r w:rsidRPr="0017502A">
              <w:rPr>
                <w:rFonts w:ascii="Times New Roman" w:eastAsia="Times New Roman" w:hAnsi="Times New Roman"/>
                <w:b/>
                <w:bCs/>
                <w:color w:val="17365D" w:themeColor="text2" w:themeShade="BF"/>
                <w:lang w:val="ru-RU" w:eastAsia="ru-RU"/>
              </w:rPr>
              <w:t>Годы</w:t>
            </w:r>
          </w:p>
        </w:tc>
        <w:tc>
          <w:tcPr>
            <w:tcW w:w="3118" w:type="dxa"/>
            <w:tcBorders>
              <w:top w:val="single" w:sz="4" w:space="0" w:color="auto"/>
              <w:left w:val="single" w:sz="4" w:space="0" w:color="auto"/>
              <w:bottom w:val="nil"/>
              <w:right w:val="nil"/>
            </w:tcBorders>
            <w:shd w:val="clear" w:color="auto" w:fill="auto"/>
            <w:vAlign w:val="center"/>
          </w:tcPr>
          <w:p w:rsidR="005E0029" w:rsidRPr="0017502A" w:rsidRDefault="005E0029" w:rsidP="003546B0">
            <w:pPr>
              <w:spacing w:line="240" w:lineRule="auto"/>
              <w:jc w:val="center"/>
              <w:rPr>
                <w:rFonts w:ascii="Courier New" w:eastAsia="Times New Roman" w:hAnsi="Courier New" w:cs="Courier New"/>
                <w:color w:val="17365D" w:themeColor="text2" w:themeShade="BF"/>
                <w:sz w:val="24"/>
                <w:szCs w:val="24"/>
                <w:lang w:val="ru-RU" w:eastAsia="ru-RU"/>
              </w:rPr>
            </w:pPr>
            <w:r w:rsidRPr="0017502A">
              <w:rPr>
                <w:rFonts w:ascii="Times New Roman" w:eastAsia="Times New Roman" w:hAnsi="Times New Roman"/>
                <w:b/>
                <w:bCs/>
                <w:color w:val="17365D" w:themeColor="text2" w:themeShade="BF"/>
                <w:lang w:val="ru-RU" w:eastAsia="ru-RU"/>
              </w:rPr>
              <w:t>Поступление</w:t>
            </w:r>
          </w:p>
        </w:tc>
        <w:tc>
          <w:tcPr>
            <w:tcW w:w="2835" w:type="dxa"/>
            <w:tcBorders>
              <w:top w:val="single" w:sz="4" w:space="0" w:color="auto"/>
              <w:left w:val="single" w:sz="4" w:space="0" w:color="auto"/>
              <w:bottom w:val="nil"/>
              <w:right w:val="single" w:sz="4" w:space="0" w:color="auto"/>
            </w:tcBorders>
            <w:shd w:val="clear" w:color="auto" w:fill="auto"/>
            <w:vAlign w:val="center"/>
          </w:tcPr>
          <w:p w:rsidR="005E0029" w:rsidRPr="0017502A" w:rsidRDefault="005E0029" w:rsidP="003546B0">
            <w:pPr>
              <w:spacing w:line="240" w:lineRule="auto"/>
              <w:jc w:val="center"/>
              <w:rPr>
                <w:rFonts w:ascii="Courier New" w:eastAsia="Times New Roman" w:hAnsi="Courier New" w:cs="Courier New"/>
                <w:color w:val="17365D" w:themeColor="text2" w:themeShade="BF"/>
                <w:sz w:val="24"/>
                <w:szCs w:val="24"/>
                <w:lang w:val="ru-RU" w:eastAsia="ru-RU"/>
              </w:rPr>
            </w:pPr>
            <w:r w:rsidRPr="0017502A">
              <w:rPr>
                <w:rFonts w:ascii="Times New Roman" w:eastAsia="Times New Roman" w:hAnsi="Times New Roman"/>
                <w:b/>
                <w:bCs/>
                <w:color w:val="17365D" w:themeColor="text2" w:themeShade="BF"/>
                <w:lang w:val="ru-RU" w:eastAsia="ru-RU"/>
              </w:rPr>
              <w:t>Выбытие</w:t>
            </w:r>
          </w:p>
        </w:tc>
      </w:tr>
      <w:tr w:rsidR="005E0029" w:rsidRPr="0027252D" w:rsidTr="0017502A">
        <w:trPr>
          <w:trHeight w:val="341"/>
        </w:trPr>
        <w:tc>
          <w:tcPr>
            <w:tcW w:w="2268" w:type="dxa"/>
            <w:tcBorders>
              <w:top w:val="single" w:sz="4" w:space="0" w:color="auto"/>
              <w:left w:val="single" w:sz="4" w:space="0" w:color="auto"/>
              <w:bottom w:val="nil"/>
              <w:right w:val="nil"/>
            </w:tcBorders>
            <w:shd w:val="clear" w:color="auto" w:fill="auto"/>
            <w:vAlign w:val="bottom"/>
          </w:tcPr>
          <w:p w:rsidR="005E0029" w:rsidRPr="0017502A" w:rsidRDefault="005E0029" w:rsidP="003546B0">
            <w:pPr>
              <w:spacing w:line="240" w:lineRule="auto"/>
              <w:jc w:val="center"/>
              <w:rPr>
                <w:rFonts w:ascii="Times New Roman" w:eastAsia="Times New Roman" w:hAnsi="Times New Roman"/>
                <w:color w:val="17365D" w:themeColor="text2" w:themeShade="BF"/>
                <w:sz w:val="24"/>
                <w:szCs w:val="24"/>
                <w:lang w:val="ru-RU" w:eastAsia="ru-RU"/>
              </w:rPr>
            </w:pPr>
            <w:r w:rsidRPr="0017502A">
              <w:rPr>
                <w:rFonts w:ascii="Times New Roman" w:eastAsia="Times New Roman" w:hAnsi="Times New Roman"/>
                <w:b/>
                <w:bCs/>
                <w:color w:val="17365D" w:themeColor="text2" w:themeShade="BF"/>
                <w:sz w:val="24"/>
                <w:szCs w:val="24"/>
                <w:lang w:val="ru-RU" w:eastAsia="ru-RU"/>
              </w:rPr>
              <w:t>2019</w:t>
            </w:r>
          </w:p>
        </w:tc>
        <w:tc>
          <w:tcPr>
            <w:tcW w:w="3118" w:type="dxa"/>
            <w:tcBorders>
              <w:top w:val="single" w:sz="4" w:space="0" w:color="auto"/>
              <w:left w:val="single" w:sz="4" w:space="0" w:color="auto"/>
              <w:bottom w:val="nil"/>
              <w:right w:val="nil"/>
            </w:tcBorders>
            <w:shd w:val="clear" w:color="auto" w:fill="auto"/>
            <w:vAlign w:val="center"/>
          </w:tcPr>
          <w:p w:rsidR="005E0029" w:rsidRPr="0017502A" w:rsidRDefault="005E0029" w:rsidP="003546B0">
            <w:pPr>
              <w:spacing w:line="240" w:lineRule="auto"/>
              <w:jc w:val="center"/>
              <w:rPr>
                <w:rFonts w:ascii="Times New Roman" w:eastAsia="Times New Roman" w:hAnsi="Times New Roman" w:cs="Times New Roman"/>
                <w:sz w:val="24"/>
                <w:szCs w:val="24"/>
                <w:lang w:val="ru-RU" w:eastAsia="ru-RU"/>
              </w:rPr>
            </w:pPr>
            <w:r w:rsidRPr="0017502A">
              <w:rPr>
                <w:rFonts w:ascii="Times New Roman" w:eastAsia="Times New Roman" w:hAnsi="Times New Roman" w:cs="Times New Roman"/>
                <w:sz w:val="24"/>
                <w:szCs w:val="24"/>
                <w:lang w:val="ru-RU" w:eastAsia="ru-RU"/>
              </w:rPr>
              <w:t>2063</w:t>
            </w:r>
          </w:p>
        </w:tc>
        <w:tc>
          <w:tcPr>
            <w:tcW w:w="2835" w:type="dxa"/>
            <w:tcBorders>
              <w:top w:val="single" w:sz="4" w:space="0" w:color="auto"/>
              <w:left w:val="single" w:sz="4" w:space="0" w:color="auto"/>
              <w:bottom w:val="nil"/>
              <w:right w:val="single" w:sz="4" w:space="0" w:color="auto"/>
            </w:tcBorders>
            <w:shd w:val="clear" w:color="auto" w:fill="auto"/>
            <w:vAlign w:val="center"/>
          </w:tcPr>
          <w:p w:rsidR="005E0029" w:rsidRPr="0017502A" w:rsidRDefault="005E0029" w:rsidP="003546B0">
            <w:pPr>
              <w:spacing w:line="240" w:lineRule="auto"/>
              <w:jc w:val="center"/>
              <w:rPr>
                <w:rFonts w:ascii="Times New Roman" w:eastAsia="Times New Roman" w:hAnsi="Times New Roman" w:cs="Times New Roman"/>
                <w:sz w:val="24"/>
                <w:szCs w:val="24"/>
                <w:lang w:val="ru-RU" w:eastAsia="ru-RU"/>
              </w:rPr>
            </w:pPr>
            <w:r w:rsidRPr="0017502A">
              <w:rPr>
                <w:rFonts w:ascii="Times New Roman" w:eastAsia="Times New Roman" w:hAnsi="Times New Roman" w:cs="Times New Roman"/>
                <w:sz w:val="24"/>
                <w:szCs w:val="24"/>
                <w:lang w:val="ru-RU" w:eastAsia="ru-RU"/>
              </w:rPr>
              <w:t>4174</w:t>
            </w:r>
          </w:p>
        </w:tc>
      </w:tr>
      <w:tr w:rsidR="005E0029" w:rsidRPr="0027252D" w:rsidTr="0017502A">
        <w:trPr>
          <w:trHeight w:val="336"/>
        </w:trPr>
        <w:tc>
          <w:tcPr>
            <w:tcW w:w="2268" w:type="dxa"/>
            <w:tcBorders>
              <w:top w:val="single" w:sz="4" w:space="0" w:color="auto"/>
              <w:left w:val="single" w:sz="4" w:space="0" w:color="auto"/>
              <w:bottom w:val="nil"/>
              <w:right w:val="nil"/>
            </w:tcBorders>
            <w:shd w:val="clear" w:color="auto" w:fill="auto"/>
            <w:vAlign w:val="bottom"/>
          </w:tcPr>
          <w:p w:rsidR="005E0029" w:rsidRPr="0017502A" w:rsidRDefault="005E0029" w:rsidP="003546B0">
            <w:pPr>
              <w:spacing w:line="240" w:lineRule="auto"/>
              <w:jc w:val="center"/>
              <w:rPr>
                <w:rFonts w:ascii="Times New Roman" w:eastAsia="Times New Roman" w:hAnsi="Times New Roman"/>
                <w:color w:val="17365D" w:themeColor="text2" w:themeShade="BF"/>
                <w:sz w:val="24"/>
                <w:szCs w:val="24"/>
                <w:lang w:val="ru-RU" w:eastAsia="ru-RU"/>
              </w:rPr>
            </w:pPr>
            <w:r w:rsidRPr="0017502A">
              <w:rPr>
                <w:rFonts w:ascii="Times New Roman" w:eastAsia="Times New Roman" w:hAnsi="Times New Roman"/>
                <w:b/>
                <w:bCs/>
                <w:color w:val="17365D" w:themeColor="text2" w:themeShade="BF"/>
                <w:sz w:val="24"/>
                <w:szCs w:val="24"/>
                <w:lang w:val="ru-RU" w:eastAsia="ru-RU"/>
              </w:rPr>
              <w:t>2020</w:t>
            </w:r>
          </w:p>
        </w:tc>
        <w:tc>
          <w:tcPr>
            <w:tcW w:w="3118" w:type="dxa"/>
            <w:tcBorders>
              <w:top w:val="single" w:sz="4" w:space="0" w:color="auto"/>
              <w:left w:val="single" w:sz="4" w:space="0" w:color="auto"/>
              <w:bottom w:val="nil"/>
              <w:right w:val="nil"/>
            </w:tcBorders>
            <w:shd w:val="clear" w:color="auto" w:fill="auto"/>
            <w:vAlign w:val="center"/>
          </w:tcPr>
          <w:p w:rsidR="005E0029" w:rsidRPr="0017502A" w:rsidRDefault="005E0029" w:rsidP="003546B0">
            <w:pPr>
              <w:spacing w:line="240" w:lineRule="auto"/>
              <w:jc w:val="center"/>
              <w:rPr>
                <w:rFonts w:ascii="Times New Roman" w:eastAsia="Times New Roman" w:hAnsi="Times New Roman" w:cs="Times New Roman"/>
                <w:sz w:val="24"/>
                <w:szCs w:val="24"/>
                <w:lang w:val="ru-RU" w:eastAsia="ru-RU"/>
              </w:rPr>
            </w:pPr>
            <w:r w:rsidRPr="0017502A">
              <w:rPr>
                <w:rFonts w:ascii="Times New Roman" w:eastAsia="Times New Roman" w:hAnsi="Times New Roman" w:cs="Times New Roman"/>
                <w:sz w:val="24"/>
                <w:szCs w:val="24"/>
                <w:lang w:val="ru-RU" w:eastAsia="ru-RU"/>
              </w:rPr>
              <w:t>1876</w:t>
            </w:r>
          </w:p>
        </w:tc>
        <w:tc>
          <w:tcPr>
            <w:tcW w:w="2835" w:type="dxa"/>
            <w:tcBorders>
              <w:top w:val="single" w:sz="4" w:space="0" w:color="auto"/>
              <w:left w:val="single" w:sz="4" w:space="0" w:color="auto"/>
              <w:bottom w:val="nil"/>
              <w:right w:val="single" w:sz="4" w:space="0" w:color="auto"/>
            </w:tcBorders>
            <w:shd w:val="clear" w:color="auto" w:fill="auto"/>
            <w:vAlign w:val="center"/>
          </w:tcPr>
          <w:p w:rsidR="005E0029" w:rsidRPr="0017502A" w:rsidRDefault="005E0029" w:rsidP="003546B0">
            <w:pPr>
              <w:spacing w:line="240" w:lineRule="auto"/>
              <w:jc w:val="center"/>
              <w:rPr>
                <w:rFonts w:ascii="Times New Roman" w:eastAsia="Times New Roman" w:hAnsi="Times New Roman" w:cs="Times New Roman"/>
                <w:sz w:val="24"/>
                <w:szCs w:val="24"/>
                <w:lang w:val="ru-RU" w:eastAsia="ru-RU"/>
              </w:rPr>
            </w:pPr>
            <w:r w:rsidRPr="0017502A">
              <w:rPr>
                <w:rFonts w:ascii="Times New Roman" w:eastAsia="Times New Roman" w:hAnsi="Times New Roman" w:cs="Times New Roman"/>
                <w:sz w:val="24"/>
                <w:szCs w:val="24"/>
                <w:lang w:val="ru-RU" w:eastAsia="ru-RU"/>
              </w:rPr>
              <w:t>2914</w:t>
            </w:r>
          </w:p>
        </w:tc>
      </w:tr>
      <w:tr w:rsidR="005E0029" w:rsidRPr="0027252D" w:rsidTr="0017502A">
        <w:trPr>
          <w:trHeight w:val="326"/>
        </w:trPr>
        <w:tc>
          <w:tcPr>
            <w:tcW w:w="2268" w:type="dxa"/>
            <w:tcBorders>
              <w:top w:val="single" w:sz="4" w:space="0" w:color="auto"/>
              <w:left w:val="single" w:sz="4" w:space="0" w:color="auto"/>
              <w:bottom w:val="single" w:sz="4" w:space="0" w:color="auto"/>
              <w:right w:val="nil"/>
            </w:tcBorders>
            <w:shd w:val="clear" w:color="auto" w:fill="auto"/>
            <w:vAlign w:val="bottom"/>
          </w:tcPr>
          <w:p w:rsidR="005E0029" w:rsidRPr="0017502A" w:rsidRDefault="005E0029" w:rsidP="003546B0">
            <w:pPr>
              <w:spacing w:line="240" w:lineRule="auto"/>
              <w:jc w:val="center"/>
              <w:rPr>
                <w:rFonts w:ascii="Times New Roman" w:eastAsia="Times New Roman" w:hAnsi="Times New Roman"/>
                <w:color w:val="17365D" w:themeColor="text2" w:themeShade="BF"/>
                <w:sz w:val="24"/>
                <w:szCs w:val="24"/>
                <w:lang w:val="ru-RU" w:eastAsia="ru-RU"/>
              </w:rPr>
            </w:pPr>
            <w:r w:rsidRPr="0017502A">
              <w:rPr>
                <w:rFonts w:ascii="Times New Roman" w:eastAsia="Times New Roman" w:hAnsi="Times New Roman"/>
                <w:b/>
                <w:bCs/>
                <w:color w:val="17365D" w:themeColor="text2" w:themeShade="BF"/>
                <w:sz w:val="24"/>
                <w:szCs w:val="24"/>
                <w:lang w:val="ru-RU" w:eastAsia="ru-RU"/>
              </w:rPr>
              <w:t>2021</w:t>
            </w:r>
          </w:p>
        </w:tc>
        <w:tc>
          <w:tcPr>
            <w:tcW w:w="3118" w:type="dxa"/>
            <w:tcBorders>
              <w:top w:val="single" w:sz="4" w:space="0" w:color="auto"/>
              <w:left w:val="single" w:sz="4" w:space="0" w:color="auto"/>
              <w:bottom w:val="single" w:sz="4" w:space="0" w:color="auto"/>
              <w:right w:val="nil"/>
            </w:tcBorders>
            <w:shd w:val="clear" w:color="auto" w:fill="auto"/>
            <w:vAlign w:val="center"/>
          </w:tcPr>
          <w:p w:rsidR="005E0029" w:rsidRPr="0017502A" w:rsidRDefault="005E0029" w:rsidP="003546B0">
            <w:pPr>
              <w:spacing w:line="240" w:lineRule="auto"/>
              <w:jc w:val="center"/>
              <w:rPr>
                <w:rFonts w:ascii="Times New Roman" w:eastAsia="Times New Roman" w:hAnsi="Times New Roman" w:cs="Times New Roman"/>
                <w:sz w:val="24"/>
                <w:szCs w:val="24"/>
                <w:lang w:val="ru-RU" w:eastAsia="ru-RU"/>
              </w:rPr>
            </w:pPr>
            <w:r w:rsidRPr="0017502A">
              <w:rPr>
                <w:rFonts w:ascii="Times New Roman" w:eastAsia="Times New Roman" w:hAnsi="Times New Roman" w:cs="Times New Roman"/>
                <w:sz w:val="24"/>
                <w:szCs w:val="24"/>
                <w:lang w:val="ru-RU" w:eastAsia="ru-RU"/>
              </w:rPr>
              <w:t>1114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0029" w:rsidRPr="0017502A" w:rsidRDefault="005E0029" w:rsidP="003546B0">
            <w:pPr>
              <w:spacing w:line="240" w:lineRule="auto"/>
              <w:jc w:val="center"/>
              <w:rPr>
                <w:rFonts w:ascii="Times New Roman" w:eastAsia="Times New Roman" w:hAnsi="Times New Roman" w:cs="Times New Roman"/>
                <w:sz w:val="24"/>
                <w:szCs w:val="24"/>
                <w:lang w:val="ru-RU" w:eastAsia="ru-RU"/>
              </w:rPr>
            </w:pPr>
            <w:r w:rsidRPr="0017502A">
              <w:rPr>
                <w:rFonts w:ascii="Times New Roman" w:eastAsia="Times New Roman" w:hAnsi="Times New Roman" w:cs="Times New Roman"/>
                <w:sz w:val="24"/>
                <w:szCs w:val="24"/>
                <w:lang w:val="ru-RU" w:eastAsia="ru-RU"/>
              </w:rPr>
              <w:t>4758</w:t>
            </w:r>
          </w:p>
        </w:tc>
      </w:tr>
    </w:tbl>
    <w:p w:rsidR="008D625F" w:rsidRDefault="008D625F" w:rsidP="002D52D6">
      <w:pPr>
        <w:ind w:left="-567" w:firstLine="709"/>
        <w:contextualSpacing/>
        <w:jc w:val="both"/>
        <w:rPr>
          <w:rFonts w:ascii="Times New Roman" w:eastAsia="Times New Roman" w:hAnsi="Times New Roman"/>
          <w:color w:val="000000" w:themeColor="text1"/>
          <w:sz w:val="24"/>
          <w:szCs w:val="24"/>
          <w:lang w:val="ru-RU" w:eastAsia="ru-RU"/>
        </w:rPr>
      </w:pPr>
    </w:p>
    <w:p w:rsidR="005E0029" w:rsidRDefault="005E0029" w:rsidP="002D52D6">
      <w:pPr>
        <w:ind w:left="-567" w:firstLine="709"/>
        <w:contextualSpacing/>
        <w:jc w:val="both"/>
        <w:rPr>
          <w:rFonts w:ascii="Times New Roman" w:hAnsi="Times New Roman"/>
          <w:iCs/>
          <w:color w:val="000000" w:themeColor="text1"/>
          <w:sz w:val="24"/>
          <w:szCs w:val="24"/>
          <w:lang w:val="ru-RU" w:bidi="en-US"/>
        </w:rPr>
      </w:pPr>
      <w:r w:rsidRPr="004766B2">
        <w:rPr>
          <w:rFonts w:ascii="Times New Roman" w:eastAsia="Times New Roman" w:hAnsi="Times New Roman"/>
          <w:color w:val="000000" w:themeColor="text1"/>
          <w:sz w:val="24"/>
          <w:szCs w:val="24"/>
          <w:lang w:val="ru-RU" w:eastAsia="ru-RU"/>
        </w:rPr>
        <w:t xml:space="preserve">Представленная динамика состояния фонда подтверждает факт ежегодного снижения количества новых поступлений,  </w:t>
      </w:r>
      <w:r w:rsidRPr="004766B2">
        <w:rPr>
          <w:rFonts w:ascii="Times New Roman" w:hAnsi="Times New Roman"/>
          <w:iCs/>
          <w:color w:val="000000" w:themeColor="text1"/>
          <w:sz w:val="24"/>
          <w:szCs w:val="24"/>
          <w:lang w:val="ru-RU" w:bidi="en-US"/>
        </w:rPr>
        <w:t>недоукомплектованн</w:t>
      </w:r>
      <w:r>
        <w:rPr>
          <w:rFonts w:ascii="Times New Roman" w:hAnsi="Times New Roman"/>
          <w:iCs/>
          <w:color w:val="000000" w:themeColor="text1"/>
          <w:sz w:val="24"/>
          <w:szCs w:val="24"/>
          <w:lang w:val="ru-RU" w:bidi="en-US"/>
        </w:rPr>
        <w:t>ость</w:t>
      </w:r>
      <w:r w:rsidRPr="004766B2">
        <w:rPr>
          <w:rFonts w:ascii="Times New Roman" w:hAnsi="Times New Roman"/>
          <w:iCs/>
          <w:color w:val="000000" w:themeColor="text1"/>
          <w:sz w:val="24"/>
          <w:szCs w:val="24"/>
          <w:lang w:val="ru-RU" w:bidi="en-US"/>
        </w:rPr>
        <w:t xml:space="preserve"> библиотечных фондов наряду с его уменьшением приводит к снижению количественных и качественных характеристик фонда, книгообеспеченности </w:t>
      </w:r>
      <w:r>
        <w:rPr>
          <w:rFonts w:ascii="Times New Roman" w:hAnsi="Times New Roman"/>
          <w:iCs/>
          <w:color w:val="000000" w:themeColor="text1"/>
          <w:sz w:val="24"/>
          <w:szCs w:val="24"/>
          <w:lang w:val="ru-RU" w:bidi="en-US"/>
        </w:rPr>
        <w:t>населения и обновляемости фонда.</w:t>
      </w:r>
    </w:p>
    <w:p w:rsidR="005E0029" w:rsidRDefault="005E0029" w:rsidP="005E0029">
      <w:pPr>
        <w:ind w:firstLine="709"/>
        <w:contextualSpacing/>
        <w:jc w:val="both"/>
        <w:rPr>
          <w:rFonts w:ascii="Times New Roman" w:hAnsi="Times New Roman"/>
          <w:iCs/>
          <w:color w:val="000000" w:themeColor="text1"/>
          <w:sz w:val="24"/>
          <w:szCs w:val="24"/>
          <w:lang w:val="ru-RU" w:bidi="en-US"/>
        </w:rPr>
      </w:pPr>
    </w:p>
    <w:p w:rsidR="005E0029" w:rsidRPr="00CD2F2F" w:rsidRDefault="005E0029" w:rsidP="005E0029">
      <w:pPr>
        <w:ind w:firstLine="708"/>
        <w:jc w:val="center"/>
        <w:rPr>
          <w:rFonts w:ascii="Times New Roman" w:eastAsia="Times New Roman" w:hAnsi="Times New Roman"/>
          <w:b/>
          <w:sz w:val="24"/>
          <w:szCs w:val="24"/>
          <w:lang w:val="ru-RU" w:eastAsia="ru-RU"/>
        </w:rPr>
      </w:pPr>
      <w:r w:rsidRPr="004766B2">
        <w:rPr>
          <w:rFonts w:ascii="Times New Roman" w:eastAsia="Times New Roman" w:hAnsi="Times New Roman"/>
          <w:b/>
          <w:sz w:val="24"/>
          <w:szCs w:val="24"/>
          <w:lang w:val="ru-RU" w:eastAsia="ru-RU"/>
        </w:rPr>
        <w:t>Динам</w:t>
      </w:r>
      <w:r>
        <w:rPr>
          <w:rFonts w:ascii="Times New Roman" w:eastAsia="Times New Roman" w:hAnsi="Times New Roman"/>
          <w:b/>
          <w:sz w:val="24"/>
          <w:szCs w:val="24"/>
          <w:lang w:val="ru-RU" w:eastAsia="ru-RU"/>
        </w:rPr>
        <w:t>ика количества поступлений (2019</w:t>
      </w:r>
      <w:r w:rsidRPr="004766B2">
        <w:rPr>
          <w:rFonts w:ascii="Times New Roman" w:eastAsia="Times New Roman" w:hAnsi="Times New Roman"/>
          <w:b/>
          <w:sz w:val="24"/>
          <w:szCs w:val="24"/>
          <w:lang w:val="ru-RU" w:eastAsia="ru-RU"/>
        </w:rPr>
        <w:t>-202</w:t>
      </w:r>
      <w:r>
        <w:rPr>
          <w:rFonts w:ascii="Times New Roman" w:eastAsia="Times New Roman" w:hAnsi="Times New Roman"/>
          <w:b/>
          <w:sz w:val="24"/>
          <w:szCs w:val="24"/>
          <w:lang w:val="ru-RU" w:eastAsia="ru-RU"/>
        </w:rPr>
        <w:t>1</w:t>
      </w:r>
      <w:r w:rsidRPr="004766B2">
        <w:rPr>
          <w:rFonts w:ascii="Times New Roman" w:eastAsia="Times New Roman" w:hAnsi="Times New Roman"/>
          <w:b/>
          <w:sz w:val="24"/>
          <w:szCs w:val="24"/>
          <w:lang w:val="ru-RU" w:eastAsia="ru-RU"/>
        </w:rPr>
        <w:t xml:space="preserve"> гг.)</w:t>
      </w:r>
    </w:p>
    <w:p w:rsidR="005E0029" w:rsidRDefault="005E0029" w:rsidP="002D52D6">
      <w:pPr>
        <w:autoSpaceDE w:val="0"/>
        <w:autoSpaceDN w:val="0"/>
        <w:adjustRightInd w:val="0"/>
        <w:spacing w:line="240" w:lineRule="auto"/>
        <w:ind w:left="-567"/>
        <w:jc w:val="center"/>
        <w:rPr>
          <w:rFonts w:ascii="Times New Roman" w:hAnsi="Times New Roman"/>
          <w:b/>
          <w:bCs/>
          <w:color w:val="000000"/>
          <w:sz w:val="24"/>
          <w:szCs w:val="24"/>
          <w:lang w:val="ru-RU"/>
        </w:rPr>
      </w:pPr>
      <w:r>
        <w:rPr>
          <w:rFonts w:ascii="Times New Roman" w:eastAsia="Times New Roman" w:hAnsi="Times New Roman"/>
          <w:i/>
          <w:noProof/>
          <w:color w:val="000000" w:themeColor="text1"/>
          <w:sz w:val="24"/>
          <w:szCs w:val="24"/>
          <w:lang w:val="ru-RU" w:eastAsia="ru-RU"/>
        </w:rPr>
        <w:drawing>
          <wp:inline distT="0" distB="0" distL="0" distR="0" wp14:anchorId="7368DEEB" wp14:editId="193CC0BB">
            <wp:extent cx="5179162" cy="1931213"/>
            <wp:effectExtent l="0" t="0" r="21590" b="12065"/>
            <wp:docPr id="35841"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5E0029" w:rsidRDefault="005E0029" w:rsidP="002D52D6">
      <w:pPr>
        <w:spacing w:line="360" w:lineRule="auto"/>
        <w:ind w:left="-567" w:firstLine="284"/>
        <w:contextualSpacing/>
        <w:jc w:val="both"/>
        <w:rPr>
          <w:rFonts w:ascii="Times New Roman" w:eastAsia="Times New Roman" w:hAnsi="Times New Roman"/>
          <w:sz w:val="24"/>
          <w:szCs w:val="24"/>
          <w:lang w:val="ru-RU" w:eastAsia="ru-RU"/>
        </w:rPr>
      </w:pPr>
      <w:r w:rsidRPr="004766B2">
        <w:rPr>
          <w:rFonts w:ascii="Times New Roman" w:eastAsia="Times New Roman" w:hAnsi="Times New Roman"/>
          <w:sz w:val="24"/>
          <w:szCs w:val="24"/>
          <w:lang w:val="ru-RU" w:eastAsia="ru-RU"/>
        </w:rPr>
        <w:t>Анализ ситуации в области текущего ко</w:t>
      </w:r>
      <w:r>
        <w:rPr>
          <w:rFonts w:ascii="Times New Roman" w:eastAsia="Times New Roman" w:hAnsi="Times New Roman"/>
          <w:sz w:val="24"/>
          <w:szCs w:val="24"/>
          <w:lang w:val="ru-RU" w:eastAsia="ru-RU"/>
        </w:rPr>
        <w:t>мплектования показал, что с каждым годом происходит уменьшение количества новых поступлений, это связано с недостаточностью выделения финансирования на комплектования книжного фонда. В 2021</w:t>
      </w:r>
      <w:r w:rsidRPr="004766B2">
        <w:rPr>
          <w:rFonts w:ascii="Times New Roman" w:eastAsia="Times New Roman" w:hAnsi="Times New Roman"/>
          <w:sz w:val="24"/>
          <w:szCs w:val="24"/>
          <w:lang w:val="ru-RU" w:eastAsia="ru-RU"/>
        </w:rPr>
        <w:t xml:space="preserve"> г. объем нов</w:t>
      </w:r>
      <w:r>
        <w:rPr>
          <w:rFonts w:ascii="Times New Roman" w:eastAsia="Times New Roman" w:hAnsi="Times New Roman"/>
          <w:sz w:val="24"/>
          <w:szCs w:val="24"/>
          <w:lang w:val="ru-RU" w:eastAsia="ru-RU"/>
        </w:rPr>
        <w:t>ых поступлений сократился на 762</w:t>
      </w:r>
      <w:r w:rsidRPr="004766B2">
        <w:rPr>
          <w:rFonts w:ascii="Times New Roman" w:eastAsia="Times New Roman" w:hAnsi="Times New Roman"/>
          <w:sz w:val="24"/>
          <w:szCs w:val="24"/>
          <w:lang w:val="ru-RU" w:eastAsia="ru-RU"/>
        </w:rPr>
        <w:t xml:space="preserve"> экземпляров. </w:t>
      </w:r>
      <w:r>
        <w:rPr>
          <w:rFonts w:ascii="Times New Roman" w:eastAsia="Times New Roman" w:hAnsi="Times New Roman"/>
          <w:sz w:val="24"/>
          <w:szCs w:val="24"/>
          <w:lang w:val="ru-RU" w:eastAsia="ru-RU"/>
        </w:rPr>
        <w:t>Всего поступило 1114</w:t>
      </w:r>
      <w:r w:rsidRPr="004766B2">
        <w:rPr>
          <w:rFonts w:ascii="Times New Roman" w:eastAsia="Times New Roman" w:hAnsi="Times New Roman"/>
          <w:sz w:val="24"/>
          <w:szCs w:val="24"/>
          <w:lang w:val="ru-RU" w:eastAsia="ru-RU"/>
        </w:rPr>
        <w:t xml:space="preserve"> экз. документов</w:t>
      </w:r>
      <w:r>
        <w:rPr>
          <w:rFonts w:ascii="Times New Roman" w:eastAsia="Times New Roman" w:hAnsi="Times New Roman"/>
          <w:sz w:val="24"/>
          <w:szCs w:val="24"/>
          <w:lang w:val="ru-RU" w:eastAsia="ru-RU"/>
        </w:rPr>
        <w:t xml:space="preserve">, из них книг – 609, брошюр-4, периодика-499, сд-2. </w:t>
      </w:r>
    </w:p>
    <w:p w:rsidR="008D625F" w:rsidRDefault="008D625F" w:rsidP="002D52D6">
      <w:pPr>
        <w:spacing w:line="360" w:lineRule="auto"/>
        <w:ind w:left="-567" w:firstLine="284"/>
        <w:contextualSpacing/>
        <w:jc w:val="both"/>
        <w:rPr>
          <w:rFonts w:ascii="Times New Roman" w:eastAsia="Times New Roman" w:hAnsi="Times New Roman"/>
          <w:sz w:val="24"/>
          <w:szCs w:val="24"/>
          <w:lang w:val="ru-RU" w:eastAsia="ru-RU"/>
        </w:rPr>
      </w:pPr>
    </w:p>
    <w:p w:rsidR="002D52D6" w:rsidRPr="00152D3D" w:rsidRDefault="002D52D6" w:rsidP="002D52D6">
      <w:pPr>
        <w:autoSpaceDE w:val="0"/>
        <w:autoSpaceDN w:val="0"/>
        <w:adjustRightInd w:val="0"/>
        <w:spacing w:line="240" w:lineRule="auto"/>
        <w:jc w:val="center"/>
        <w:rPr>
          <w:rFonts w:ascii="Times New Roman" w:hAnsi="Times New Roman"/>
          <w:b/>
          <w:bCs/>
          <w:color w:val="000000"/>
          <w:sz w:val="24"/>
          <w:szCs w:val="24"/>
          <w:lang w:val="ru-RU"/>
        </w:rPr>
      </w:pPr>
      <w:r w:rsidRPr="00152D3D">
        <w:rPr>
          <w:rFonts w:ascii="Times New Roman" w:hAnsi="Times New Roman"/>
          <w:b/>
          <w:bCs/>
          <w:color w:val="000000"/>
          <w:sz w:val="24"/>
          <w:szCs w:val="24"/>
          <w:lang w:val="ru-RU"/>
        </w:rPr>
        <w:t>Динамика объема новых поступлений (экз.)</w:t>
      </w:r>
    </w:p>
    <w:p w:rsidR="005E0029" w:rsidRPr="00FE7127" w:rsidRDefault="005E0029" w:rsidP="002D52D6">
      <w:pPr>
        <w:autoSpaceDE w:val="0"/>
        <w:autoSpaceDN w:val="0"/>
        <w:adjustRightInd w:val="0"/>
        <w:spacing w:line="240" w:lineRule="auto"/>
        <w:ind w:left="-426"/>
        <w:jc w:val="center"/>
        <w:rPr>
          <w:rFonts w:ascii="Times New Roman" w:hAnsi="Times New Roman"/>
          <w:b/>
          <w:bCs/>
          <w:color w:val="000000"/>
          <w:sz w:val="24"/>
          <w:szCs w:val="24"/>
          <w:lang w:val="ru-RU"/>
        </w:rPr>
      </w:pPr>
      <w:r>
        <w:rPr>
          <w:rFonts w:ascii="Times New Roman" w:eastAsia="Times New Roman" w:hAnsi="Times New Roman"/>
          <w:noProof/>
          <w:color w:val="000000"/>
          <w:sz w:val="24"/>
          <w:szCs w:val="24"/>
          <w:lang w:val="ru-RU" w:eastAsia="ru-RU"/>
        </w:rPr>
        <w:drawing>
          <wp:inline distT="0" distB="0" distL="0" distR="0" wp14:anchorId="4ABA73DD" wp14:editId="6DFBCC62">
            <wp:extent cx="5248894" cy="1864426"/>
            <wp:effectExtent l="0" t="0" r="0" b="2540"/>
            <wp:docPr id="35845" name="Диаграмма 92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17502A" w:rsidRDefault="002D52D6" w:rsidP="005E0029">
      <w:pPr>
        <w:autoSpaceDE w:val="0"/>
        <w:autoSpaceDN w:val="0"/>
        <w:adjustRightInd w:val="0"/>
        <w:spacing w:line="240" w:lineRule="auto"/>
        <w:jc w:val="center"/>
        <w:rPr>
          <w:rFonts w:ascii="Times New Roman" w:hAnsi="Times New Roman"/>
          <w:b/>
          <w:bCs/>
          <w:color w:val="000000"/>
          <w:sz w:val="24"/>
          <w:szCs w:val="24"/>
          <w:lang w:val="ru-RU"/>
        </w:rPr>
      </w:pPr>
      <w:r w:rsidRPr="00082D3B">
        <w:rPr>
          <w:noProof/>
          <w:color w:val="1F497D" w:themeColor="text2"/>
          <w:lang w:val="ru-RU" w:eastAsia="ru-RU"/>
        </w:rPr>
        <w:drawing>
          <wp:anchor distT="0" distB="0" distL="114300" distR="114300" simplePos="0" relativeHeight="251747328" behindDoc="0" locked="0" layoutInCell="1" allowOverlap="1" wp14:anchorId="6376C02D" wp14:editId="5DB776C2">
            <wp:simplePos x="0" y="0"/>
            <wp:positionH relativeFrom="column">
              <wp:posOffset>-720090</wp:posOffset>
            </wp:positionH>
            <wp:positionV relativeFrom="paragraph">
              <wp:posOffset>477520</wp:posOffset>
            </wp:positionV>
            <wp:extent cx="7671435" cy="759460"/>
            <wp:effectExtent l="0" t="0" r="5715" b="2540"/>
            <wp:wrapTopAndBottom/>
            <wp:docPr id="35856" name="Рисунок 3585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a:off x="0" y="0"/>
                      <a:ext cx="7671435" cy="759460"/>
                    </a:xfrm>
                    <a:prstGeom prst="rect">
                      <a:avLst/>
                    </a:prstGeom>
                    <a:noFill/>
                    <a:ln>
                      <a:noFill/>
                    </a:ln>
                    <a:extLst>
                      <a:ext uri="{53640926-AAD7-44D8-BBD7-CCE9431645EC}">
                        <a14:shadowObscured xmlns:a14="http://schemas.microsoft.com/office/drawing/2010/main"/>
                      </a:ext>
                    </a:extLst>
                  </pic:spPr>
                </pic:pic>
              </a:graphicData>
            </a:graphic>
          </wp:anchor>
        </w:drawing>
      </w:r>
    </w:p>
    <w:p w:rsidR="005E0029" w:rsidRDefault="005E0029" w:rsidP="005E0029">
      <w:pPr>
        <w:autoSpaceDE w:val="0"/>
        <w:autoSpaceDN w:val="0"/>
        <w:adjustRightInd w:val="0"/>
        <w:spacing w:line="240" w:lineRule="auto"/>
        <w:jc w:val="center"/>
        <w:rPr>
          <w:rFonts w:ascii="Times New Roman" w:hAnsi="Times New Roman"/>
          <w:b/>
          <w:bCs/>
          <w:color w:val="000000"/>
          <w:sz w:val="24"/>
          <w:szCs w:val="24"/>
          <w:lang w:val="ru-RU"/>
        </w:rPr>
      </w:pPr>
      <w:r>
        <w:rPr>
          <w:rFonts w:ascii="Times New Roman" w:hAnsi="Times New Roman"/>
          <w:b/>
          <w:bCs/>
          <w:color w:val="000000"/>
          <w:sz w:val="24"/>
          <w:szCs w:val="24"/>
          <w:lang w:val="ru-RU"/>
        </w:rPr>
        <w:lastRenderedPageBreak/>
        <w:t>Видовой состав фонда</w:t>
      </w:r>
      <w:r w:rsidRPr="00CD2F2F">
        <w:rPr>
          <w:rFonts w:ascii="Times New Roman" w:hAnsi="Times New Roman"/>
          <w:b/>
          <w:bCs/>
          <w:color w:val="000000"/>
          <w:sz w:val="24"/>
          <w:szCs w:val="24"/>
          <w:lang w:val="ru-RU"/>
        </w:rPr>
        <w:t xml:space="preserve"> за</w:t>
      </w:r>
      <w:r>
        <w:rPr>
          <w:rFonts w:ascii="Times New Roman" w:hAnsi="Times New Roman"/>
          <w:b/>
          <w:bCs/>
          <w:color w:val="000000"/>
          <w:sz w:val="24"/>
          <w:szCs w:val="24"/>
          <w:lang w:val="ru-RU"/>
        </w:rPr>
        <w:t xml:space="preserve"> 2019– 2021</w:t>
      </w:r>
      <w:r w:rsidRPr="00CD2F2F">
        <w:rPr>
          <w:rFonts w:ascii="Times New Roman" w:hAnsi="Times New Roman"/>
          <w:b/>
          <w:bCs/>
          <w:color w:val="000000"/>
          <w:sz w:val="24"/>
          <w:szCs w:val="24"/>
          <w:lang w:val="ru-RU"/>
        </w:rPr>
        <w:t xml:space="preserve"> гг</w:t>
      </w:r>
      <w:proofErr w:type="gramStart"/>
      <w:r w:rsidRPr="00CD2F2F">
        <w:rPr>
          <w:rFonts w:ascii="Times New Roman" w:hAnsi="Times New Roman"/>
          <w:b/>
          <w:bCs/>
          <w:color w:val="000000"/>
          <w:sz w:val="24"/>
          <w:szCs w:val="24"/>
          <w:lang w:val="ru-RU"/>
        </w:rPr>
        <w:t>. (%)</w:t>
      </w:r>
      <w:proofErr w:type="gramEnd"/>
    </w:p>
    <w:p w:rsidR="005E0029" w:rsidRDefault="005E0029" w:rsidP="005E0029">
      <w:pPr>
        <w:ind w:firstLine="709"/>
        <w:contextualSpacing/>
        <w:jc w:val="both"/>
        <w:rPr>
          <w:rFonts w:ascii="Times New Roman" w:hAnsi="Times New Roman"/>
          <w:iCs/>
          <w:color w:val="000000" w:themeColor="text1"/>
          <w:sz w:val="24"/>
          <w:szCs w:val="24"/>
          <w:lang w:val="ru-RU" w:bidi="en-US"/>
        </w:rPr>
      </w:pPr>
      <w:r>
        <w:rPr>
          <w:rFonts w:ascii="Times New Roman" w:hAnsi="Times New Roman"/>
          <w:iCs/>
          <w:noProof/>
          <w:color w:val="000000" w:themeColor="text1"/>
          <w:sz w:val="24"/>
          <w:szCs w:val="24"/>
          <w:lang w:val="ru-RU" w:eastAsia="ru-RU"/>
        </w:rPr>
        <w:drawing>
          <wp:inline distT="0" distB="0" distL="0" distR="0" wp14:anchorId="11D25578" wp14:editId="4D259012">
            <wp:extent cx="5023262" cy="2208810"/>
            <wp:effectExtent l="0" t="0" r="25400" b="20320"/>
            <wp:docPr id="35842" name="Диаграмма 358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5E0029" w:rsidRPr="003C402C" w:rsidRDefault="005E0029" w:rsidP="002D52D6">
      <w:pPr>
        <w:autoSpaceDE w:val="0"/>
        <w:autoSpaceDN w:val="0"/>
        <w:adjustRightInd w:val="0"/>
        <w:spacing w:line="360" w:lineRule="auto"/>
        <w:ind w:left="-567" w:firstLine="709"/>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Качественную сторону состава фондов позволяет представить изучение отраслевой структуры фондов. В отраслевом составе фонда первое место занимает художественная литература, детская и литература по языкознанию (71,2 %). Вторая по величине квота – фонд общественно-политической литературы, размер которой составляет 16,3 %. Небольшими квотами в фонде представлена производственная, естественнонаучная и другая отраслевая литература. Это говорит о недостаточном пополнении отраслевых отделов фонда новыми изданиями и об устойчивой тенденции уменьшения общих его объемов.</w:t>
      </w:r>
    </w:p>
    <w:p w:rsidR="005E0029" w:rsidRDefault="005E0029" w:rsidP="002D52D6">
      <w:pPr>
        <w:autoSpaceDE w:val="0"/>
        <w:autoSpaceDN w:val="0"/>
        <w:adjustRightInd w:val="0"/>
        <w:spacing w:line="360" w:lineRule="auto"/>
        <w:ind w:left="-567" w:firstLine="709"/>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 xml:space="preserve">Периодические издания в какой-то мере помогают восполнить отсутствие в фонде муниципальных библиотек отраслевой и художественной литературы. Высокая стоимость современных подписных изданий не позволяет многим выписывать их в личное пользование. К сожалению, муниципальная библиотека мало что может предложить читателю. Репертуар подписки из-за стоимости изданий и недостаточного финансирования комплектования весьма не богат, а то и вовсе отсутствует. </w:t>
      </w:r>
    </w:p>
    <w:p w:rsidR="005E0029" w:rsidRPr="0017502A" w:rsidRDefault="005E0029" w:rsidP="002D52D6">
      <w:pPr>
        <w:ind w:left="-567"/>
        <w:contextualSpacing/>
        <w:jc w:val="center"/>
        <w:rPr>
          <w:rFonts w:ascii="Times New Roman" w:hAnsi="Times New Roman"/>
          <w:b/>
          <w:i/>
          <w:iCs/>
          <w:color w:val="17365D" w:themeColor="text2" w:themeShade="BF"/>
          <w:sz w:val="24"/>
          <w:szCs w:val="24"/>
          <w:lang w:val="ru-RU" w:bidi="en-US"/>
        </w:rPr>
      </w:pPr>
      <w:r w:rsidRPr="0017502A">
        <w:rPr>
          <w:rFonts w:ascii="Times New Roman" w:hAnsi="Times New Roman"/>
          <w:b/>
          <w:i/>
          <w:iCs/>
          <w:color w:val="17365D" w:themeColor="text2" w:themeShade="BF"/>
          <w:sz w:val="24"/>
          <w:szCs w:val="24"/>
          <w:lang w:val="ru-RU" w:bidi="en-US"/>
        </w:rPr>
        <w:t>Выбытие документов из фондов библиотек</w:t>
      </w:r>
    </w:p>
    <w:p w:rsidR="005E0029" w:rsidRDefault="005E0029" w:rsidP="002D52D6">
      <w:pPr>
        <w:spacing w:line="360" w:lineRule="auto"/>
        <w:ind w:left="-567" w:firstLine="709"/>
        <w:contextualSpacing/>
        <w:jc w:val="both"/>
        <w:rPr>
          <w:rFonts w:ascii="Times New Roman" w:hAnsi="Times New Roman"/>
          <w:iCs/>
          <w:color w:val="000000" w:themeColor="text1"/>
          <w:sz w:val="24"/>
          <w:szCs w:val="24"/>
          <w:lang w:val="ru-RU" w:bidi="en-US"/>
        </w:rPr>
      </w:pPr>
      <w:r w:rsidRPr="004766B2">
        <w:rPr>
          <w:rFonts w:ascii="Times New Roman" w:eastAsia="Times New Roman" w:hAnsi="Times New Roman"/>
          <w:color w:val="000000" w:themeColor="text1"/>
          <w:sz w:val="24"/>
          <w:szCs w:val="24"/>
          <w:lang w:val="ru-RU" w:eastAsia="ru-RU"/>
        </w:rPr>
        <w:t xml:space="preserve">Списание литературы производится ежегодно по всем структурным подразделениям ЦБС. </w:t>
      </w:r>
      <w:r>
        <w:rPr>
          <w:rFonts w:ascii="Times New Roman" w:hAnsi="Times New Roman"/>
          <w:iCs/>
          <w:color w:val="000000" w:themeColor="text1"/>
          <w:sz w:val="24"/>
          <w:szCs w:val="24"/>
          <w:lang w:val="ru-RU" w:bidi="en-US"/>
        </w:rPr>
        <w:t>В отчетном году списано 4758</w:t>
      </w:r>
      <w:r w:rsidRPr="004766B2">
        <w:rPr>
          <w:rFonts w:ascii="Times New Roman" w:hAnsi="Times New Roman"/>
          <w:iCs/>
          <w:color w:val="000000" w:themeColor="text1"/>
          <w:sz w:val="24"/>
          <w:szCs w:val="24"/>
          <w:lang w:val="ru-RU" w:bidi="en-US"/>
        </w:rPr>
        <w:t xml:space="preserve"> экз. книг, бро</w:t>
      </w:r>
      <w:r>
        <w:rPr>
          <w:rFonts w:ascii="Times New Roman" w:hAnsi="Times New Roman"/>
          <w:iCs/>
          <w:color w:val="000000" w:themeColor="text1"/>
          <w:sz w:val="24"/>
          <w:szCs w:val="24"/>
          <w:lang w:val="ru-RU" w:bidi="en-US"/>
        </w:rPr>
        <w:t>шюр и журналов на сумму 328020,40 рублей,  что составляет 5,8</w:t>
      </w:r>
      <w:r w:rsidRPr="004766B2">
        <w:rPr>
          <w:rFonts w:ascii="Times New Roman" w:hAnsi="Times New Roman"/>
          <w:iCs/>
          <w:color w:val="000000" w:themeColor="text1"/>
          <w:sz w:val="24"/>
          <w:szCs w:val="24"/>
          <w:lang w:val="ru-RU" w:bidi="en-US"/>
        </w:rPr>
        <w:t>% от всего книжного фонда ЦБС.</w:t>
      </w:r>
    </w:p>
    <w:p w:rsidR="005E0029" w:rsidRDefault="005E0029" w:rsidP="002D52D6">
      <w:pPr>
        <w:autoSpaceDE w:val="0"/>
        <w:autoSpaceDN w:val="0"/>
        <w:adjustRightInd w:val="0"/>
        <w:spacing w:line="240" w:lineRule="auto"/>
        <w:ind w:left="-567"/>
        <w:jc w:val="center"/>
        <w:rPr>
          <w:rFonts w:ascii="Times New Roman" w:hAnsi="Times New Roman"/>
          <w:b/>
          <w:bCs/>
          <w:color w:val="000000"/>
          <w:sz w:val="24"/>
          <w:szCs w:val="24"/>
          <w:lang w:val="ru-RU"/>
        </w:rPr>
      </w:pPr>
      <w:r w:rsidRPr="004D286E">
        <w:rPr>
          <w:rFonts w:ascii="Times New Roman" w:hAnsi="Times New Roman"/>
          <w:b/>
          <w:bCs/>
          <w:color w:val="000000"/>
          <w:sz w:val="24"/>
          <w:szCs w:val="24"/>
          <w:lang w:val="ru-RU"/>
        </w:rPr>
        <w:t xml:space="preserve">Динамика объема выбытия из фондов </w:t>
      </w:r>
      <w:r>
        <w:rPr>
          <w:rFonts w:ascii="Times New Roman" w:hAnsi="Times New Roman"/>
          <w:b/>
          <w:bCs/>
          <w:color w:val="000000"/>
          <w:sz w:val="24"/>
          <w:szCs w:val="24"/>
          <w:lang w:val="ru-RU"/>
        </w:rPr>
        <w:t xml:space="preserve">ЦБС </w:t>
      </w:r>
      <w:r w:rsidRPr="004D286E">
        <w:rPr>
          <w:rFonts w:ascii="Times New Roman" w:hAnsi="Times New Roman"/>
          <w:b/>
          <w:bCs/>
          <w:color w:val="000000"/>
          <w:sz w:val="24"/>
          <w:szCs w:val="24"/>
          <w:lang w:val="ru-RU"/>
        </w:rPr>
        <w:t>(экз.)</w:t>
      </w:r>
    </w:p>
    <w:p w:rsidR="005E0029" w:rsidRPr="0093791C" w:rsidRDefault="008D625F" w:rsidP="002D52D6">
      <w:pPr>
        <w:autoSpaceDE w:val="0"/>
        <w:autoSpaceDN w:val="0"/>
        <w:adjustRightInd w:val="0"/>
        <w:spacing w:line="240" w:lineRule="auto"/>
        <w:ind w:left="-851"/>
        <w:jc w:val="center"/>
        <w:rPr>
          <w:rFonts w:ascii="Times New Roman" w:hAnsi="Times New Roman"/>
          <w:b/>
          <w:bCs/>
          <w:color w:val="000000"/>
          <w:sz w:val="24"/>
          <w:szCs w:val="24"/>
          <w:lang w:val="ru-RU"/>
        </w:rPr>
      </w:pPr>
      <w:r w:rsidRPr="00082D3B">
        <w:rPr>
          <w:noProof/>
          <w:color w:val="1F497D" w:themeColor="text2"/>
          <w:lang w:val="ru-RU" w:eastAsia="ru-RU"/>
        </w:rPr>
        <w:drawing>
          <wp:anchor distT="0" distB="0" distL="114300" distR="114300" simplePos="0" relativeHeight="251749376" behindDoc="1" locked="0" layoutInCell="1" allowOverlap="1" wp14:anchorId="17BBCCBD" wp14:editId="1AAA21C4">
            <wp:simplePos x="0" y="0"/>
            <wp:positionH relativeFrom="column">
              <wp:posOffset>-720090</wp:posOffset>
            </wp:positionH>
            <wp:positionV relativeFrom="paragraph">
              <wp:posOffset>2345690</wp:posOffset>
            </wp:positionV>
            <wp:extent cx="7671435" cy="759460"/>
            <wp:effectExtent l="0" t="0" r="0" b="0"/>
            <wp:wrapThrough wrapText="bothSides">
              <wp:wrapPolygon edited="0">
                <wp:start x="0" y="0"/>
                <wp:lineTo x="0" y="21130"/>
                <wp:lineTo x="21562" y="21130"/>
                <wp:lineTo x="21562" y="0"/>
                <wp:lineTo x="0" y="0"/>
              </wp:wrapPolygon>
            </wp:wrapThrough>
            <wp:docPr id="35857" name="Рисунок 3585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1435" cy="75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5E0029">
        <w:rPr>
          <w:rFonts w:ascii="Times New Roman" w:eastAsia="Times New Roman" w:hAnsi="Times New Roman"/>
          <w:noProof/>
          <w:color w:val="000000"/>
          <w:sz w:val="24"/>
          <w:szCs w:val="24"/>
          <w:lang w:val="ru-RU" w:eastAsia="ru-RU"/>
        </w:rPr>
        <w:drawing>
          <wp:inline distT="0" distB="0" distL="0" distR="0" wp14:anchorId="68D2A80A" wp14:editId="748588CE">
            <wp:extent cx="4773880" cy="2054431"/>
            <wp:effectExtent l="0" t="0" r="8255" b="3175"/>
            <wp:docPr id="35843" name="Диаграмма 92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5E0029" w:rsidRPr="003C402C" w:rsidRDefault="005E0029" w:rsidP="008D625F">
      <w:pPr>
        <w:autoSpaceDE w:val="0"/>
        <w:autoSpaceDN w:val="0"/>
        <w:adjustRightInd w:val="0"/>
        <w:spacing w:line="360" w:lineRule="auto"/>
        <w:ind w:firstLine="567"/>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lastRenderedPageBreak/>
        <w:t>Количество выбывших изданий в 5,8 раза превысило количество поступлений в фонды муниципальных библиотек. Столь значительное превышение выбытия над поступлением объясняется активным списанием библиотеками ветхой, устаревшей по содержанию и непрофильной литературы. Более 61,6% исключенных изданий – ветхая литература, 35,4 % – издания, устаревшие по содержанию, 2,8% - утеря читателями. При этом библиотечными специалистами отмечено, что требуется списание еще большего количества изданий, так как библиотечные фонды быстро ветшают и устаревают.</w:t>
      </w:r>
    </w:p>
    <w:p w:rsidR="005E0029" w:rsidRPr="003C402C" w:rsidRDefault="005E0029" w:rsidP="008D625F">
      <w:pPr>
        <w:spacing w:after="120" w:line="360" w:lineRule="auto"/>
        <w:ind w:firstLine="567"/>
        <w:contextualSpacing/>
        <w:jc w:val="both"/>
        <w:rPr>
          <w:rFonts w:ascii="Times New Roman" w:hAnsi="Times New Roman"/>
          <w:iCs/>
          <w:color w:val="000000" w:themeColor="text1"/>
          <w:sz w:val="24"/>
          <w:szCs w:val="24"/>
          <w:lang w:val="ru-RU" w:bidi="en-US"/>
        </w:rPr>
      </w:pPr>
      <w:r w:rsidRPr="003C402C">
        <w:rPr>
          <w:rFonts w:ascii="Times New Roman" w:eastAsia="Times New Roman" w:hAnsi="Times New Roman"/>
          <w:sz w:val="24"/>
          <w:szCs w:val="24"/>
          <w:lang w:val="ru-RU" w:eastAsia="ru-RU"/>
        </w:rPr>
        <w:t xml:space="preserve">По мере списания фонда из учетного </w:t>
      </w:r>
      <w:r w:rsidRPr="003C402C">
        <w:rPr>
          <w:rFonts w:ascii="Times New Roman" w:eastAsia="Times New Roman" w:hAnsi="Times New Roman"/>
          <w:color w:val="000000"/>
          <w:sz w:val="24"/>
          <w:szCs w:val="24"/>
          <w:lang w:val="ru-RU" w:eastAsia="ru-RU"/>
        </w:rPr>
        <w:t xml:space="preserve">каталога </w:t>
      </w:r>
      <w:r w:rsidRPr="003C402C">
        <w:rPr>
          <w:rFonts w:ascii="Times New Roman" w:eastAsia="Times New Roman" w:hAnsi="Times New Roman"/>
          <w:sz w:val="24"/>
          <w:szCs w:val="24"/>
          <w:lang w:val="ru-RU" w:eastAsia="ru-RU"/>
        </w:rPr>
        <w:t>изымаются карточки  списанных книг, делаются соответствующие отметки. Составляются акты, изымаются карточки из традиционных каталогов и БД электронного каталога. В инвентарных книгах и карточках делаются соответствующие записи, отметки.</w:t>
      </w:r>
    </w:p>
    <w:p w:rsidR="005E0029" w:rsidRDefault="005E0029" w:rsidP="008D625F">
      <w:pPr>
        <w:spacing w:line="360" w:lineRule="auto"/>
        <w:ind w:firstLine="567"/>
        <w:contextualSpacing/>
        <w:jc w:val="both"/>
        <w:rPr>
          <w:rFonts w:ascii="Times New Roman" w:eastAsia="Times New Roman" w:hAnsi="Times New Roman"/>
          <w:sz w:val="24"/>
          <w:szCs w:val="24"/>
          <w:lang w:val="ru-RU" w:eastAsia="ru-RU"/>
        </w:rPr>
      </w:pPr>
      <w:r w:rsidRPr="003C402C">
        <w:rPr>
          <w:rFonts w:ascii="Times New Roman" w:eastAsia="Times New Roman" w:hAnsi="Times New Roman"/>
          <w:sz w:val="24"/>
          <w:szCs w:val="24"/>
          <w:lang w:val="ru-RU" w:eastAsia="ru-RU"/>
        </w:rPr>
        <w:t xml:space="preserve">Утерянная читателями литература восстанавливается путем ее замены, причем литература отбирается последних лет издания. Кроме того, отмечается повышение качества взятых взамен книг. </w:t>
      </w:r>
    </w:p>
    <w:p w:rsidR="005E0029" w:rsidRPr="0017502A" w:rsidRDefault="005E0029" w:rsidP="008D625F">
      <w:pPr>
        <w:ind w:firstLine="567"/>
        <w:contextualSpacing/>
        <w:jc w:val="center"/>
        <w:rPr>
          <w:rFonts w:ascii="Times New Roman" w:hAnsi="Times New Roman"/>
          <w:b/>
          <w:i/>
          <w:iCs/>
          <w:color w:val="17365D" w:themeColor="text2" w:themeShade="BF"/>
          <w:sz w:val="24"/>
          <w:szCs w:val="24"/>
          <w:lang w:val="ru-RU" w:bidi="en-US"/>
        </w:rPr>
      </w:pPr>
      <w:r w:rsidRPr="0017502A">
        <w:rPr>
          <w:rFonts w:ascii="Times New Roman" w:hAnsi="Times New Roman"/>
          <w:b/>
          <w:i/>
          <w:iCs/>
          <w:color w:val="17365D" w:themeColor="text2" w:themeShade="BF"/>
          <w:sz w:val="24"/>
          <w:szCs w:val="24"/>
          <w:lang w:val="ru-RU" w:bidi="en-US"/>
        </w:rPr>
        <w:t>Подписка на периодические издания</w:t>
      </w:r>
    </w:p>
    <w:p w:rsidR="005E0029" w:rsidRDefault="005E0029" w:rsidP="008D625F">
      <w:pPr>
        <w:spacing w:after="0" w:line="360" w:lineRule="auto"/>
        <w:ind w:firstLine="567"/>
        <w:contextualSpacing/>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 2021</w:t>
      </w:r>
      <w:r w:rsidRPr="004766B2">
        <w:rPr>
          <w:rFonts w:ascii="Times New Roman" w:eastAsia="Times New Roman" w:hAnsi="Times New Roman"/>
          <w:sz w:val="24"/>
          <w:szCs w:val="24"/>
          <w:lang w:val="ru-RU" w:eastAsia="ru-RU"/>
        </w:rPr>
        <w:t xml:space="preserve"> году подписка на периодическую печать оформлена на сумму </w:t>
      </w:r>
      <w:r>
        <w:rPr>
          <w:rFonts w:ascii="Times New Roman" w:eastAsia="Times New Roman" w:hAnsi="Times New Roman"/>
          <w:sz w:val="24"/>
          <w:szCs w:val="24"/>
          <w:lang w:val="ru-RU" w:eastAsia="ru-RU"/>
        </w:rPr>
        <w:t xml:space="preserve">151726,91 </w:t>
      </w:r>
      <w:r w:rsidRPr="004766B2">
        <w:rPr>
          <w:rFonts w:ascii="Times New Roman" w:eastAsia="Times New Roman" w:hAnsi="Times New Roman"/>
          <w:sz w:val="24"/>
          <w:szCs w:val="24"/>
          <w:lang w:val="ru-RU" w:eastAsia="ru-RU"/>
        </w:rPr>
        <w:t xml:space="preserve">рублей, </w:t>
      </w:r>
      <w:r>
        <w:rPr>
          <w:rFonts w:ascii="Times New Roman" w:eastAsia="Times New Roman" w:hAnsi="Times New Roman"/>
          <w:sz w:val="24"/>
          <w:szCs w:val="24"/>
          <w:lang w:val="ru-RU" w:eastAsia="ru-RU"/>
        </w:rPr>
        <w:t xml:space="preserve">что </w:t>
      </w:r>
      <w:r w:rsidRPr="004766B2">
        <w:rPr>
          <w:rFonts w:ascii="Times New Roman" w:eastAsia="Times New Roman" w:hAnsi="Times New Roman"/>
          <w:sz w:val="24"/>
          <w:szCs w:val="24"/>
          <w:lang w:val="ru-RU" w:eastAsia="ru-RU"/>
        </w:rPr>
        <w:t xml:space="preserve">меньше чем в </w:t>
      </w:r>
      <w:r>
        <w:rPr>
          <w:rFonts w:ascii="Times New Roman" w:eastAsia="Times New Roman" w:hAnsi="Times New Roman"/>
          <w:sz w:val="24"/>
          <w:szCs w:val="24"/>
          <w:lang w:val="ru-RU" w:eastAsia="ru-RU"/>
        </w:rPr>
        <w:t>прошлом отчетном периоде (в 2020</w:t>
      </w:r>
      <w:r w:rsidRPr="004766B2">
        <w:rPr>
          <w:rFonts w:ascii="Times New Roman" w:eastAsia="Times New Roman" w:hAnsi="Times New Roman"/>
          <w:sz w:val="24"/>
          <w:szCs w:val="24"/>
          <w:lang w:val="ru-RU" w:eastAsia="ru-RU"/>
        </w:rPr>
        <w:t xml:space="preserve"> г.</w:t>
      </w:r>
      <w:r>
        <w:rPr>
          <w:rFonts w:ascii="Times New Roman" w:eastAsia="Times New Roman" w:hAnsi="Times New Roman"/>
          <w:sz w:val="24"/>
          <w:szCs w:val="24"/>
          <w:lang w:val="ru-RU" w:eastAsia="ru-RU"/>
        </w:rPr>
        <w:t xml:space="preserve"> 237159- руб.)</w:t>
      </w:r>
      <w:proofErr w:type="gramStart"/>
      <w:r>
        <w:rPr>
          <w:rFonts w:ascii="Times New Roman" w:eastAsia="Times New Roman" w:hAnsi="Times New Roman"/>
          <w:sz w:val="24"/>
          <w:szCs w:val="24"/>
          <w:lang w:val="ru-RU" w:eastAsia="ru-RU"/>
        </w:rPr>
        <w:t>.Н</w:t>
      </w:r>
      <w:proofErr w:type="gramEnd"/>
      <w:r>
        <w:rPr>
          <w:rFonts w:ascii="Times New Roman" w:eastAsia="Times New Roman" w:hAnsi="Times New Roman"/>
          <w:sz w:val="24"/>
          <w:szCs w:val="24"/>
          <w:lang w:val="ru-RU" w:eastAsia="ru-RU"/>
        </w:rPr>
        <w:t xml:space="preserve">а 2 полугодие 2022 г. периодическая печать не оформлена в </w:t>
      </w:r>
      <w:r w:rsidRPr="001D240A">
        <w:rPr>
          <w:rFonts w:ascii="Times New Roman" w:eastAsia="Times New Roman" w:hAnsi="Times New Roman"/>
          <w:color w:val="000000" w:themeColor="text1"/>
          <w:sz w:val="24"/>
          <w:szCs w:val="24"/>
          <w:lang w:val="ru-RU" w:eastAsia="ru-RU"/>
        </w:rPr>
        <w:t xml:space="preserve">связи с не выделением </w:t>
      </w:r>
      <w:r>
        <w:rPr>
          <w:rFonts w:ascii="Times New Roman" w:eastAsia="Times New Roman" w:hAnsi="Times New Roman"/>
          <w:sz w:val="24"/>
          <w:szCs w:val="24"/>
          <w:lang w:val="ru-RU" w:eastAsia="ru-RU"/>
        </w:rPr>
        <w:t>финансирования.</w:t>
      </w:r>
    </w:p>
    <w:p w:rsidR="005E0029" w:rsidRDefault="005E0029" w:rsidP="008D625F">
      <w:pPr>
        <w:pStyle w:val="2"/>
        <w:spacing w:after="0" w:line="360" w:lineRule="auto"/>
        <w:ind w:firstLine="567"/>
        <w:contextualSpacing/>
        <w:jc w:val="both"/>
        <w:rPr>
          <w:rFonts w:ascii="Times New Roman" w:hAnsi="Times New Roman" w:cs="Times New Roman"/>
          <w:i w:val="0"/>
          <w:sz w:val="24"/>
          <w:szCs w:val="24"/>
          <w:lang w:val="ru-RU"/>
        </w:rPr>
      </w:pPr>
      <w:r w:rsidRPr="00816E88">
        <w:rPr>
          <w:rFonts w:ascii="Times New Roman" w:eastAsia="Times New Roman" w:hAnsi="Times New Roman" w:cs="Times New Roman"/>
          <w:i w:val="0"/>
          <w:sz w:val="24"/>
          <w:szCs w:val="24"/>
          <w:lang w:val="ru-RU" w:eastAsia="ru-RU"/>
        </w:rPr>
        <w:t>С каждым годом наблюдается стабильный рост цен на печатные периодические издания, при этом финансирование подписки библиотек района не увеличивается, поэтому вынужденно уменьшается количество выписываемых изданий. Основную часть периодических изданий составляет литература прикладного и развлекательного содержания, детские периодические издания. Не хватает средств на литературно-художественные, общественно-политические и естественнонаучные издания.</w:t>
      </w:r>
      <w:r w:rsidRPr="00816E88">
        <w:rPr>
          <w:rFonts w:ascii="Times New Roman" w:hAnsi="Times New Roman" w:cs="Times New Roman"/>
          <w:i w:val="0"/>
          <w:color w:val="000000" w:themeColor="text1"/>
          <w:sz w:val="24"/>
          <w:szCs w:val="24"/>
          <w:lang w:val="ru-RU"/>
        </w:rPr>
        <w:t xml:space="preserve"> В основном подписка ведется на </w:t>
      </w:r>
      <w:r w:rsidRPr="00816E88">
        <w:rPr>
          <w:rFonts w:ascii="Times New Roman" w:hAnsi="Times New Roman" w:cs="Times New Roman"/>
          <w:i w:val="0"/>
          <w:iCs w:val="0"/>
          <w:color w:val="000000" w:themeColor="text1"/>
          <w:sz w:val="24"/>
          <w:szCs w:val="24"/>
          <w:lang w:val="ru-RU"/>
        </w:rPr>
        <w:t xml:space="preserve">республиканские </w:t>
      </w:r>
      <w:r w:rsidRPr="00816E88">
        <w:rPr>
          <w:rFonts w:ascii="Times New Roman" w:hAnsi="Times New Roman" w:cs="Times New Roman"/>
          <w:i w:val="0"/>
          <w:color w:val="000000" w:themeColor="text1"/>
          <w:sz w:val="24"/>
          <w:szCs w:val="24"/>
          <w:lang w:val="ru-RU"/>
        </w:rPr>
        <w:t xml:space="preserve">газеты и журналы </w:t>
      </w:r>
      <w:r w:rsidRPr="00816E88">
        <w:rPr>
          <w:rFonts w:ascii="Times New Roman" w:hAnsi="Times New Roman" w:cs="Times New Roman"/>
          <w:i w:val="0"/>
          <w:iCs w:val="0"/>
          <w:color w:val="000000" w:themeColor="text1"/>
          <w:sz w:val="24"/>
          <w:szCs w:val="24"/>
          <w:lang w:val="ru-RU"/>
        </w:rPr>
        <w:t>«Саха сирэ</w:t>
      </w:r>
      <w:r w:rsidRPr="00816E88">
        <w:rPr>
          <w:rFonts w:ascii="Times New Roman" w:hAnsi="Times New Roman" w:cs="Times New Roman"/>
          <w:i w:val="0"/>
          <w:sz w:val="24"/>
          <w:szCs w:val="24"/>
          <w:lang w:val="ru-RU"/>
        </w:rPr>
        <w:t>», «Якутия», «Кыым», «Забота Арчы», «Якутск вечерний» из журналов  «Чолбон», «Далбар Хотун», «Байанай»</w:t>
      </w:r>
      <w:r>
        <w:rPr>
          <w:rFonts w:ascii="Times New Roman" w:hAnsi="Times New Roman" w:cs="Times New Roman"/>
          <w:i w:val="0"/>
          <w:sz w:val="24"/>
          <w:szCs w:val="24"/>
          <w:lang w:val="ru-RU"/>
        </w:rPr>
        <w:t>.</w:t>
      </w:r>
    </w:p>
    <w:tbl>
      <w:tblPr>
        <w:tblW w:w="5000" w:type="pct"/>
        <w:tblCellMar>
          <w:left w:w="0" w:type="dxa"/>
          <w:right w:w="0" w:type="dxa"/>
        </w:tblCellMar>
        <w:tblLook w:val="04A0" w:firstRow="1" w:lastRow="0" w:firstColumn="1" w:lastColumn="0" w:noHBand="0" w:noVBand="1"/>
      </w:tblPr>
      <w:tblGrid>
        <w:gridCol w:w="1508"/>
        <w:gridCol w:w="769"/>
        <w:gridCol w:w="744"/>
        <w:gridCol w:w="1369"/>
        <w:gridCol w:w="754"/>
        <w:gridCol w:w="756"/>
        <w:gridCol w:w="1471"/>
        <w:gridCol w:w="800"/>
        <w:gridCol w:w="907"/>
        <w:gridCol w:w="1342"/>
      </w:tblGrid>
      <w:tr w:rsidR="005E0029" w:rsidRPr="00501F81" w:rsidTr="0017502A">
        <w:trPr>
          <w:trHeight w:val="474"/>
        </w:trPr>
        <w:tc>
          <w:tcPr>
            <w:tcW w:w="723" w:type="pct"/>
            <w:vMerge w:val="restar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5E0029" w:rsidRDefault="005E0029" w:rsidP="003546B0">
            <w:pPr>
              <w:pStyle w:val="a9"/>
              <w:jc w:val="center"/>
              <w:rPr>
                <w:rFonts w:ascii="Times New Roman" w:hAnsi="Times New Roman"/>
                <w:i/>
                <w:color w:val="000000" w:themeColor="text1"/>
                <w:sz w:val="24"/>
                <w:szCs w:val="24"/>
              </w:rPr>
            </w:pPr>
          </w:p>
          <w:p w:rsidR="0017502A" w:rsidRPr="00B83B72" w:rsidRDefault="0017502A" w:rsidP="003546B0">
            <w:pPr>
              <w:pStyle w:val="a9"/>
              <w:jc w:val="center"/>
              <w:rPr>
                <w:rFonts w:ascii="Times New Roman" w:hAnsi="Times New Roman"/>
                <w:i/>
                <w:color w:val="000000" w:themeColor="text1"/>
                <w:sz w:val="24"/>
                <w:szCs w:val="24"/>
              </w:rPr>
            </w:pPr>
          </w:p>
        </w:tc>
        <w:tc>
          <w:tcPr>
            <w:tcW w:w="1383" w:type="pct"/>
            <w:gridSpan w:val="3"/>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17502A" w:rsidRDefault="005E0029" w:rsidP="003546B0">
            <w:pPr>
              <w:pStyle w:val="a9"/>
              <w:jc w:val="center"/>
              <w:rPr>
                <w:rFonts w:ascii="Times New Roman" w:hAnsi="Times New Roman"/>
                <w:b/>
                <w:i/>
                <w:color w:val="17365D" w:themeColor="text2" w:themeShade="BF"/>
                <w:sz w:val="24"/>
                <w:szCs w:val="24"/>
              </w:rPr>
            </w:pPr>
            <w:r w:rsidRPr="0017502A">
              <w:rPr>
                <w:rFonts w:ascii="Times New Roman" w:hAnsi="Times New Roman"/>
                <w:b/>
                <w:color w:val="17365D" w:themeColor="text2" w:themeShade="BF"/>
                <w:sz w:val="24"/>
                <w:szCs w:val="24"/>
              </w:rPr>
              <w:t>2019 г.</w:t>
            </w:r>
          </w:p>
        </w:tc>
        <w:tc>
          <w:tcPr>
            <w:tcW w:w="1431" w:type="pct"/>
            <w:gridSpan w:val="3"/>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17502A" w:rsidRDefault="005E0029" w:rsidP="003546B0">
            <w:pPr>
              <w:pStyle w:val="a9"/>
              <w:jc w:val="center"/>
              <w:rPr>
                <w:rFonts w:ascii="Times New Roman" w:hAnsi="Times New Roman"/>
                <w:b/>
                <w:i/>
                <w:color w:val="17365D" w:themeColor="text2" w:themeShade="BF"/>
                <w:sz w:val="24"/>
                <w:szCs w:val="24"/>
              </w:rPr>
            </w:pPr>
            <w:r w:rsidRPr="0017502A">
              <w:rPr>
                <w:rFonts w:ascii="Times New Roman" w:hAnsi="Times New Roman"/>
                <w:b/>
                <w:color w:val="17365D" w:themeColor="text2" w:themeShade="BF"/>
                <w:sz w:val="24"/>
                <w:szCs w:val="24"/>
              </w:rPr>
              <w:t>2020 г.</w:t>
            </w:r>
          </w:p>
        </w:tc>
        <w:tc>
          <w:tcPr>
            <w:tcW w:w="1463" w:type="pct"/>
            <w:gridSpan w:val="3"/>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5E0029" w:rsidRPr="0017502A" w:rsidRDefault="005E0029" w:rsidP="003546B0">
            <w:pPr>
              <w:pStyle w:val="a9"/>
              <w:jc w:val="center"/>
              <w:rPr>
                <w:rFonts w:ascii="Times New Roman" w:hAnsi="Times New Roman"/>
                <w:b/>
                <w:i/>
                <w:color w:val="17365D" w:themeColor="text2" w:themeShade="BF"/>
                <w:sz w:val="24"/>
                <w:szCs w:val="24"/>
              </w:rPr>
            </w:pPr>
            <w:r w:rsidRPr="0017502A">
              <w:rPr>
                <w:rFonts w:ascii="Times New Roman" w:hAnsi="Times New Roman"/>
                <w:b/>
                <w:color w:val="17365D" w:themeColor="text2" w:themeShade="BF"/>
                <w:sz w:val="24"/>
                <w:szCs w:val="24"/>
              </w:rPr>
              <w:t>2021 г.</w:t>
            </w:r>
          </w:p>
        </w:tc>
      </w:tr>
      <w:tr w:rsidR="005E0029" w:rsidRPr="00501F81" w:rsidTr="0017502A">
        <w:trPr>
          <w:trHeight w:val="329"/>
        </w:trPr>
        <w:tc>
          <w:tcPr>
            <w:tcW w:w="723" w:type="pct"/>
            <w:vMerge/>
            <w:tcBorders>
              <w:top w:val="single" w:sz="8" w:space="0" w:color="000000"/>
              <w:left w:val="single" w:sz="8" w:space="0" w:color="000000"/>
              <w:bottom w:val="single" w:sz="8" w:space="0" w:color="000000"/>
              <w:right w:val="single" w:sz="8" w:space="0" w:color="000000"/>
            </w:tcBorders>
            <w:vAlign w:val="center"/>
            <w:hideMark/>
          </w:tcPr>
          <w:p w:rsidR="005E0029" w:rsidRPr="00B83B72" w:rsidRDefault="005E0029" w:rsidP="003546B0">
            <w:pPr>
              <w:pStyle w:val="a9"/>
              <w:jc w:val="center"/>
              <w:rPr>
                <w:rFonts w:ascii="Times New Roman" w:hAnsi="Times New Roman"/>
                <w:i/>
                <w:color w:val="000000" w:themeColor="text1"/>
                <w:sz w:val="24"/>
                <w:szCs w:val="24"/>
              </w:rPr>
            </w:pPr>
          </w:p>
        </w:tc>
        <w:tc>
          <w:tcPr>
            <w:tcW w:w="369"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bCs/>
                <w:color w:val="000000" w:themeColor="text1"/>
                <w:sz w:val="24"/>
                <w:szCs w:val="24"/>
              </w:rPr>
              <w:t>наз.</w:t>
            </w:r>
          </w:p>
        </w:tc>
        <w:tc>
          <w:tcPr>
            <w:tcW w:w="3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color w:val="000000" w:themeColor="text1"/>
                <w:sz w:val="24"/>
                <w:szCs w:val="24"/>
              </w:rPr>
              <w:t xml:space="preserve"> экз.</w:t>
            </w:r>
          </w:p>
        </w:tc>
        <w:tc>
          <w:tcPr>
            <w:tcW w:w="6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color w:val="000000" w:themeColor="text1"/>
                <w:sz w:val="24"/>
                <w:szCs w:val="24"/>
              </w:rPr>
              <w:t>сумма</w:t>
            </w:r>
          </w:p>
        </w:tc>
        <w:tc>
          <w:tcPr>
            <w:tcW w:w="362"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bCs/>
                <w:color w:val="000000" w:themeColor="text1"/>
                <w:sz w:val="24"/>
                <w:szCs w:val="24"/>
              </w:rPr>
              <w:t>наз.</w:t>
            </w:r>
          </w:p>
        </w:tc>
        <w:tc>
          <w:tcPr>
            <w:tcW w:w="36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color w:val="000000" w:themeColor="text1"/>
                <w:sz w:val="24"/>
                <w:szCs w:val="24"/>
              </w:rPr>
              <w:t xml:space="preserve"> экз.</w:t>
            </w:r>
          </w:p>
        </w:tc>
        <w:tc>
          <w:tcPr>
            <w:tcW w:w="706"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color w:val="000000" w:themeColor="text1"/>
                <w:sz w:val="24"/>
                <w:szCs w:val="24"/>
              </w:rPr>
              <w:t>сумма</w:t>
            </w:r>
          </w:p>
        </w:tc>
        <w:tc>
          <w:tcPr>
            <w:tcW w:w="38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bCs/>
                <w:color w:val="000000" w:themeColor="text1"/>
                <w:sz w:val="24"/>
                <w:szCs w:val="24"/>
              </w:rPr>
              <w:t>наз.</w:t>
            </w:r>
          </w:p>
        </w:tc>
        <w:tc>
          <w:tcPr>
            <w:tcW w:w="435"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color w:val="000000" w:themeColor="text1"/>
                <w:sz w:val="24"/>
                <w:szCs w:val="24"/>
              </w:rPr>
              <w:t xml:space="preserve"> экз.</w:t>
            </w:r>
          </w:p>
        </w:tc>
        <w:tc>
          <w:tcPr>
            <w:tcW w:w="64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color w:val="000000" w:themeColor="text1"/>
                <w:sz w:val="24"/>
                <w:szCs w:val="24"/>
              </w:rPr>
              <w:t>сумма</w:t>
            </w:r>
          </w:p>
        </w:tc>
      </w:tr>
      <w:tr w:rsidR="005E0029" w:rsidRPr="002E0BB9" w:rsidTr="0017502A">
        <w:trPr>
          <w:trHeight w:val="428"/>
        </w:trPr>
        <w:tc>
          <w:tcPr>
            <w:tcW w:w="72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bCs/>
                <w:color w:val="000000" w:themeColor="text1"/>
                <w:sz w:val="24"/>
                <w:szCs w:val="24"/>
              </w:rPr>
              <w:t>ЦБ</w:t>
            </w:r>
          </w:p>
        </w:tc>
        <w:tc>
          <w:tcPr>
            <w:tcW w:w="369"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27</w:t>
            </w:r>
          </w:p>
        </w:tc>
        <w:tc>
          <w:tcPr>
            <w:tcW w:w="3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216</w:t>
            </w:r>
          </w:p>
        </w:tc>
        <w:tc>
          <w:tcPr>
            <w:tcW w:w="6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96526,79</w:t>
            </w:r>
          </w:p>
        </w:tc>
        <w:tc>
          <w:tcPr>
            <w:tcW w:w="362"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23</w:t>
            </w:r>
          </w:p>
        </w:tc>
        <w:tc>
          <w:tcPr>
            <w:tcW w:w="36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204</w:t>
            </w:r>
          </w:p>
        </w:tc>
        <w:tc>
          <w:tcPr>
            <w:tcW w:w="706"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167929" w:rsidRDefault="005E0029" w:rsidP="003546B0">
            <w:pPr>
              <w:jc w:val="center"/>
              <w:rPr>
                <w:rFonts w:ascii="Times New Roman" w:hAnsi="Times New Roman"/>
                <w:iCs/>
                <w:color w:val="000000" w:themeColor="text1"/>
                <w:sz w:val="24"/>
                <w:szCs w:val="24"/>
                <w:lang w:val="ru-RU" w:eastAsia="ru-RU"/>
              </w:rPr>
            </w:pPr>
            <w:r>
              <w:rPr>
                <w:rFonts w:ascii="Times New Roman" w:hAnsi="Times New Roman"/>
                <w:iCs/>
                <w:color w:val="000000" w:themeColor="text1"/>
                <w:sz w:val="24"/>
                <w:szCs w:val="24"/>
                <w:lang w:val="ru-RU" w:eastAsia="ru-RU"/>
              </w:rPr>
              <w:t>53920,90</w:t>
            </w:r>
          </w:p>
        </w:tc>
        <w:tc>
          <w:tcPr>
            <w:tcW w:w="38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13</w:t>
            </w:r>
          </w:p>
        </w:tc>
        <w:tc>
          <w:tcPr>
            <w:tcW w:w="435"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81</w:t>
            </w:r>
          </w:p>
        </w:tc>
        <w:tc>
          <w:tcPr>
            <w:tcW w:w="64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36633,48</w:t>
            </w:r>
          </w:p>
        </w:tc>
      </w:tr>
      <w:tr w:rsidR="005E0029" w:rsidRPr="002E0BB9" w:rsidTr="0017502A">
        <w:trPr>
          <w:trHeight w:val="352"/>
        </w:trPr>
        <w:tc>
          <w:tcPr>
            <w:tcW w:w="72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bCs/>
                <w:color w:val="000000" w:themeColor="text1"/>
                <w:sz w:val="24"/>
                <w:szCs w:val="24"/>
              </w:rPr>
              <w:t>ДО</w:t>
            </w:r>
          </w:p>
        </w:tc>
        <w:tc>
          <w:tcPr>
            <w:tcW w:w="369"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9</w:t>
            </w:r>
          </w:p>
        </w:tc>
        <w:tc>
          <w:tcPr>
            <w:tcW w:w="3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84</w:t>
            </w:r>
          </w:p>
        </w:tc>
        <w:tc>
          <w:tcPr>
            <w:tcW w:w="6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17328,66</w:t>
            </w:r>
          </w:p>
        </w:tc>
        <w:tc>
          <w:tcPr>
            <w:tcW w:w="362"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9</w:t>
            </w:r>
          </w:p>
        </w:tc>
        <w:tc>
          <w:tcPr>
            <w:tcW w:w="36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72</w:t>
            </w:r>
          </w:p>
        </w:tc>
        <w:tc>
          <w:tcPr>
            <w:tcW w:w="706"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167929" w:rsidRDefault="005E0029" w:rsidP="003546B0">
            <w:pPr>
              <w:jc w:val="center"/>
              <w:rPr>
                <w:rFonts w:ascii="Times New Roman" w:hAnsi="Times New Roman"/>
                <w:iCs/>
                <w:color w:val="000000" w:themeColor="text1"/>
                <w:sz w:val="24"/>
                <w:szCs w:val="24"/>
                <w:lang w:val="ru-RU" w:eastAsia="ru-RU"/>
              </w:rPr>
            </w:pPr>
            <w:r>
              <w:rPr>
                <w:rFonts w:ascii="Times New Roman" w:hAnsi="Times New Roman"/>
                <w:iCs/>
                <w:color w:val="000000" w:themeColor="text1"/>
                <w:sz w:val="24"/>
                <w:szCs w:val="24"/>
                <w:lang w:val="ru-RU" w:eastAsia="ru-RU"/>
              </w:rPr>
              <w:t>11105,76</w:t>
            </w:r>
          </w:p>
        </w:tc>
        <w:tc>
          <w:tcPr>
            <w:tcW w:w="38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3</w:t>
            </w:r>
          </w:p>
        </w:tc>
        <w:tc>
          <w:tcPr>
            <w:tcW w:w="435"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18</w:t>
            </w:r>
          </w:p>
        </w:tc>
        <w:tc>
          <w:tcPr>
            <w:tcW w:w="64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3716,88</w:t>
            </w:r>
          </w:p>
        </w:tc>
      </w:tr>
      <w:tr w:rsidR="005E0029" w:rsidRPr="002E0BB9" w:rsidTr="0017502A">
        <w:trPr>
          <w:trHeight w:val="488"/>
        </w:trPr>
        <w:tc>
          <w:tcPr>
            <w:tcW w:w="72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bCs/>
                <w:color w:val="000000" w:themeColor="text1"/>
                <w:sz w:val="24"/>
                <w:szCs w:val="24"/>
              </w:rPr>
              <w:t>Сельские филиалы</w:t>
            </w:r>
          </w:p>
        </w:tc>
        <w:tc>
          <w:tcPr>
            <w:tcW w:w="369"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80</w:t>
            </w:r>
          </w:p>
        </w:tc>
        <w:tc>
          <w:tcPr>
            <w:tcW w:w="3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670</w:t>
            </w:r>
          </w:p>
        </w:tc>
        <w:tc>
          <w:tcPr>
            <w:tcW w:w="6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137005,34</w:t>
            </w:r>
          </w:p>
        </w:tc>
        <w:tc>
          <w:tcPr>
            <w:tcW w:w="362"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92</w:t>
            </w:r>
          </w:p>
        </w:tc>
        <w:tc>
          <w:tcPr>
            <w:tcW w:w="36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890</w:t>
            </w:r>
          </w:p>
        </w:tc>
        <w:tc>
          <w:tcPr>
            <w:tcW w:w="706"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4766B2" w:rsidRDefault="005E0029" w:rsidP="003546B0">
            <w:pPr>
              <w:jc w:val="center"/>
              <w:rPr>
                <w:rFonts w:ascii="Times New Roman" w:eastAsia="Times New Roman" w:hAnsi="Times New Roman"/>
                <w:iCs/>
                <w:color w:val="000000" w:themeColor="text1"/>
                <w:sz w:val="24"/>
                <w:szCs w:val="24"/>
                <w:lang w:val="ru-RU" w:eastAsia="ru-RU"/>
              </w:rPr>
            </w:pPr>
            <w:r>
              <w:rPr>
                <w:rFonts w:ascii="Times New Roman" w:eastAsia="Times New Roman" w:hAnsi="Times New Roman"/>
                <w:iCs/>
                <w:color w:val="000000" w:themeColor="text1"/>
                <w:sz w:val="24"/>
                <w:szCs w:val="24"/>
                <w:lang w:val="ru-RU" w:eastAsia="ru-RU"/>
              </w:rPr>
              <w:t>172132,34</w:t>
            </w:r>
          </w:p>
        </w:tc>
        <w:tc>
          <w:tcPr>
            <w:tcW w:w="38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65</w:t>
            </w:r>
          </w:p>
        </w:tc>
        <w:tc>
          <w:tcPr>
            <w:tcW w:w="435"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400</w:t>
            </w:r>
          </w:p>
        </w:tc>
        <w:tc>
          <w:tcPr>
            <w:tcW w:w="64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111376,55</w:t>
            </w:r>
          </w:p>
        </w:tc>
      </w:tr>
      <w:tr w:rsidR="005E0029" w:rsidRPr="00474EC6" w:rsidTr="0017502A">
        <w:trPr>
          <w:trHeight w:val="487"/>
        </w:trPr>
        <w:tc>
          <w:tcPr>
            <w:tcW w:w="72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hideMark/>
          </w:tcPr>
          <w:p w:rsidR="005E0029" w:rsidRPr="00B83B72" w:rsidRDefault="005E0029" w:rsidP="003546B0">
            <w:pPr>
              <w:pStyle w:val="a9"/>
              <w:jc w:val="center"/>
              <w:rPr>
                <w:rFonts w:ascii="Times New Roman" w:hAnsi="Times New Roman"/>
                <w:i/>
                <w:color w:val="000000" w:themeColor="text1"/>
                <w:sz w:val="24"/>
                <w:szCs w:val="24"/>
              </w:rPr>
            </w:pPr>
            <w:r w:rsidRPr="00B83B72">
              <w:rPr>
                <w:rFonts w:ascii="Times New Roman" w:hAnsi="Times New Roman"/>
                <w:bCs/>
                <w:color w:val="000000" w:themeColor="text1"/>
                <w:sz w:val="24"/>
                <w:szCs w:val="24"/>
              </w:rPr>
              <w:t>по ЦБС</w:t>
            </w:r>
          </w:p>
        </w:tc>
        <w:tc>
          <w:tcPr>
            <w:tcW w:w="369"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116</w:t>
            </w:r>
          </w:p>
        </w:tc>
        <w:tc>
          <w:tcPr>
            <w:tcW w:w="3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970</w:t>
            </w:r>
          </w:p>
        </w:tc>
        <w:tc>
          <w:tcPr>
            <w:tcW w:w="657"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250860,79</w:t>
            </w:r>
          </w:p>
        </w:tc>
        <w:tc>
          <w:tcPr>
            <w:tcW w:w="362"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124</w:t>
            </w:r>
          </w:p>
        </w:tc>
        <w:tc>
          <w:tcPr>
            <w:tcW w:w="363"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1166</w:t>
            </w:r>
          </w:p>
        </w:tc>
        <w:tc>
          <w:tcPr>
            <w:tcW w:w="706"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4766B2" w:rsidRDefault="005E0029" w:rsidP="003546B0">
            <w:pPr>
              <w:jc w:val="center"/>
              <w:rPr>
                <w:rFonts w:ascii="Times New Roman" w:eastAsia="Times New Roman" w:hAnsi="Times New Roman"/>
                <w:iCs/>
                <w:color w:val="000000" w:themeColor="text1"/>
                <w:sz w:val="24"/>
                <w:szCs w:val="24"/>
                <w:lang w:val="ru-RU" w:eastAsia="ru-RU"/>
              </w:rPr>
            </w:pPr>
            <w:r>
              <w:rPr>
                <w:rFonts w:ascii="Times New Roman" w:eastAsia="Times New Roman" w:hAnsi="Times New Roman"/>
                <w:iCs/>
                <w:color w:val="000000" w:themeColor="text1"/>
                <w:sz w:val="24"/>
                <w:szCs w:val="24"/>
                <w:lang w:val="ru-RU" w:eastAsia="ru-RU"/>
              </w:rPr>
              <w:t>237159,00</w:t>
            </w:r>
          </w:p>
        </w:tc>
        <w:tc>
          <w:tcPr>
            <w:tcW w:w="38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81</w:t>
            </w:r>
          </w:p>
        </w:tc>
        <w:tc>
          <w:tcPr>
            <w:tcW w:w="435"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499</w:t>
            </w:r>
          </w:p>
        </w:tc>
        <w:tc>
          <w:tcPr>
            <w:tcW w:w="644" w:type="pct"/>
            <w:tcBorders>
              <w:top w:val="single" w:sz="8" w:space="0" w:color="000000"/>
              <w:left w:val="single" w:sz="8" w:space="0" w:color="000000"/>
              <w:bottom w:val="single" w:sz="8" w:space="0" w:color="000000"/>
              <w:right w:val="single" w:sz="8" w:space="0" w:color="000000"/>
            </w:tcBorders>
            <w:shd w:val="clear" w:color="auto" w:fill="auto"/>
            <w:tcMar>
              <w:top w:w="16" w:type="dxa"/>
              <w:left w:w="107" w:type="dxa"/>
              <w:bottom w:w="0" w:type="dxa"/>
              <w:right w:w="107" w:type="dxa"/>
            </w:tcMar>
          </w:tcPr>
          <w:p w:rsidR="005E0029" w:rsidRPr="00B83B72" w:rsidRDefault="005E0029" w:rsidP="003546B0">
            <w:pPr>
              <w:pStyle w:val="a9"/>
              <w:jc w:val="center"/>
              <w:rPr>
                <w:rFonts w:ascii="Times New Roman" w:hAnsi="Times New Roman"/>
                <w:i/>
                <w:color w:val="000000" w:themeColor="text1"/>
                <w:sz w:val="24"/>
                <w:szCs w:val="24"/>
              </w:rPr>
            </w:pPr>
            <w:r>
              <w:rPr>
                <w:rFonts w:ascii="Times New Roman" w:hAnsi="Times New Roman"/>
                <w:color w:val="000000" w:themeColor="text1"/>
                <w:sz w:val="24"/>
                <w:szCs w:val="24"/>
              </w:rPr>
              <w:t>151726,91</w:t>
            </w:r>
          </w:p>
        </w:tc>
      </w:tr>
    </w:tbl>
    <w:p w:rsidR="002D52D6" w:rsidRDefault="002D52D6" w:rsidP="001D3C33">
      <w:pPr>
        <w:contextualSpacing/>
        <w:jc w:val="center"/>
        <w:rPr>
          <w:rFonts w:ascii="Times New Roman" w:hAnsi="Times New Roman"/>
          <w:b/>
          <w:i/>
          <w:iCs/>
          <w:color w:val="17365D" w:themeColor="text2" w:themeShade="BF"/>
          <w:sz w:val="24"/>
          <w:szCs w:val="24"/>
          <w:lang w:val="ru-RU" w:bidi="en-US"/>
        </w:rPr>
      </w:pPr>
    </w:p>
    <w:p w:rsidR="008D625F" w:rsidRDefault="008D625F" w:rsidP="001D3C33">
      <w:pPr>
        <w:contextualSpacing/>
        <w:jc w:val="center"/>
        <w:rPr>
          <w:rFonts w:ascii="Times New Roman" w:hAnsi="Times New Roman"/>
          <w:b/>
          <w:i/>
          <w:iCs/>
          <w:color w:val="17365D" w:themeColor="text2" w:themeShade="BF"/>
          <w:sz w:val="24"/>
          <w:szCs w:val="24"/>
          <w:lang w:val="ru-RU" w:bidi="en-US"/>
        </w:rPr>
      </w:pPr>
      <w:r w:rsidRPr="00082D3B">
        <w:rPr>
          <w:noProof/>
          <w:color w:val="1F497D" w:themeColor="text2"/>
          <w:lang w:val="ru-RU" w:eastAsia="ru-RU"/>
        </w:rPr>
        <w:drawing>
          <wp:anchor distT="0" distB="0" distL="114300" distR="114300" simplePos="0" relativeHeight="251830272" behindDoc="0" locked="0" layoutInCell="1" allowOverlap="1" wp14:anchorId="43CF7C6C" wp14:editId="09E51920">
            <wp:simplePos x="0" y="0"/>
            <wp:positionH relativeFrom="column">
              <wp:posOffset>-720090</wp:posOffset>
            </wp:positionH>
            <wp:positionV relativeFrom="paragraph">
              <wp:posOffset>379095</wp:posOffset>
            </wp:positionV>
            <wp:extent cx="7694930" cy="759460"/>
            <wp:effectExtent l="0" t="0" r="0" b="0"/>
            <wp:wrapTopAndBottom/>
            <wp:docPr id="35858" name="Рисунок 35858"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94930" cy="75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17502A" w:rsidRPr="00BA74D4" w:rsidRDefault="007372F5" w:rsidP="008D625F">
      <w:pPr>
        <w:contextualSpacing/>
        <w:rPr>
          <w:rFonts w:ascii="Times New Roman" w:hAnsi="Times New Roman"/>
          <w:b/>
          <w:iCs/>
          <w:color w:val="17365D" w:themeColor="text2" w:themeShade="BF"/>
          <w:sz w:val="24"/>
          <w:szCs w:val="24"/>
          <w:lang w:val="ru-RU" w:bidi="en-US"/>
        </w:rPr>
      </w:pPr>
      <w:r>
        <w:rPr>
          <w:rFonts w:ascii="Times New Roman" w:hAnsi="Times New Roman"/>
          <w:b/>
          <w:iCs/>
          <w:color w:val="17365D" w:themeColor="text2" w:themeShade="BF"/>
          <w:sz w:val="24"/>
          <w:szCs w:val="24"/>
          <w:lang w:val="ru-RU" w:bidi="en-US"/>
        </w:rPr>
        <w:lastRenderedPageBreak/>
        <w:tab/>
      </w:r>
      <w:r w:rsidR="001D3C33" w:rsidRPr="00BA74D4">
        <w:rPr>
          <w:rFonts w:ascii="Times New Roman" w:hAnsi="Times New Roman"/>
          <w:b/>
          <w:iCs/>
          <w:color w:val="17365D" w:themeColor="text2" w:themeShade="BF"/>
          <w:sz w:val="24"/>
          <w:szCs w:val="24"/>
          <w:lang w:val="ru-RU" w:bidi="en-US"/>
        </w:rPr>
        <w:t xml:space="preserve">4.3. </w:t>
      </w:r>
      <w:r w:rsidR="0017502A" w:rsidRPr="00BA74D4">
        <w:rPr>
          <w:rFonts w:ascii="Times New Roman" w:hAnsi="Times New Roman"/>
          <w:b/>
          <w:iCs/>
          <w:color w:val="17365D" w:themeColor="text2" w:themeShade="BF"/>
          <w:sz w:val="24"/>
          <w:szCs w:val="24"/>
          <w:lang w:val="ru-RU" w:bidi="en-US"/>
        </w:rPr>
        <w:t>Анализ и оценка состояния и использования фондов</w:t>
      </w:r>
    </w:p>
    <w:p w:rsidR="0017502A" w:rsidRDefault="007372F5" w:rsidP="007372F5">
      <w:pPr>
        <w:autoSpaceDE w:val="0"/>
        <w:autoSpaceDN w:val="0"/>
        <w:adjustRightInd w:val="0"/>
        <w:spacing w:after="0"/>
        <w:contextualSpacing/>
        <w:jc w:val="both"/>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ab/>
      </w:r>
      <w:r w:rsidR="0017502A" w:rsidRPr="001F1992">
        <w:rPr>
          <w:rFonts w:ascii="Times New Roman" w:hAnsi="Times New Roman"/>
          <w:color w:val="000000" w:themeColor="text1"/>
          <w:sz w:val="24"/>
          <w:szCs w:val="24"/>
          <w:lang w:val="ru-RU"/>
        </w:rPr>
        <w:t xml:space="preserve">Качественным показателем состояния библиотечных фондов, характеризующим интенсивность его использования, является обращаемость. В 2021 году этот показатель был равен 0,5 (международный стандарт ИФЛА рекомендует – 5–7 раз в год на один документ). </w:t>
      </w:r>
    </w:p>
    <w:p w:rsidR="0017502A" w:rsidRPr="001F1992" w:rsidRDefault="0017502A" w:rsidP="007372F5">
      <w:pPr>
        <w:autoSpaceDE w:val="0"/>
        <w:autoSpaceDN w:val="0"/>
        <w:adjustRightInd w:val="0"/>
        <w:spacing w:after="0"/>
        <w:contextualSpacing/>
        <w:jc w:val="both"/>
        <w:rPr>
          <w:rFonts w:ascii="Times New Roman" w:hAnsi="Times New Roman"/>
          <w:color w:val="000000" w:themeColor="text1"/>
          <w:sz w:val="24"/>
          <w:szCs w:val="24"/>
          <w:lang w:val="ru-RU"/>
        </w:rPr>
      </w:pPr>
      <w:r w:rsidRPr="001F1992">
        <w:rPr>
          <w:rFonts w:ascii="Times New Roman" w:hAnsi="Times New Roman"/>
          <w:color w:val="000000" w:themeColor="text1"/>
          <w:sz w:val="24"/>
          <w:szCs w:val="24"/>
          <w:lang w:val="ru-RU"/>
        </w:rPr>
        <w:t>Вторым качественным показателем является книгообеспеченность. Книгообеспеченность на одного жителя составляет 19,7 экземпляра (норматив 7–9). К</w:t>
      </w:r>
      <w:r w:rsidRPr="001F1992">
        <w:rPr>
          <w:rFonts w:ascii="Times New Roman" w:hAnsi="Times New Roman"/>
          <w:sz w:val="24"/>
          <w:szCs w:val="24"/>
        </w:rPr>
        <w:t xml:space="preserve">нигообеспеченность </w:t>
      </w:r>
      <w:r w:rsidRPr="001F1992">
        <w:rPr>
          <w:rFonts w:ascii="Times New Roman" w:hAnsi="Times New Roman"/>
          <w:color w:val="000000" w:themeColor="text1"/>
          <w:sz w:val="24"/>
          <w:szCs w:val="24"/>
          <w:lang w:val="ru-RU"/>
        </w:rPr>
        <w:t xml:space="preserve">на одного читателя остается высокой </w:t>
      </w:r>
      <w:r w:rsidRPr="001F1992">
        <w:rPr>
          <w:rFonts w:ascii="Times New Roman" w:hAnsi="Times New Roman"/>
          <w:sz w:val="24"/>
          <w:szCs w:val="24"/>
          <w:lang w:val="ru-RU"/>
        </w:rPr>
        <w:t>35,2</w:t>
      </w:r>
      <w:r w:rsidRPr="001F1992">
        <w:rPr>
          <w:rFonts w:ascii="Times New Roman" w:hAnsi="Times New Roman"/>
          <w:sz w:val="24"/>
          <w:szCs w:val="24"/>
        </w:rPr>
        <w:t xml:space="preserve"> документа, что говорит о несоответствии состава фонда запросам пользователей, перенасыщение документами, не имеющими спроса, что вызвано издержками в комплектование фондов. Необходимо освободить фонд от устаревшей и непрофильной литературы, излишней экземплярности на основе изучения его состава и использования. </w:t>
      </w:r>
    </w:p>
    <w:p w:rsidR="0017502A" w:rsidRDefault="007372F5" w:rsidP="007372F5">
      <w:pPr>
        <w:autoSpaceDE w:val="0"/>
        <w:autoSpaceDN w:val="0"/>
        <w:adjustRightInd w:val="0"/>
        <w:spacing w:after="0"/>
        <w:contextualSpacing/>
        <w:jc w:val="both"/>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ab/>
      </w:r>
      <w:r w:rsidR="0017502A" w:rsidRPr="001F1992">
        <w:rPr>
          <w:rFonts w:ascii="Times New Roman" w:hAnsi="Times New Roman"/>
          <w:color w:val="000000" w:themeColor="text1"/>
          <w:sz w:val="24"/>
          <w:szCs w:val="24"/>
          <w:lang w:val="ru-RU"/>
        </w:rPr>
        <w:t xml:space="preserve">Третьим качественным показателем является обновляемость. Обновляемость библиотечных фондов остается очень низкой в 2021 году составила 1,4 % </w:t>
      </w:r>
      <w:proofErr w:type="gramStart"/>
      <w:r w:rsidR="0017502A" w:rsidRPr="001F1992">
        <w:rPr>
          <w:rFonts w:ascii="Times New Roman" w:hAnsi="Times New Roman"/>
          <w:color w:val="000000" w:themeColor="text1"/>
          <w:sz w:val="24"/>
          <w:szCs w:val="24"/>
          <w:lang w:val="ru-RU"/>
        </w:rPr>
        <w:t>вместо</w:t>
      </w:r>
      <w:proofErr w:type="gramEnd"/>
      <w:r w:rsidR="0017502A" w:rsidRPr="001F1992">
        <w:rPr>
          <w:rFonts w:ascii="Times New Roman" w:hAnsi="Times New Roman"/>
          <w:color w:val="000000" w:themeColor="text1"/>
          <w:sz w:val="24"/>
          <w:szCs w:val="24"/>
          <w:lang w:val="ru-RU"/>
        </w:rPr>
        <w:t xml:space="preserve"> рекомендуемых 5 %. </w:t>
      </w:r>
    </w:p>
    <w:p w:rsidR="0017502A" w:rsidRPr="001F1992" w:rsidRDefault="007372F5" w:rsidP="007372F5">
      <w:pPr>
        <w:autoSpaceDE w:val="0"/>
        <w:autoSpaceDN w:val="0"/>
        <w:adjustRightInd w:val="0"/>
        <w:spacing w:after="0"/>
        <w:contextualSpacing/>
        <w:jc w:val="both"/>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ab/>
      </w:r>
      <w:r w:rsidR="0017502A" w:rsidRPr="001F1992">
        <w:rPr>
          <w:rFonts w:ascii="Times New Roman" w:hAnsi="Times New Roman"/>
          <w:color w:val="000000" w:themeColor="text1"/>
          <w:sz w:val="24"/>
          <w:szCs w:val="24"/>
        </w:rPr>
        <w:t>Спад главных  показателей  объясняется вынужденным уходом на  затяжную  самоизоляцию в связи с пандемией вируса Совид как сотрудников библиотеки, так и населения района, миграцией людей, оттоком молодежи из сельской местности, недостаточное финансирование комплектования документных фондов</w:t>
      </w:r>
      <w:r w:rsidR="0017502A" w:rsidRPr="001F1992">
        <w:rPr>
          <w:rFonts w:ascii="Times New Roman" w:hAnsi="Times New Roman"/>
          <w:color w:val="000000" w:themeColor="text1"/>
          <w:sz w:val="24"/>
          <w:szCs w:val="24"/>
          <w:lang w:val="ru-RU"/>
        </w:rPr>
        <w:t>.</w:t>
      </w:r>
    </w:p>
    <w:p w:rsidR="0017502A" w:rsidRPr="00DF0D29" w:rsidRDefault="0017502A" w:rsidP="008D625F">
      <w:pPr>
        <w:spacing w:after="0"/>
        <w:contextualSpacing/>
        <w:jc w:val="both"/>
        <w:rPr>
          <w:rFonts w:ascii="Times New Roman" w:hAnsi="Times New Roman"/>
          <w:b/>
          <w:iCs/>
          <w:color w:val="17365D" w:themeColor="text2" w:themeShade="BF"/>
          <w:sz w:val="24"/>
          <w:szCs w:val="24"/>
          <w:u w:val="single"/>
          <w:lang w:val="ru-RU" w:bidi="en-US"/>
        </w:rPr>
      </w:pPr>
    </w:p>
    <w:p w:rsidR="001D3C33" w:rsidRDefault="0017502A" w:rsidP="008D625F">
      <w:pPr>
        <w:autoSpaceDE w:val="0"/>
        <w:autoSpaceDN w:val="0"/>
        <w:adjustRightInd w:val="0"/>
        <w:spacing w:after="0" w:line="240" w:lineRule="auto"/>
        <w:jc w:val="center"/>
        <w:rPr>
          <w:rFonts w:ascii="Times New Roman" w:hAnsi="Times New Roman"/>
          <w:b/>
          <w:bCs/>
          <w:color w:val="000000"/>
          <w:sz w:val="24"/>
          <w:szCs w:val="24"/>
          <w:lang w:val="ru-RU"/>
        </w:rPr>
      </w:pPr>
      <w:r w:rsidRPr="00AB7B8D">
        <w:rPr>
          <w:rFonts w:ascii="Times New Roman" w:hAnsi="Times New Roman"/>
          <w:b/>
          <w:bCs/>
          <w:color w:val="000000"/>
          <w:sz w:val="24"/>
          <w:szCs w:val="24"/>
          <w:lang w:val="ru-RU"/>
        </w:rPr>
        <w:t xml:space="preserve">Динамика изменения качественных показателей библиотечных фондов </w:t>
      </w:r>
    </w:p>
    <w:p w:rsidR="0017502A" w:rsidRDefault="0017502A" w:rsidP="008D625F">
      <w:pPr>
        <w:autoSpaceDE w:val="0"/>
        <w:autoSpaceDN w:val="0"/>
        <w:adjustRightInd w:val="0"/>
        <w:spacing w:after="0" w:line="240" w:lineRule="auto"/>
        <w:jc w:val="center"/>
        <w:rPr>
          <w:rFonts w:ascii="Times New Roman" w:hAnsi="Times New Roman"/>
          <w:b/>
          <w:bCs/>
          <w:color w:val="000000"/>
          <w:sz w:val="24"/>
          <w:szCs w:val="24"/>
          <w:lang w:val="ru-RU"/>
        </w:rPr>
      </w:pPr>
      <w:r>
        <w:rPr>
          <w:rFonts w:ascii="Times New Roman" w:hAnsi="Times New Roman"/>
          <w:b/>
          <w:bCs/>
          <w:color w:val="000000"/>
          <w:sz w:val="24"/>
          <w:szCs w:val="24"/>
          <w:lang w:val="ru-RU"/>
        </w:rPr>
        <w:t>за 2019–2021</w:t>
      </w:r>
      <w:r w:rsidRPr="00AB7B8D">
        <w:rPr>
          <w:rFonts w:ascii="Times New Roman" w:hAnsi="Times New Roman"/>
          <w:b/>
          <w:bCs/>
          <w:color w:val="000000"/>
          <w:sz w:val="24"/>
          <w:szCs w:val="24"/>
          <w:lang w:val="ru-RU"/>
        </w:rPr>
        <w:t xml:space="preserve"> гг</w:t>
      </w:r>
      <w:proofErr w:type="gramStart"/>
      <w:r w:rsidRPr="00AB7B8D">
        <w:rPr>
          <w:rFonts w:ascii="Times New Roman" w:hAnsi="Times New Roman"/>
          <w:b/>
          <w:bCs/>
          <w:color w:val="000000"/>
          <w:sz w:val="24"/>
          <w:szCs w:val="24"/>
          <w:lang w:val="ru-RU"/>
        </w:rPr>
        <w:t>. (%)</w:t>
      </w:r>
      <w:proofErr w:type="gramEnd"/>
    </w:p>
    <w:p w:rsidR="001D3C33" w:rsidRPr="00AB7B8D" w:rsidRDefault="001D3C33" w:rsidP="008D625F">
      <w:pPr>
        <w:autoSpaceDE w:val="0"/>
        <w:autoSpaceDN w:val="0"/>
        <w:adjustRightInd w:val="0"/>
        <w:spacing w:after="0" w:line="240" w:lineRule="auto"/>
        <w:jc w:val="center"/>
        <w:rPr>
          <w:rFonts w:ascii="Times New Roman" w:hAnsi="Times New Roman"/>
          <w:b/>
          <w:bCs/>
          <w:color w:val="000000"/>
          <w:sz w:val="24"/>
          <w:szCs w:val="24"/>
          <w:lang w:val="ru-RU"/>
        </w:rPr>
      </w:pPr>
    </w:p>
    <w:tbl>
      <w:tblPr>
        <w:tblW w:w="9214" w:type="dxa"/>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9"/>
        <w:gridCol w:w="1134"/>
        <w:gridCol w:w="1133"/>
        <w:gridCol w:w="1418"/>
      </w:tblGrid>
      <w:tr w:rsidR="0017502A" w:rsidRPr="00535A45" w:rsidTr="008D625F">
        <w:tc>
          <w:tcPr>
            <w:tcW w:w="5529" w:type="dxa"/>
          </w:tcPr>
          <w:p w:rsidR="001D3C33" w:rsidRDefault="001D3C33" w:rsidP="008D625F">
            <w:pPr>
              <w:spacing w:line="240" w:lineRule="auto"/>
              <w:jc w:val="center"/>
              <w:rPr>
                <w:rFonts w:ascii="Times New Roman" w:hAnsi="Times New Roman"/>
                <w:color w:val="000000" w:themeColor="text1"/>
                <w:sz w:val="24"/>
                <w:szCs w:val="24"/>
                <w:lang w:val="ru-RU"/>
              </w:rPr>
            </w:pPr>
          </w:p>
          <w:p w:rsidR="0017502A" w:rsidRPr="001D3C33" w:rsidRDefault="0017502A" w:rsidP="008D625F">
            <w:pPr>
              <w:spacing w:line="240" w:lineRule="auto"/>
              <w:jc w:val="center"/>
              <w:rPr>
                <w:rFonts w:ascii="Times New Roman" w:hAnsi="Times New Roman"/>
                <w:b/>
                <w:i/>
                <w:color w:val="17365D" w:themeColor="text2" w:themeShade="BF"/>
                <w:sz w:val="24"/>
                <w:szCs w:val="24"/>
                <w:lang w:val="ru-RU"/>
              </w:rPr>
            </w:pPr>
            <w:r w:rsidRPr="001D3C33">
              <w:rPr>
                <w:rFonts w:ascii="Times New Roman" w:hAnsi="Times New Roman"/>
                <w:b/>
                <w:color w:val="17365D" w:themeColor="text2" w:themeShade="BF"/>
                <w:sz w:val="24"/>
                <w:szCs w:val="24"/>
              </w:rPr>
              <w:t>Наименование показателя</w:t>
            </w:r>
          </w:p>
          <w:p w:rsidR="0017502A" w:rsidRPr="00535A45" w:rsidRDefault="0017502A" w:rsidP="008D625F">
            <w:pPr>
              <w:spacing w:line="240" w:lineRule="auto"/>
              <w:jc w:val="center"/>
              <w:rPr>
                <w:rFonts w:ascii="Times New Roman" w:hAnsi="Times New Roman"/>
                <w:i/>
                <w:color w:val="000000" w:themeColor="text1"/>
                <w:sz w:val="24"/>
                <w:szCs w:val="24"/>
                <w:lang w:val="ru-RU"/>
              </w:rPr>
            </w:pPr>
          </w:p>
        </w:tc>
        <w:tc>
          <w:tcPr>
            <w:tcW w:w="1134" w:type="dxa"/>
          </w:tcPr>
          <w:p w:rsidR="001D3C33" w:rsidRDefault="001D3C33" w:rsidP="008D625F">
            <w:pPr>
              <w:spacing w:line="240" w:lineRule="auto"/>
              <w:jc w:val="center"/>
              <w:rPr>
                <w:rFonts w:ascii="Times New Roman" w:hAnsi="Times New Roman"/>
                <w:b/>
                <w:color w:val="17365D" w:themeColor="text2" w:themeShade="BF"/>
                <w:sz w:val="24"/>
                <w:szCs w:val="24"/>
                <w:lang w:val="ru-RU"/>
              </w:rPr>
            </w:pPr>
          </w:p>
          <w:p w:rsidR="0017502A" w:rsidRPr="001D3C33" w:rsidRDefault="0017502A" w:rsidP="008D625F">
            <w:pPr>
              <w:spacing w:line="240" w:lineRule="auto"/>
              <w:jc w:val="center"/>
              <w:rPr>
                <w:rFonts w:ascii="Times New Roman" w:hAnsi="Times New Roman"/>
                <w:b/>
                <w:i/>
                <w:color w:val="17365D" w:themeColor="text2" w:themeShade="BF"/>
                <w:sz w:val="24"/>
                <w:szCs w:val="24"/>
                <w:lang w:val="ru-RU"/>
              </w:rPr>
            </w:pPr>
            <w:r w:rsidRPr="001D3C33">
              <w:rPr>
                <w:rFonts w:ascii="Times New Roman" w:hAnsi="Times New Roman"/>
                <w:b/>
                <w:color w:val="17365D" w:themeColor="text2" w:themeShade="BF"/>
                <w:sz w:val="24"/>
                <w:szCs w:val="24"/>
                <w:lang w:val="ru-RU"/>
              </w:rPr>
              <w:t>2019 г.</w:t>
            </w:r>
          </w:p>
        </w:tc>
        <w:tc>
          <w:tcPr>
            <w:tcW w:w="1133" w:type="dxa"/>
          </w:tcPr>
          <w:p w:rsidR="001D3C33" w:rsidRDefault="001D3C33" w:rsidP="008D625F">
            <w:pPr>
              <w:spacing w:line="240" w:lineRule="auto"/>
              <w:jc w:val="center"/>
              <w:rPr>
                <w:rFonts w:ascii="Times New Roman" w:hAnsi="Times New Roman"/>
                <w:b/>
                <w:color w:val="17365D" w:themeColor="text2" w:themeShade="BF"/>
                <w:sz w:val="24"/>
                <w:szCs w:val="24"/>
                <w:lang w:val="ru-RU"/>
              </w:rPr>
            </w:pPr>
          </w:p>
          <w:p w:rsidR="0017502A" w:rsidRPr="001D3C33" w:rsidRDefault="0017502A" w:rsidP="008D625F">
            <w:pPr>
              <w:spacing w:line="240" w:lineRule="auto"/>
              <w:jc w:val="center"/>
              <w:rPr>
                <w:rFonts w:ascii="Times New Roman" w:hAnsi="Times New Roman"/>
                <w:b/>
                <w:color w:val="17365D" w:themeColor="text2" w:themeShade="BF"/>
                <w:sz w:val="24"/>
                <w:szCs w:val="24"/>
                <w:lang w:val="ru-RU"/>
              </w:rPr>
            </w:pPr>
            <w:r w:rsidRPr="001D3C33">
              <w:rPr>
                <w:rFonts w:ascii="Times New Roman" w:hAnsi="Times New Roman"/>
                <w:b/>
                <w:color w:val="17365D" w:themeColor="text2" w:themeShade="BF"/>
                <w:sz w:val="24"/>
                <w:szCs w:val="24"/>
                <w:lang w:val="ru-RU"/>
              </w:rPr>
              <w:t>2020 г.</w:t>
            </w:r>
          </w:p>
        </w:tc>
        <w:tc>
          <w:tcPr>
            <w:tcW w:w="1418" w:type="dxa"/>
          </w:tcPr>
          <w:p w:rsidR="001D3C33" w:rsidRDefault="001D3C33" w:rsidP="008D625F">
            <w:pPr>
              <w:spacing w:line="240" w:lineRule="auto"/>
              <w:jc w:val="center"/>
              <w:rPr>
                <w:rFonts w:ascii="Times New Roman" w:hAnsi="Times New Roman"/>
                <w:b/>
                <w:color w:val="17365D" w:themeColor="text2" w:themeShade="BF"/>
                <w:sz w:val="24"/>
                <w:szCs w:val="24"/>
                <w:lang w:val="ru-RU"/>
              </w:rPr>
            </w:pPr>
          </w:p>
          <w:p w:rsidR="0017502A" w:rsidRPr="001D3C33" w:rsidRDefault="0017502A" w:rsidP="008D625F">
            <w:pPr>
              <w:spacing w:line="240" w:lineRule="auto"/>
              <w:jc w:val="center"/>
              <w:rPr>
                <w:rFonts w:ascii="Times New Roman" w:hAnsi="Times New Roman"/>
                <w:b/>
                <w:color w:val="17365D" w:themeColor="text2" w:themeShade="BF"/>
                <w:sz w:val="24"/>
                <w:szCs w:val="24"/>
                <w:lang w:val="ru-RU"/>
              </w:rPr>
            </w:pPr>
            <w:r w:rsidRPr="001D3C33">
              <w:rPr>
                <w:rFonts w:ascii="Times New Roman" w:hAnsi="Times New Roman"/>
                <w:b/>
                <w:color w:val="17365D" w:themeColor="text2" w:themeShade="BF"/>
                <w:sz w:val="24"/>
                <w:szCs w:val="24"/>
                <w:lang w:val="ru-RU"/>
              </w:rPr>
              <w:t>2021 г.</w:t>
            </w:r>
          </w:p>
        </w:tc>
      </w:tr>
      <w:tr w:rsidR="0017502A" w:rsidRPr="00535A45" w:rsidTr="008D625F">
        <w:trPr>
          <w:trHeight w:val="562"/>
        </w:trPr>
        <w:tc>
          <w:tcPr>
            <w:tcW w:w="5529" w:type="dxa"/>
          </w:tcPr>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val="ru-RU" w:eastAsia="ru-RU"/>
              </w:rPr>
              <w:t xml:space="preserve">Обновляемость фонда </w:t>
            </w:r>
          </w:p>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val="ru-RU" w:eastAsia="ru-RU"/>
              </w:rPr>
              <w:t>(новые поступления / фонд)</w:t>
            </w:r>
          </w:p>
        </w:tc>
        <w:tc>
          <w:tcPr>
            <w:tcW w:w="1134" w:type="dxa"/>
          </w:tcPr>
          <w:p w:rsidR="0017502A" w:rsidRPr="00535A45" w:rsidRDefault="0017502A" w:rsidP="008D625F">
            <w:pPr>
              <w:spacing w:line="240" w:lineRule="auto"/>
              <w:jc w:val="center"/>
              <w:rPr>
                <w:rFonts w:ascii="Times New Roman" w:hAnsi="Times New Roman"/>
                <w:i/>
                <w:color w:val="000000" w:themeColor="text1"/>
                <w:sz w:val="24"/>
                <w:szCs w:val="24"/>
                <w:lang w:val="ru-RU"/>
              </w:rPr>
            </w:pPr>
            <w:r>
              <w:rPr>
                <w:rFonts w:ascii="Times New Roman" w:hAnsi="Times New Roman"/>
                <w:color w:val="000000" w:themeColor="text1"/>
                <w:sz w:val="24"/>
                <w:szCs w:val="24"/>
                <w:lang w:val="ru-RU"/>
              </w:rPr>
              <w:t>2,4</w:t>
            </w:r>
          </w:p>
        </w:tc>
        <w:tc>
          <w:tcPr>
            <w:tcW w:w="1133"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2,2</w:t>
            </w:r>
          </w:p>
        </w:tc>
        <w:tc>
          <w:tcPr>
            <w:tcW w:w="1418"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1,4</w:t>
            </w:r>
          </w:p>
        </w:tc>
      </w:tr>
      <w:tr w:rsidR="0017502A" w:rsidRPr="00535A45" w:rsidTr="008D625F">
        <w:trPr>
          <w:trHeight w:val="556"/>
        </w:trPr>
        <w:tc>
          <w:tcPr>
            <w:tcW w:w="5529" w:type="dxa"/>
          </w:tcPr>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val="ru-RU" w:eastAsia="ru-RU"/>
              </w:rPr>
              <w:t xml:space="preserve">Читаемость </w:t>
            </w:r>
          </w:p>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val="ru-RU" w:eastAsia="ru-RU"/>
              </w:rPr>
              <w:t>(число книговыдач /число пользователей)</w:t>
            </w:r>
          </w:p>
        </w:tc>
        <w:tc>
          <w:tcPr>
            <w:tcW w:w="1134" w:type="dxa"/>
          </w:tcPr>
          <w:p w:rsidR="0017502A" w:rsidRPr="00535A45" w:rsidRDefault="0017502A" w:rsidP="008D625F">
            <w:pPr>
              <w:spacing w:line="240" w:lineRule="auto"/>
              <w:jc w:val="center"/>
              <w:rPr>
                <w:rFonts w:ascii="Times New Roman" w:hAnsi="Times New Roman"/>
                <w:i/>
                <w:color w:val="000000" w:themeColor="text1"/>
                <w:sz w:val="24"/>
                <w:szCs w:val="24"/>
                <w:lang w:val="ru-RU"/>
              </w:rPr>
            </w:pPr>
            <w:r>
              <w:rPr>
                <w:rFonts w:ascii="Times New Roman" w:hAnsi="Times New Roman"/>
                <w:color w:val="000000" w:themeColor="text1"/>
                <w:sz w:val="24"/>
                <w:szCs w:val="24"/>
                <w:lang w:val="ru-RU"/>
              </w:rPr>
              <w:t>30,7</w:t>
            </w:r>
          </w:p>
        </w:tc>
        <w:tc>
          <w:tcPr>
            <w:tcW w:w="1133"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16,2</w:t>
            </w:r>
          </w:p>
        </w:tc>
        <w:tc>
          <w:tcPr>
            <w:tcW w:w="1418"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17,3</w:t>
            </w:r>
          </w:p>
        </w:tc>
      </w:tr>
      <w:tr w:rsidR="0017502A" w:rsidRPr="00535A45" w:rsidTr="008D625F">
        <w:tc>
          <w:tcPr>
            <w:tcW w:w="5529" w:type="dxa"/>
          </w:tcPr>
          <w:p w:rsidR="0017502A" w:rsidRPr="00535A45" w:rsidRDefault="00A271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proofErr w:type="gramStart"/>
            <w:r w:rsidRPr="00535A45">
              <w:rPr>
                <w:rFonts w:ascii="Times New Roman" w:eastAsia="Times New Roman" w:hAnsi="Times New Roman"/>
                <w:color w:val="000000" w:themeColor="text1"/>
                <w:sz w:val="24"/>
                <w:szCs w:val="24"/>
                <w:lang w:val="ru-RU" w:eastAsia="ru-RU"/>
              </w:rPr>
              <w:t>Посещаемость (</w:t>
            </w:r>
            <w:r w:rsidR="0017502A" w:rsidRPr="00535A45">
              <w:rPr>
                <w:rFonts w:ascii="Times New Roman" w:eastAsia="Times New Roman" w:hAnsi="Times New Roman"/>
                <w:color w:val="000000" w:themeColor="text1"/>
                <w:sz w:val="24"/>
                <w:szCs w:val="24"/>
                <w:lang w:val="ru-RU" w:eastAsia="ru-RU"/>
              </w:rPr>
              <w:t>число</w:t>
            </w:r>
            <w:proofErr w:type="gramEnd"/>
          </w:p>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val="ru-RU" w:eastAsia="ru-RU"/>
              </w:rPr>
              <w:t>посещений /число пользователей)</w:t>
            </w:r>
          </w:p>
        </w:tc>
        <w:tc>
          <w:tcPr>
            <w:tcW w:w="1134" w:type="dxa"/>
          </w:tcPr>
          <w:p w:rsidR="0017502A" w:rsidRPr="00535A45" w:rsidRDefault="0017502A" w:rsidP="008D625F">
            <w:pPr>
              <w:spacing w:line="240" w:lineRule="auto"/>
              <w:jc w:val="center"/>
              <w:rPr>
                <w:rFonts w:ascii="Times New Roman" w:hAnsi="Times New Roman"/>
                <w:i/>
                <w:color w:val="000000" w:themeColor="text1"/>
                <w:sz w:val="24"/>
                <w:szCs w:val="24"/>
                <w:lang w:val="ru-RU"/>
              </w:rPr>
            </w:pPr>
            <w:r>
              <w:rPr>
                <w:rFonts w:ascii="Times New Roman" w:hAnsi="Times New Roman"/>
                <w:color w:val="000000" w:themeColor="text1"/>
                <w:sz w:val="24"/>
                <w:szCs w:val="24"/>
                <w:lang w:val="ru-RU"/>
              </w:rPr>
              <w:t>11,7</w:t>
            </w:r>
          </w:p>
        </w:tc>
        <w:tc>
          <w:tcPr>
            <w:tcW w:w="1133"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6,5</w:t>
            </w:r>
          </w:p>
        </w:tc>
        <w:tc>
          <w:tcPr>
            <w:tcW w:w="1418"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6,4</w:t>
            </w:r>
          </w:p>
        </w:tc>
      </w:tr>
      <w:tr w:rsidR="0017502A" w:rsidRPr="00535A45" w:rsidTr="008D625F">
        <w:tc>
          <w:tcPr>
            <w:tcW w:w="5529" w:type="dxa"/>
          </w:tcPr>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val="ru-RU" w:eastAsia="ru-RU"/>
              </w:rPr>
              <w:t xml:space="preserve">Обращаемость фонда </w:t>
            </w:r>
          </w:p>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val="ru-RU" w:eastAsia="ru-RU"/>
              </w:rPr>
              <w:t>(число книговыдач /фонд)</w:t>
            </w:r>
          </w:p>
        </w:tc>
        <w:tc>
          <w:tcPr>
            <w:tcW w:w="1134" w:type="dxa"/>
          </w:tcPr>
          <w:p w:rsidR="0017502A" w:rsidRPr="00535A45" w:rsidRDefault="0017502A" w:rsidP="008D625F">
            <w:pPr>
              <w:spacing w:line="240" w:lineRule="auto"/>
              <w:jc w:val="center"/>
              <w:rPr>
                <w:rFonts w:ascii="Times New Roman" w:hAnsi="Times New Roman"/>
                <w:i/>
                <w:color w:val="000000" w:themeColor="text1"/>
                <w:sz w:val="24"/>
                <w:szCs w:val="24"/>
                <w:lang w:val="ru-RU"/>
              </w:rPr>
            </w:pPr>
            <w:r>
              <w:rPr>
                <w:rFonts w:ascii="Times New Roman" w:hAnsi="Times New Roman"/>
                <w:color w:val="000000" w:themeColor="text1"/>
                <w:sz w:val="24"/>
                <w:szCs w:val="24"/>
                <w:lang w:val="ru-RU"/>
              </w:rPr>
              <w:t>1,2</w:t>
            </w:r>
          </w:p>
        </w:tc>
        <w:tc>
          <w:tcPr>
            <w:tcW w:w="1133"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0,3</w:t>
            </w:r>
          </w:p>
        </w:tc>
        <w:tc>
          <w:tcPr>
            <w:tcW w:w="1418"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0,5</w:t>
            </w:r>
          </w:p>
        </w:tc>
      </w:tr>
      <w:tr w:rsidR="0017502A" w:rsidRPr="00535A45" w:rsidTr="008D625F">
        <w:tc>
          <w:tcPr>
            <w:tcW w:w="5529" w:type="dxa"/>
          </w:tcPr>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eastAsia="ru-RU"/>
              </w:rPr>
            </w:pPr>
            <w:r w:rsidRPr="00535A45">
              <w:rPr>
                <w:rFonts w:ascii="Times New Roman" w:eastAsia="Times New Roman" w:hAnsi="Times New Roman"/>
                <w:color w:val="000000" w:themeColor="text1"/>
                <w:sz w:val="24"/>
                <w:szCs w:val="24"/>
                <w:lang w:eastAsia="ru-RU"/>
              </w:rPr>
              <w:t xml:space="preserve">Книгообеспеченность </w:t>
            </w:r>
          </w:p>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val="ru-RU" w:eastAsia="ru-RU"/>
              </w:rPr>
            </w:pPr>
            <w:r w:rsidRPr="00535A45">
              <w:rPr>
                <w:rFonts w:ascii="Times New Roman" w:eastAsia="Times New Roman" w:hAnsi="Times New Roman"/>
                <w:color w:val="000000" w:themeColor="text1"/>
                <w:sz w:val="24"/>
                <w:szCs w:val="24"/>
                <w:lang w:eastAsia="ru-RU"/>
              </w:rPr>
              <w:t>(фонд / количество пользователей)</w:t>
            </w:r>
          </w:p>
        </w:tc>
        <w:tc>
          <w:tcPr>
            <w:tcW w:w="1134" w:type="dxa"/>
          </w:tcPr>
          <w:p w:rsidR="0017502A" w:rsidRPr="00535A45" w:rsidRDefault="0017502A" w:rsidP="008D625F">
            <w:pPr>
              <w:spacing w:line="240" w:lineRule="auto"/>
              <w:jc w:val="center"/>
              <w:rPr>
                <w:rFonts w:ascii="Times New Roman" w:hAnsi="Times New Roman"/>
                <w:i/>
                <w:color w:val="000000" w:themeColor="text1"/>
                <w:sz w:val="24"/>
                <w:szCs w:val="24"/>
                <w:lang w:val="ru-RU"/>
              </w:rPr>
            </w:pPr>
            <w:r>
              <w:rPr>
                <w:rFonts w:ascii="Times New Roman" w:hAnsi="Times New Roman"/>
                <w:color w:val="000000" w:themeColor="text1"/>
                <w:sz w:val="24"/>
                <w:szCs w:val="24"/>
                <w:lang w:val="ru-RU"/>
              </w:rPr>
              <w:t>25,8</w:t>
            </w:r>
          </w:p>
        </w:tc>
        <w:tc>
          <w:tcPr>
            <w:tcW w:w="1133" w:type="dxa"/>
          </w:tcPr>
          <w:p w:rsidR="0017502A" w:rsidRPr="00706C5B"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45,3</w:t>
            </w:r>
          </w:p>
        </w:tc>
        <w:tc>
          <w:tcPr>
            <w:tcW w:w="1418"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35,2</w:t>
            </w:r>
          </w:p>
        </w:tc>
      </w:tr>
      <w:tr w:rsidR="0017502A" w:rsidRPr="00535A45" w:rsidTr="008D625F">
        <w:tc>
          <w:tcPr>
            <w:tcW w:w="5529" w:type="dxa"/>
          </w:tcPr>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eastAsia="ru-RU"/>
              </w:rPr>
            </w:pPr>
            <w:r w:rsidRPr="00535A45">
              <w:rPr>
                <w:rFonts w:ascii="Times New Roman" w:eastAsia="Times New Roman" w:hAnsi="Times New Roman"/>
                <w:color w:val="000000" w:themeColor="text1"/>
                <w:sz w:val="24"/>
                <w:szCs w:val="24"/>
                <w:lang w:eastAsia="ru-RU"/>
              </w:rPr>
              <w:t xml:space="preserve">Книгообеспеченность </w:t>
            </w:r>
          </w:p>
          <w:p w:rsidR="0017502A" w:rsidRPr="00535A45" w:rsidRDefault="0017502A" w:rsidP="008D625F">
            <w:pPr>
              <w:autoSpaceDE w:val="0"/>
              <w:autoSpaceDN w:val="0"/>
              <w:adjustRightInd w:val="0"/>
              <w:spacing w:line="240" w:lineRule="auto"/>
              <w:rPr>
                <w:rFonts w:ascii="Times New Roman" w:eastAsia="Times New Roman" w:hAnsi="Times New Roman"/>
                <w:i/>
                <w:color w:val="000000" w:themeColor="text1"/>
                <w:sz w:val="24"/>
                <w:szCs w:val="24"/>
                <w:lang w:eastAsia="ru-RU"/>
              </w:rPr>
            </w:pPr>
            <w:r w:rsidRPr="00535A45">
              <w:rPr>
                <w:rFonts w:ascii="Times New Roman" w:eastAsia="Times New Roman" w:hAnsi="Times New Roman"/>
                <w:color w:val="000000" w:themeColor="text1"/>
                <w:sz w:val="24"/>
                <w:szCs w:val="24"/>
                <w:lang w:eastAsia="ru-RU"/>
              </w:rPr>
              <w:t xml:space="preserve">(фонд / количество </w:t>
            </w:r>
            <w:r w:rsidRPr="00535A45">
              <w:rPr>
                <w:rFonts w:ascii="Times New Roman" w:eastAsia="Times New Roman" w:hAnsi="Times New Roman"/>
                <w:color w:val="000000" w:themeColor="text1"/>
                <w:sz w:val="24"/>
                <w:szCs w:val="24"/>
                <w:lang w:val="ru-RU" w:eastAsia="ru-RU"/>
              </w:rPr>
              <w:t>жителей</w:t>
            </w:r>
            <w:r w:rsidRPr="00535A45">
              <w:rPr>
                <w:rFonts w:ascii="Times New Roman" w:eastAsia="Times New Roman" w:hAnsi="Times New Roman"/>
                <w:color w:val="000000" w:themeColor="text1"/>
                <w:sz w:val="24"/>
                <w:szCs w:val="24"/>
                <w:lang w:eastAsia="ru-RU"/>
              </w:rPr>
              <w:t>)</w:t>
            </w:r>
          </w:p>
        </w:tc>
        <w:tc>
          <w:tcPr>
            <w:tcW w:w="1134" w:type="dxa"/>
          </w:tcPr>
          <w:p w:rsidR="0017502A" w:rsidRPr="00535A45" w:rsidRDefault="0017502A" w:rsidP="008D625F">
            <w:pPr>
              <w:spacing w:line="240" w:lineRule="auto"/>
              <w:jc w:val="center"/>
              <w:rPr>
                <w:rFonts w:ascii="Times New Roman" w:hAnsi="Times New Roman"/>
                <w:i/>
                <w:color w:val="000000" w:themeColor="text1"/>
                <w:sz w:val="24"/>
                <w:szCs w:val="24"/>
                <w:lang w:val="ru-RU"/>
              </w:rPr>
            </w:pPr>
            <w:r>
              <w:rPr>
                <w:rFonts w:ascii="Times New Roman" w:hAnsi="Times New Roman"/>
                <w:color w:val="000000" w:themeColor="text1"/>
                <w:sz w:val="24"/>
                <w:szCs w:val="24"/>
                <w:lang w:val="ru-RU"/>
              </w:rPr>
              <w:t>20,8</w:t>
            </w:r>
          </w:p>
        </w:tc>
        <w:tc>
          <w:tcPr>
            <w:tcW w:w="1133" w:type="dxa"/>
          </w:tcPr>
          <w:p w:rsidR="0017502A" w:rsidRPr="00706C5B"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20,7</w:t>
            </w:r>
          </w:p>
        </w:tc>
        <w:tc>
          <w:tcPr>
            <w:tcW w:w="1418" w:type="dxa"/>
          </w:tcPr>
          <w:p w:rsidR="0017502A" w:rsidRPr="00AB7B8D" w:rsidRDefault="0017502A" w:rsidP="008D625F">
            <w:pPr>
              <w:spacing w:line="240" w:lineRule="auto"/>
              <w:jc w:val="center"/>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19,7</w:t>
            </w:r>
          </w:p>
        </w:tc>
      </w:tr>
    </w:tbl>
    <w:p w:rsidR="0017502A" w:rsidRDefault="0017502A" w:rsidP="008D625F">
      <w:pPr>
        <w:contextualSpacing/>
        <w:jc w:val="both"/>
        <w:rPr>
          <w:rFonts w:ascii="Times New Roman" w:hAnsi="Times New Roman"/>
          <w:b/>
          <w:bCs/>
          <w:i/>
          <w:iCs/>
          <w:sz w:val="24"/>
          <w:szCs w:val="24"/>
          <w:lang w:val="ru-RU"/>
        </w:rPr>
      </w:pPr>
    </w:p>
    <w:p w:rsidR="008D625F" w:rsidRDefault="008D625F" w:rsidP="008D625F">
      <w:pPr>
        <w:contextualSpacing/>
        <w:jc w:val="both"/>
        <w:rPr>
          <w:rFonts w:ascii="Times New Roman" w:hAnsi="Times New Roman"/>
          <w:b/>
          <w:bCs/>
          <w:i/>
          <w:iCs/>
          <w:sz w:val="24"/>
          <w:szCs w:val="24"/>
          <w:lang w:val="ru-RU"/>
        </w:rPr>
      </w:pPr>
    </w:p>
    <w:p w:rsidR="007372F5" w:rsidRDefault="007372F5" w:rsidP="008D625F">
      <w:pPr>
        <w:spacing w:after="0" w:line="240" w:lineRule="auto"/>
        <w:jc w:val="center"/>
        <w:rPr>
          <w:rFonts w:ascii="Times New Roman" w:eastAsia="Times New Roman" w:hAnsi="Times New Roman"/>
          <w:b/>
          <w:i/>
          <w:color w:val="17365D" w:themeColor="text2" w:themeShade="BF"/>
          <w:sz w:val="24"/>
          <w:szCs w:val="24"/>
          <w:lang w:val="ru-RU" w:eastAsia="ru-RU"/>
        </w:rPr>
      </w:pPr>
    </w:p>
    <w:p w:rsidR="007372F5" w:rsidRDefault="003F313C" w:rsidP="008D625F">
      <w:pPr>
        <w:spacing w:after="0" w:line="240" w:lineRule="auto"/>
        <w:jc w:val="center"/>
        <w:rPr>
          <w:rFonts w:ascii="Times New Roman" w:eastAsia="Times New Roman" w:hAnsi="Times New Roman"/>
          <w:b/>
          <w:i/>
          <w:color w:val="17365D" w:themeColor="text2" w:themeShade="BF"/>
          <w:sz w:val="24"/>
          <w:szCs w:val="24"/>
          <w:lang w:val="ru-RU" w:eastAsia="ru-RU"/>
        </w:rPr>
      </w:pPr>
      <w:r w:rsidRPr="00082D3B">
        <w:rPr>
          <w:noProof/>
          <w:color w:val="1F497D" w:themeColor="text2"/>
          <w:lang w:val="ru-RU" w:eastAsia="ru-RU"/>
        </w:rPr>
        <w:drawing>
          <wp:anchor distT="0" distB="0" distL="114300" distR="114300" simplePos="0" relativeHeight="251832320" behindDoc="0" locked="0" layoutInCell="1" allowOverlap="1" wp14:anchorId="35819796" wp14:editId="47A129F0">
            <wp:simplePos x="0" y="0"/>
            <wp:positionH relativeFrom="column">
              <wp:posOffset>-720090</wp:posOffset>
            </wp:positionH>
            <wp:positionV relativeFrom="paragraph">
              <wp:posOffset>234950</wp:posOffset>
            </wp:positionV>
            <wp:extent cx="7671435" cy="759460"/>
            <wp:effectExtent l="0" t="0" r="0" b="0"/>
            <wp:wrapTopAndBottom/>
            <wp:docPr id="35859" name="Рисунок 3585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1435" cy="75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17502A" w:rsidRPr="001D3C33" w:rsidRDefault="0017502A" w:rsidP="008D625F">
      <w:pPr>
        <w:spacing w:after="0" w:line="240" w:lineRule="auto"/>
        <w:jc w:val="center"/>
        <w:rPr>
          <w:rFonts w:ascii="Times New Roman" w:eastAsia="Times New Roman" w:hAnsi="Times New Roman"/>
          <w:b/>
          <w:i/>
          <w:color w:val="17365D" w:themeColor="text2" w:themeShade="BF"/>
          <w:sz w:val="24"/>
          <w:szCs w:val="24"/>
          <w:lang w:val="ru-RU" w:eastAsia="ru-RU"/>
        </w:rPr>
      </w:pPr>
      <w:r w:rsidRPr="001D3C33">
        <w:rPr>
          <w:rFonts w:ascii="Times New Roman" w:eastAsia="Times New Roman" w:hAnsi="Times New Roman"/>
          <w:b/>
          <w:i/>
          <w:color w:val="17365D" w:themeColor="text2" w:themeShade="BF"/>
          <w:sz w:val="24"/>
          <w:szCs w:val="24"/>
          <w:lang w:val="ru-RU" w:eastAsia="ru-RU"/>
        </w:rPr>
        <w:lastRenderedPageBreak/>
        <w:t>Работа с должниками</w:t>
      </w:r>
    </w:p>
    <w:p w:rsidR="0017502A" w:rsidRPr="003C402C" w:rsidRDefault="007372F5" w:rsidP="008D625F">
      <w:pPr>
        <w:autoSpaceDE w:val="0"/>
        <w:autoSpaceDN w:val="0"/>
        <w:adjustRightInd w:val="0"/>
        <w:spacing w:after="0"/>
        <w:contextualSpacing/>
        <w:jc w:val="both"/>
        <w:rPr>
          <w:rFonts w:ascii="Times New Roman" w:hAnsi="Times New Roman"/>
          <w:color w:val="000000"/>
          <w:sz w:val="24"/>
          <w:szCs w:val="24"/>
          <w:lang w:val="ru-RU"/>
        </w:rPr>
      </w:pPr>
      <w:r>
        <w:rPr>
          <w:rFonts w:ascii="Times New Roman" w:hAnsi="Times New Roman"/>
          <w:color w:val="000000"/>
          <w:sz w:val="24"/>
          <w:szCs w:val="24"/>
          <w:lang w:val="ru-RU"/>
        </w:rPr>
        <w:tab/>
      </w:r>
      <w:r w:rsidR="0017502A" w:rsidRPr="003C402C">
        <w:rPr>
          <w:rFonts w:ascii="Times New Roman" w:hAnsi="Times New Roman"/>
          <w:color w:val="000000"/>
          <w:sz w:val="24"/>
          <w:szCs w:val="24"/>
          <w:lang w:val="ru-RU"/>
        </w:rPr>
        <w:t xml:space="preserve">Одно из важных направлений в деле сохранения библиотечного фонда – работа с должниками. Для этого в отчетном году регулярно проводили дни (месячники, недели) </w:t>
      </w:r>
      <w:proofErr w:type="gramStart"/>
      <w:r w:rsidR="0017502A" w:rsidRPr="003C402C">
        <w:rPr>
          <w:rFonts w:ascii="Times New Roman" w:hAnsi="Times New Roman"/>
          <w:color w:val="000000"/>
          <w:sz w:val="24"/>
          <w:szCs w:val="24"/>
          <w:lang w:val="ru-RU"/>
        </w:rPr>
        <w:t>прощенной</w:t>
      </w:r>
      <w:proofErr w:type="gramEnd"/>
      <w:r w:rsidR="0017502A" w:rsidRPr="003C402C">
        <w:rPr>
          <w:rFonts w:ascii="Times New Roman" w:hAnsi="Times New Roman"/>
          <w:color w:val="000000"/>
          <w:sz w:val="24"/>
          <w:szCs w:val="24"/>
          <w:lang w:val="ru-RU"/>
        </w:rPr>
        <w:t xml:space="preserve"> книги, акции «Верните книгу в родные стены», «Возвращение «блудных» книг», должникам по телефону напоминали о сроках возврата книг, списки должников передавали в образовательные учреждения, проводили подворные обходы.</w:t>
      </w:r>
    </w:p>
    <w:p w:rsidR="0017502A" w:rsidRPr="003C402C" w:rsidRDefault="007372F5" w:rsidP="008D625F">
      <w:pPr>
        <w:spacing w:after="0"/>
        <w:contextualSpacing/>
        <w:jc w:val="both"/>
        <w:rPr>
          <w:rFonts w:ascii="Times New Roman" w:eastAsia="Times New Roman" w:hAnsi="Times New Roman"/>
          <w:color w:val="000000"/>
          <w:sz w:val="24"/>
          <w:szCs w:val="24"/>
          <w:lang w:val="ru-RU" w:eastAsia="ru-RU"/>
        </w:rPr>
      </w:pPr>
      <w:r>
        <w:rPr>
          <w:rFonts w:ascii="Times New Roman" w:eastAsia="Times New Roman" w:hAnsi="Times New Roman"/>
          <w:color w:val="000000"/>
          <w:sz w:val="24"/>
          <w:szCs w:val="24"/>
          <w:lang w:val="ru-RU" w:eastAsia="ru-RU"/>
        </w:rPr>
        <w:tab/>
      </w:r>
      <w:r w:rsidR="0017502A" w:rsidRPr="003C402C">
        <w:rPr>
          <w:rFonts w:ascii="Times New Roman" w:eastAsia="Times New Roman" w:hAnsi="Times New Roman"/>
          <w:color w:val="000000"/>
          <w:sz w:val="24"/>
          <w:szCs w:val="24"/>
          <w:lang w:val="ru-RU" w:eastAsia="ru-RU"/>
        </w:rPr>
        <w:t>Для предупреждения и ликвидации читательской задолженности регулярно проводится ряд мероприятий, в т.ч.: </w:t>
      </w:r>
    </w:p>
    <w:p w:rsidR="0017502A" w:rsidRPr="003C402C" w:rsidRDefault="0017502A" w:rsidP="008D625F">
      <w:pPr>
        <w:spacing w:after="0"/>
        <w:contextualSpacing/>
        <w:jc w:val="both"/>
        <w:rPr>
          <w:rFonts w:ascii="Times New Roman" w:eastAsia="Times New Roman" w:hAnsi="Times New Roman"/>
          <w:color w:val="000000"/>
          <w:sz w:val="24"/>
          <w:szCs w:val="24"/>
          <w:lang w:val="ru-RU" w:eastAsia="ru-RU"/>
        </w:rPr>
      </w:pPr>
      <w:r w:rsidRPr="003C402C">
        <w:rPr>
          <w:rFonts w:ascii="Times New Roman" w:eastAsia="Times New Roman" w:hAnsi="Times New Roman"/>
          <w:b/>
          <w:color w:val="000000"/>
          <w:sz w:val="24"/>
          <w:szCs w:val="24"/>
          <w:lang w:val="ru-RU" w:eastAsia="ru-RU"/>
        </w:rPr>
        <w:t xml:space="preserve">- </w:t>
      </w:r>
      <w:r w:rsidRPr="003C402C">
        <w:rPr>
          <w:rFonts w:ascii="Times New Roman" w:eastAsia="Times New Roman" w:hAnsi="Times New Roman"/>
          <w:sz w:val="24"/>
          <w:szCs w:val="24"/>
          <w:lang w:val="ru-RU" w:eastAsia="ru-RU"/>
        </w:rPr>
        <w:t>индивидуальные беседы с каждым пользователем при записи;</w:t>
      </w:r>
    </w:p>
    <w:p w:rsidR="0017502A" w:rsidRPr="003C402C" w:rsidRDefault="0017502A" w:rsidP="008D625F">
      <w:pPr>
        <w:spacing w:after="0"/>
        <w:contextualSpacing/>
        <w:jc w:val="both"/>
        <w:rPr>
          <w:rFonts w:ascii="Times New Roman" w:eastAsia="Times New Roman" w:hAnsi="Times New Roman"/>
          <w:color w:val="000000"/>
          <w:sz w:val="24"/>
          <w:szCs w:val="24"/>
          <w:lang w:val="ru-RU" w:eastAsia="ru-RU"/>
        </w:rPr>
      </w:pPr>
      <w:r w:rsidRPr="003C402C">
        <w:rPr>
          <w:rFonts w:ascii="Times New Roman" w:eastAsia="Times New Roman" w:hAnsi="Times New Roman"/>
          <w:color w:val="000000"/>
          <w:sz w:val="24"/>
          <w:szCs w:val="24"/>
          <w:lang w:val="ru-RU" w:eastAsia="ru-RU"/>
        </w:rPr>
        <w:t>- составление списков должников;</w:t>
      </w:r>
    </w:p>
    <w:p w:rsidR="0017502A" w:rsidRPr="003C402C" w:rsidRDefault="0017502A" w:rsidP="008D625F">
      <w:pPr>
        <w:spacing w:after="0"/>
        <w:contextualSpacing/>
        <w:jc w:val="both"/>
        <w:rPr>
          <w:rFonts w:ascii="Times New Roman" w:eastAsia="Times New Roman" w:hAnsi="Times New Roman"/>
          <w:color w:val="000000"/>
          <w:sz w:val="24"/>
          <w:szCs w:val="24"/>
          <w:lang w:val="ru-RU" w:eastAsia="ru-RU"/>
        </w:rPr>
      </w:pPr>
      <w:r w:rsidRPr="003C402C">
        <w:rPr>
          <w:rFonts w:ascii="Times New Roman" w:eastAsia="Times New Roman" w:hAnsi="Times New Roman"/>
          <w:color w:val="000000"/>
          <w:sz w:val="24"/>
          <w:szCs w:val="24"/>
          <w:lang w:val="ru-RU" w:eastAsia="ru-RU"/>
        </w:rPr>
        <w:t>- оповещения о задолженности по телефону; </w:t>
      </w:r>
    </w:p>
    <w:p w:rsidR="0017502A" w:rsidRPr="003C402C" w:rsidRDefault="0017502A" w:rsidP="008D625F">
      <w:pPr>
        <w:spacing w:after="0"/>
        <w:contextualSpacing/>
        <w:jc w:val="both"/>
        <w:rPr>
          <w:rFonts w:ascii="Times New Roman" w:eastAsia="Times New Roman" w:hAnsi="Times New Roman"/>
          <w:sz w:val="24"/>
          <w:szCs w:val="24"/>
          <w:lang w:val="ru-RU" w:eastAsia="ru-RU"/>
        </w:rPr>
      </w:pPr>
      <w:r w:rsidRPr="003C402C">
        <w:rPr>
          <w:rFonts w:ascii="Times New Roman" w:eastAsia="Times New Roman" w:hAnsi="Times New Roman"/>
          <w:b/>
          <w:color w:val="000000"/>
          <w:sz w:val="24"/>
          <w:szCs w:val="24"/>
          <w:lang w:val="ru-RU" w:eastAsia="ru-RU"/>
        </w:rPr>
        <w:t xml:space="preserve">- </w:t>
      </w:r>
      <w:r w:rsidRPr="003C402C">
        <w:rPr>
          <w:rFonts w:ascii="Times New Roman" w:eastAsia="Times New Roman" w:hAnsi="Times New Roman"/>
          <w:sz w:val="24"/>
          <w:szCs w:val="24"/>
          <w:lang w:val="ru-RU" w:eastAsia="ru-RU"/>
        </w:rPr>
        <w:t>уведомления через классных руководителей;</w:t>
      </w:r>
    </w:p>
    <w:p w:rsidR="0017502A" w:rsidRPr="003C402C" w:rsidRDefault="0017502A" w:rsidP="008D625F">
      <w:pPr>
        <w:spacing w:after="0"/>
        <w:contextualSpacing/>
        <w:jc w:val="both"/>
        <w:rPr>
          <w:rFonts w:ascii="Times New Roman" w:eastAsia="Times New Roman" w:hAnsi="Times New Roman"/>
          <w:sz w:val="24"/>
          <w:szCs w:val="24"/>
          <w:lang w:val="ru-RU" w:eastAsia="ru-RU"/>
        </w:rPr>
      </w:pPr>
      <w:r w:rsidRPr="003C402C">
        <w:rPr>
          <w:rFonts w:ascii="Times New Roman" w:eastAsia="Times New Roman" w:hAnsi="Times New Roman"/>
          <w:sz w:val="24"/>
          <w:szCs w:val="24"/>
          <w:lang w:val="ru-RU" w:eastAsia="ru-RU"/>
        </w:rPr>
        <w:t>- посещение должников по месту жительства.</w:t>
      </w:r>
    </w:p>
    <w:p w:rsidR="0017502A" w:rsidRDefault="0017502A" w:rsidP="008D625F">
      <w:pPr>
        <w:spacing w:after="0"/>
        <w:contextualSpacing/>
        <w:jc w:val="both"/>
        <w:rPr>
          <w:rFonts w:ascii="Times New Roman" w:hAnsi="Times New Roman"/>
          <w:b/>
          <w:iCs/>
          <w:color w:val="17365D" w:themeColor="text2" w:themeShade="BF"/>
          <w:sz w:val="24"/>
          <w:szCs w:val="24"/>
          <w:u w:val="single"/>
          <w:lang w:val="ru-RU" w:bidi="en-US"/>
        </w:rPr>
      </w:pPr>
    </w:p>
    <w:p w:rsidR="0017502A" w:rsidRPr="001D3C33" w:rsidRDefault="0017502A" w:rsidP="008D625F">
      <w:pPr>
        <w:spacing w:after="0"/>
        <w:contextualSpacing/>
        <w:jc w:val="center"/>
        <w:rPr>
          <w:rFonts w:ascii="Times New Roman" w:hAnsi="Times New Roman"/>
          <w:b/>
          <w:i/>
          <w:iCs/>
          <w:color w:val="17365D" w:themeColor="text2" w:themeShade="BF"/>
          <w:sz w:val="24"/>
          <w:szCs w:val="24"/>
          <w:lang w:val="ru-RU" w:bidi="en-US"/>
        </w:rPr>
      </w:pPr>
      <w:r w:rsidRPr="001D3C33">
        <w:rPr>
          <w:rFonts w:ascii="Times New Roman" w:hAnsi="Times New Roman"/>
          <w:b/>
          <w:i/>
          <w:iCs/>
          <w:color w:val="17365D" w:themeColor="text2" w:themeShade="BF"/>
          <w:sz w:val="24"/>
          <w:szCs w:val="24"/>
          <w:lang w:val="ru-RU" w:bidi="en-US"/>
        </w:rPr>
        <w:t>Обеспечение сохранности библиотечного фонда</w:t>
      </w:r>
    </w:p>
    <w:p w:rsidR="0017502A" w:rsidRPr="004766B2" w:rsidRDefault="007372F5" w:rsidP="008D625F">
      <w:pPr>
        <w:spacing w:after="0"/>
        <w:contextualSpacing/>
        <w:jc w:val="both"/>
        <w:rPr>
          <w:rFonts w:ascii="Times New Roman" w:hAnsi="Times New Roman"/>
          <w:iCs/>
          <w:color w:val="000000" w:themeColor="text1"/>
          <w:sz w:val="24"/>
          <w:szCs w:val="24"/>
          <w:lang w:val="ru-RU" w:bidi="en-US"/>
        </w:rPr>
      </w:pPr>
      <w:r>
        <w:rPr>
          <w:rFonts w:ascii="Times New Roman" w:eastAsia="Times New Roman" w:hAnsi="Times New Roman"/>
          <w:color w:val="000000" w:themeColor="text1"/>
          <w:sz w:val="24"/>
          <w:szCs w:val="24"/>
          <w:lang w:val="ru-RU" w:eastAsia="ru-RU"/>
        </w:rPr>
        <w:tab/>
      </w:r>
      <w:r w:rsidR="0017502A" w:rsidRPr="004766B2">
        <w:rPr>
          <w:rFonts w:ascii="Times New Roman" w:eastAsia="Times New Roman" w:hAnsi="Times New Roman"/>
          <w:color w:val="000000" w:themeColor="text1"/>
          <w:sz w:val="24"/>
          <w:szCs w:val="24"/>
          <w:lang w:val="ru-RU" w:eastAsia="ru-RU"/>
        </w:rPr>
        <w:t>Сохранность библиотечного фонда обеспечивается путем организации его рационального использования, правильного учета, реставрации книг, воспит</w:t>
      </w:r>
      <w:r w:rsidR="0017502A">
        <w:rPr>
          <w:rFonts w:ascii="Times New Roman" w:eastAsia="Times New Roman" w:hAnsi="Times New Roman"/>
          <w:color w:val="000000" w:themeColor="text1"/>
          <w:sz w:val="24"/>
          <w:szCs w:val="24"/>
          <w:lang w:val="ru-RU" w:eastAsia="ru-RU"/>
        </w:rPr>
        <w:t>ания</w:t>
      </w:r>
      <w:r w:rsidR="0017502A" w:rsidRPr="004766B2">
        <w:rPr>
          <w:rFonts w:ascii="Times New Roman" w:eastAsia="Times New Roman" w:hAnsi="Times New Roman"/>
          <w:color w:val="000000" w:themeColor="text1"/>
          <w:sz w:val="24"/>
          <w:szCs w:val="24"/>
          <w:lang w:val="ru-RU" w:eastAsia="ru-RU"/>
        </w:rPr>
        <w:t xml:space="preserve"> бережно</w:t>
      </w:r>
      <w:r w:rsidR="0017502A">
        <w:rPr>
          <w:rFonts w:ascii="Times New Roman" w:eastAsia="Times New Roman" w:hAnsi="Times New Roman"/>
          <w:color w:val="000000" w:themeColor="text1"/>
          <w:sz w:val="24"/>
          <w:szCs w:val="24"/>
          <w:lang w:val="ru-RU" w:eastAsia="ru-RU"/>
        </w:rPr>
        <w:t>го</w:t>
      </w:r>
      <w:r w:rsidR="0017502A" w:rsidRPr="004766B2">
        <w:rPr>
          <w:rFonts w:ascii="Times New Roman" w:eastAsia="Times New Roman" w:hAnsi="Times New Roman"/>
          <w:color w:val="000000" w:themeColor="text1"/>
          <w:sz w:val="24"/>
          <w:szCs w:val="24"/>
          <w:lang w:val="ru-RU" w:eastAsia="ru-RU"/>
        </w:rPr>
        <w:t xml:space="preserve"> отношени</w:t>
      </w:r>
      <w:r w:rsidR="0017502A">
        <w:rPr>
          <w:rFonts w:ascii="Times New Roman" w:eastAsia="Times New Roman" w:hAnsi="Times New Roman"/>
          <w:color w:val="000000" w:themeColor="text1"/>
          <w:sz w:val="24"/>
          <w:szCs w:val="24"/>
          <w:lang w:val="ru-RU" w:eastAsia="ru-RU"/>
        </w:rPr>
        <w:t>я</w:t>
      </w:r>
      <w:r w:rsidR="0017502A" w:rsidRPr="004766B2">
        <w:rPr>
          <w:rFonts w:ascii="Times New Roman" w:eastAsia="Times New Roman" w:hAnsi="Times New Roman"/>
          <w:color w:val="000000" w:themeColor="text1"/>
          <w:sz w:val="24"/>
          <w:szCs w:val="24"/>
          <w:lang w:val="ru-RU" w:eastAsia="ru-RU"/>
        </w:rPr>
        <w:t xml:space="preserve"> читателей к фонду. Регулярно проводятся санитарные дни (каждая последняя пятница месяца), подшиваются комплекты газет и журналов. Систематически ведется работа с должниками. Утерянные читателями книги заменяются равноценной литературой. Во всех структурных подразделениях ЦБС имеются в наличии средства противопожарной безопасности. </w:t>
      </w:r>
      <w:r w:rsidR="0017502A">
        <w:rPr>
          <w:rFonts w:ascii="Times New Roman" w:hAnsi="Times New Roman"/>
          <w:iCs/>
          <w:color w:val="000000" w:themeColor="text1"/>
          <w:sz w:val="24"/>
          <w:szCs w:val="24"/>
          <w:lang w:val="ru-RU" w:bidi="en-US"/>
        </w:rPr>
        <w:t>Оказывается</w:t>
      </w:r>
      <w:r w:rsidR="0017502A" w:rsidRPr="004766B2">
        <w:rPr>
          <w:rFonts w:ascii="Times New Roman" w:hAnsi="Times New Roman"/>
          <w:iCs/>
          <w:color w:val="000000" w:themeColor="text1"/>
          <w:sz w:val="24"/>
          <w:szCs w:val="24"/>
          <w:lang w:val="ru-RU" w:bidi="en-US"/>
        </w:rPr>
        <w:t xml:space="preserve"> методическ</w:t>
      </w:r>
      <w:r w:rsidR="0017502A">
        <w:rPr>
          <w:rFonts w:ascii="Times New Roman" w:hAnsi="Times New Roman"/>
          <w:iCs/>
          <w:color w:val="000000" w:themeColor="text1"/>
          <w:sz w:val="24"/>
          <w:szCs w:val="24"/>
          <w:lang w:val="ru-RU" w:bidi="en-US"/>
        </w:rPr>
        <w:t>ая</w:t>
      </w:r>
      <w:r w:rsidR="0017502A" w:rsidRPr="004766B2">
        <w:rPr>
          <w:rFonts w:ascii="Times New Roman" w:hAnsi="Times New Roman"/>
          <w:iCs/>
          <w:color w:val="000000" w:themeColor="text1"/>
          <w:sz w:val="24"/>
          <w:szCs w:val="24"/>
          <w:lang w:val="ru-RU" w:bidi="en-US"/>
        </w:rPr>
        <w:t xml:space="preserve"> и практическ</w:t>
      </w:r>
      <w:r w:rsidR="0017502A">
        <w:rPr>
          <w:rFonts w:ascii="Times New Roman" w:hAnsi="Times New Roman"/>
          <w:iCs/>
          <w:color w:val="000000" w:themeColor="text1"/>
          <w:sz w:val="24"/>
          <w:szCs w:val="24"/>
          <w:lang w:val="ru-RU" w:bidi="en-US"/>
        </w:rPr>
        <w:t>ая</w:t>
      </w:r>
      <w:r w:rsidR="0017502A" w:rsidRPr="004766B2">
        <w:rPr>
          <w:rFonts w:ascii="Times New Roman" w:hAnsi="Times New Roman"/>
          <w:iCs/>
          <w:color w:val="000000" w:themeColor="text1"/>
          <w:sz w:val="24"/>
          <w:szCs w:val="24"/>
          <w:lang w:val="ru-RU" w:bidi="en-US"/>
        </w:rPr>
        <w:t xml:space="preserve"> помощь  сельски</w:t>
      </w:r>
      <w:r w:rsidR="0017502A">
        <w:rPr>
          <w:rFonts w:ascii="Times New Roman" w:hAnsi="Times New Roman"/>
          <w:iCs/>
          <w:color w:val="000000" w:themeColor="text1"/>
          <w:sz w:val="24"/>
          <w:szCs w:val="24"/>
          <w:lang w:val="ru-RU" w:bidi="en-US"/>
        </w:rPr>
        <w:t>м</w:t>
      </w:r>
      <w:r w:rsidR="0017502A" w:rsidRPr="004766B2">
        <w:rPr>
          <w:rFonts w:ascii="Times New Roman" w:hAnsi="Times New Roman"/>
          <w:iCs/>
          <w:color w:val="000000" w:themeColor="text1"/>
          <w:sz w:val="24"/>
          <w:szCs w:val="24"/>
          <w:lang w:val="ru-RU" w:bidi="en-US"/>
        </w:rPr>
        <w:t xml:space="preserve"> филиала</w:t>
      </w:r>
      <w:r w:rsidR="0017502A">
        <w:rPr>
          <w:rFonts w:ascii="Times New Roman" w:hAnsi="Times New Roman"/>
          <w:iCs/>
          <w:color w:val="000000" w:themeColor="text1"/>
          <w:sz w:val="24"/>
          <w:szCs w:val="24"/>
          <w:lang w:val="ru-RU" w:bidi="en-US"/>
        </w:rPr>
        <w:t>м</w:t>
      </w:r>
      <w:r w:rsidR="0017502A" w:rsidRPr="004766B2">
        <w:rPr>
          <w:rFonts w:ascii="Times New Roman" w:hAnsi="Times New Roman"/>
          <w:iCs/>
          <w:color w:val="000000" w:themeColor="text1"/>
          <w:sz w:val="24"/>
          <w:szCs w:val="24"/>
          <w:lang w:val="ru-RU" w:bidi="en-US"/>
        </w:rPr>
        <w:t xml:space="preserve"> по изучению состава и использования библиотечных фондов. Детский отдел проводит ежегодно акцию «Подари книгу», ведется обзор книг в улусной редакции газете «Хотугу кыым», также постоянно оформляются книжные выставки, просмотры.</w:t>
      </w:r>
    </w:p>
    <w:p w:rsidR="001D3C33" w:rsidRDefault="001D3C33" w:rsidP="008D625F">
      <w:pPr>
        <w:spacing w:after="0"/>
        <w:rPr>
          <w:rFonts w:ascii="Times New Roman" w:eastAsia="Times New Roman" w:hAnsi="Times New Roman"/>
          <w:b/>
          <w:color w:val="17365D" w:themeColor="text2" w:themeShade="BF"/>
          <w:sz w:val="24"/>
          <w:szCs w:val="24"/>
          <w:u w:val="single"/>
          <w:lang w:val="ru-RU" w:eastAsia="ru-RU"/>
        </w:rPr>
      </w:pPr>
    </w:p>
    <w:p w:rsidR="0017502A" w:rsidRPr="001D3C33" w:rsidRDefault="0017502A" w:rsidP="008D625F">
      <w:pPr>
        <w:spacing w:after="0" w:line="240" w:lineRule="auto"/>
        <w:jc w:val="center"/>
        <w:rPr>
          <w:rFonts w:ascii="Times New Roman" w:eastAsia="Times New Roman" w:hAnsi="Times New Roman"/>
          <w:b/>
          <w:i/>
          <w:color w:val="17365D" w:themeColor="text2" w:themeShade="BF"/>
          <w:sz w:val="24"/>
          <w:szCs w:val="24"/>
          <w:lang w:val="ru-RU" w:eastAsia="ru-RU"/>
        </w:rPr>
      </w:pPr>
      <w:r w:rsidRPr="001D3C33">
        <w:rPr>
          <w:rFonts w:ascii="Times New Roman" w:eastAsia="Times New Roman" w:hAnsi="Times New Roman"/>
          <w:b/>
          <w:i/>
          <w:color w:val="17365D" w:themeColor="text2" w:themeShade="BF"/>
          <w:sz w:val="24"/>
          <w:szCs w:val="24"/>
          <w:lang w:val="ru-RU" w:eastAsia="ru-RU"/>
        </w:rPr>
        <w:t>Работа со справочно-библиографическим аппаратом</w:t>
      </w:r>
    </w:p>
    <w:p w:rsidR="0017502A" w:rsidRPr="004766B2" w:rsidRDefault="0017502A" w:rsidP="008D625F">
      <w:pPr>
        <w:spacing w:after="0" w:line="240" w:lineRule="auto"/>
        <w:contextualSpacing/>
        <w:jc w:val="both"/>
        <w:rPr>
          <w:rFonts w:ascii="Times New Roman" w:eastAsia="Times New Roman" w:hAnsi="Times New Roman"/>
          <w:b/>
          <w:color w:val="FF0000"/>
          <w:sz w:val="24"/>
          <w:szCs w:val="24"/>
          <w:lang w:val="ru-RU" w:eastAsia="ru-RU"/>
        </w:rPr>
      </w:pPr>
    </w:p>
    <w:p w:rsidR="0017502A" w:rsidRPr="005C0614" w:rsidRDefault="007372F5" w:rsidP="008D625F">
      <w:pPr>
        <w:spacing w:after="0" w:line="240" w:lineRule="auto"/>
        <w:contextualSpacing/>
        <w:jc w:val="both"/>
        <w:rPr>
          <w:rFonts w:ascii="Times New Roman" w:hAnsi="Times New Roman"/>
          <w:iCs/>
          <w:color w:val="FF0000"/>
          <w:sz w:val="24"/>
          <w:szCs w:val="24"/>
          <w:lang w:val="ru-RU" w:bidi="en-US"/>
        </w:rPr>
      </w:pPr>
      <w:r>
        <w:rPr>
          <w:rFonts w:ascii="Times New Roman" w:hAnsi="Times New Roman"/>
          <w:iCs/>
          <w:color w:val="000000" w:themeColor="text1"/>
          <w:sz w:val="24"/>
          <w:szCs w:val="24"/>
          <w:lang w:val="ru-RU" w:bidi="en-US"/>
        </w:rPr>
        <w:tab/>
      </w:r>
      <w:r w:rsidR="0017502A" w:rsidRPr="00893FA5">
        <w:rPr>
          <w:rFonts w:ascii="Times New Roman" w:hAnsi="Times New Roman"/>
          <w:iCs/>
          <w:color w:val="000000" w:themeColor="text1"/>
          <w:sz w:val="24"/>
          <w:szCs w:val="24"/>
          <w:lang w:val="ru-RU" w:bidi="en-US"/>
        </w:rPr>
        <w:t xml:space="preserve">Всего БД электронного каталога по ЦБС составляет 17270 записей книг. По мере поступления пополняются карточками алфавитный, систематический и учетный каталоги. Регулярно ведется чистка каталогов по актам для списания. </w:t>
      </w:r>
    </w:p>
    <w:p w:rsidR="0017502A" w:rsidRPr="004766B2" w:rsidRDefault="0017502A" w:rsidP="008D625F">
      <w:pPr>
        <w:contextualSpacing/>
        <w:jc w:val="both"/>
        <w:rPr>
          <w:rFonts w:ascii="Times New Roman" w:hAnsi="Times New Roman"/>
          <w:iCs/>
          <w:sz w:val="24"/>
          <w:szCs w:val="24"/>
          <w:lang w:val="ru-RU" w:bidi="en-US"/>
        </w:rPr>
      </w:pPr>
    </w:p>
    <w:tbl>
      <w:tblPr>
        <w:tblW w:w="4851" w:type="pct"/>
        <w:tblInd w:w="144" w:type="dxa"/>
        <w:tblLayout w:type="fixed"/>
        <w:tblCellMar>
          <w:left w:w="0" w:type="dxa"/>
          <w:right w:w="0" w:type="dxa"/>
        </w:tblCellMar>
        <w:tblLook w:val="04A0" w:firstRow="1" w:lastRow="0" w:firstColumn="1" w:lastColumn="0" w:noHBand="0" w:noVBand="1"/>
      </w:tblPr>
      <w:tblGrid>
        <w:gridCol w:w="5158"/>
        <w:gridCol w:w="1747"/>
        <w:gridCol w:w="1574"/>
        <w:gridCol w:w="1572"/>
      </w:tblGrid>
      <w:tr w:rsidR="0017502A" w:rsidRPr="00167929" w:rsidTr="001D3C33">
        <w:trPr>
          <w:trHeight w:val="442"/>
        </w:trPr>
        <w:tc>
          <w:tcPr>
            <w:tcW w:w="2566" w:type="pct"/>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rsidR="0017502A" w:rsidRPr="001D3C33" w:rsidRDefault="0017502A" w:rsidP="008D625F">
            <w:pPr>
              <w:jc w:val="center"/>
              <w:rPr>
                <w:rFonts w:ascii="Times New Roman" w:hAnsi="Times New Roman"/>
                <w:b/>
                <w:iCs/>
                <w:lang w:val="en-US" w:bidi="en-US"/>
              </w:rPr>
            </w:pPr>
            <w:r w:rsidRPr="001D3C33">
              <w:rPr>
                <w:rFonts w:ascii="Times New Roman" w:hAnsi="Times New Roman"/>
                <w:b/>
                <w:iCs/>
                <w:lang w:val="en-US" w:bidi="en-US"/>
              </w:rPr>
              <w:t>БД электронного каталога</w:t>
            </w:r>
          </w:p>
        </w:tc>
        <w:tc>
          <w:tcPr>
            <w:tcW w:w="2434" w:type="pct"/>
            <w:gridSpan w:val="3"/>
            <w:tcBorders>
              <w:top w:val="single" w:sz="8" w:space="0" w:color="000000"/>
              <w:left w:val="single" w:sz="8" w:space="0" w:color="000000"/>
              <w:bottom w:val="single" w:sz="8" w:space="0" w:color="000000"/>
              <w:right w:val="single" w:sz="8" w:space="0" w:color="000000"/>
            </w:tcBorders>
          </w:tcPr>
          <w:p w:rsidR="0017502A" w:rsidRPr="001D3C33" w:rsidRDefault="0017502A" w:rsidP="008D625F">
            <w:pPr>
              <w:jc w:val="center"/>
              <w:rPr>
                <w:rFonts w:ascii="Times New Roman" w:hAnsi="Times New Roman"/>
                <w:b/>
                <w:iCs/>
                <w:lang w:val="en-US" w:bidi="en-US"/>
              </w:rPr>
            </w:pPr>
            <w:r w:rsidRPr="001D3C33">
              <w:rPr>
                <w:rFonts w:ascii="Times New Roman" w:hAnsi="Times New Roman"/>
                <w:b/>
                <w:iCs/>
                <w:lang w:val="ru-RU" w:bidi="en-US"/>
              </w:rPr>
              <w:t>Кол-во БЗ</w:t>
            </w:r>
          </w:p>
        </w:tc>
      </w:tr>
      <w:tr w:rsidR="0017502A" w:rsidRPr="00167929" w:rsidTr="00AE7B6E">
        <w:trPr>
          <w:trHeight w:val="381"/>
        </w:trPr>
        <w:tc>
          <w:tcPr>
            <w:tcW w:w="2566" w:type="pct"/>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7502A" w:rsidRPr="009215A0" w:rsidRDefault="0017502A" w:rsidP="008D625F">
            <w:pPr>
              <w:jc w:val="center"/>
              <w:rPr>
                <w:rFonts w:ascii="Times New Roman" w:hAnsi="Times New Roman"/>
                <w:iCs/>
                <w:lang w:val="en-US" w:bidi="en-US"/>
              </w:rPr>
            </w:pPr>
          </w:p>
        </w:tc>
        <w:tc>
          <w:tcPr>
            <w:tcW w:w="869" w:type="pct"/>
            <w:tcBorders>
              <w:top w:val="single" w:sz="8" w:space="0" w:color="000000"/>
              <w:left w:val="single" w:sz="8" w:space="0" w:color="000000"/>
              <w:bottom w:val="single" w:sz="8" w:space="0" w:color="000000"/>
              <w:right w:val="single" w:sz="8" w:space="0" w:color="000000"/>
            </w:tcBorders>
          </w:tcPr>
          <w:p w:rsidR="0017502A" w:rsidRPr="00C30092" w:rsidRDefault="0017502A" w:rsidP="008D625F">
            <w:pPr>
              <w:jc w:val="center"/>
              <w:rPr>
                <w:rFonts w:ascii="Times New Roman" w:hAnsi="Times New Roman"/>
                <w:iCs/>
                <w:lang w:val="ru-RU" w:bidi="en-US"/>
              </w:rPr>
            </w:pPr>
            <w:r>
              <w:rPr>
                <w:rFonts w:ascii="Times New Roman" w:hAnsi="Times New Roman"/>
                <w:iCs/>
                <w:lang w:val="ru-RU" w:bidi="en-US"/>
              </w:rPr>
              <w:t>2019</w:t>
            </w:r>
            <w:r w:rsidRPr="009215A0">
              <w:rPr>
                <w:rFonts w:ascii="Times New Roman" w:hAnsi="Times New Roman"/>
                <w:iCs/>
                <w:lang w:val="ru-RU" w:bidi="en-US"/>
              </w:rPr>
              <w:t xml:space="preserve"> г</w:t>
            </w:r>
            <w:r>
              <w:rPr>
                <w:rFonts w:ascii="Times New Roman" w:hAnsi="Times New Roman"/>
                <w:iCs/>
                <w:lang w:val="ru-RU" w:bidi="en-US"/>
              </w:rPr>
              <w:t>.</w:t>
            </w:r>
          </w:p>
        </w:tc>
        <w:tc>
          <w:tcPr>
            <w:tcW w:w="783" w:type="pct"/>
            <w:tcBorders>
              <w:top w:val="single" w:sz="8" w:space="0" w:color="000000"/>
              <w:left w:val="single" w:sz="8" w:space="0" w:color="000000"/>
              <w:bottom w:val="single" w:sz="8" w:space="0" w:color="000000"/>
              <w:right w:val="single" w:sz="8" w:space="0" w:color="000000"/>
            </w:tcBorders>
          </w:tcPr>
          <w:p w:rsidR="0017502A" w:rsidRPr="009215A0" w:rsidRDefault="0017502A" w:rsidP="008D625F">
            <w:pPr>
              <w:jc w:val="center"/>
              <w:rPr>
                <w:rFonts w:ascii="Times New Roman" w:hAnsi="Times New Roman"/>
                <w:iCs/>
                <w:lang w:val="ru-RU" w:bidi="en-US"/>
              </w:rPr>
            </w:pPr>
            <w:r w:rsidRPr="009215A0">
              <w:rPr>
                <w:rFonts w:ascii="Times New Roman" w:hAnsi="Times New Roman"/>
                <w:iCs/>
                <w:lang w:val="ru-RU" w:bidi="en-US"/>
              </w:rPr>
              <w:t>2020 г.</w:t>
            </w:r>
          </w:p>
        </w:tc>
        <w:tc>
          <w:tcPr>
            <w:tcW w:w="782"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7502A" w:rsidRPr="009215A0" w:rsidRDefault="0017502A" w:rsidP="008D625F">
            <w:pPr>
              <w:jc w:val="center"/>
              <w:rPr>
                <w:rFonts w:ascii="Times New Roman" w:hAnsi="Times New Roman"/>
                <w:iCs/>
                <w:lang w:val="en-US" w:bidi="en-US"/>
              </w:rPr>
            </w:pPr>
            <w:r w:rsidRPr="009215A0">
              <w:rPr>
                <w:rFonts w:ascii="Times New Roman" w:hAnsi="Times New Roman"/>
                <w:iCs/>
                <w:lang w:val="en-US" w:bidi="en-US"/>
              </w:rPr>
              <w:t>20</w:t>
            </w:r>
            <w:r w:rsidRPr="009215A0">
              <w:rPr>
                <w:rFonts w:ascii="Times New Roman" w:hAnsi="Times New Roman"/>
                <w:iCs/>
                <w:lang w:val="ru-RU" w:bidi="en-US"/>
              </w:rPr>
              <w:t>21</w:t>
            </w:r>
            <w:r w:rsidRPr="009215A0">
              <w:rPr>
                <w:rFonts w:ascii="Times New Roman" w:hAnsi="Times New Roman"/>
                <w:iCs/>
                <w:lang w:val="en-US" w:bidi="en-US"/>
              </w:rPr>
              <w:t xml:space="preserve"> г.</w:t>
            </w:r>
          </w:p>
        </w:tc>
      </w:tr>
      <w:tr w:rsidR="0017502A" w:rsidRPr="00167929" w:rsidTr="00AE7B6E">
        <w:trPr>
          <w:trHeight w:val="574"/>
        </w:trPr>
        <w:tc>
          <w:tcPr>
            <w:tcW w:w="256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7502A" w:rsidRPr="009215A0" w:rsidRDefault="0017502A" w:rsidP="008D625F">
            <w:pPr>
              <w:jc w:val="both"/>
              <w:rPr>
                <w:rFonts w:ascii="Times New Roman" w:hAnsi="Times New Roman"/>
                <w:iCs/>
                <w:lang w:val="ru-RU" w:bidi="en-US"/>
              </w:rPr>
            </w:pPr>
            <w:r w:rsidRPr="009215A0">
              <w:rPr>
                <w:rFonts w:ascii="Times New Roman" w:hAnsi="Times New Roman"/>
                <w:iCs/>
                <w:lang w:val="ru-RU" w:bidi="en-US"/>
              </w:rPr>
              <w:t>БД Сводный каталог НБ Р</w:t>
            </w:r>
            <w:proofErr w:type="gramStart"/>
            <w:r w:rsidRPr="009215A0">
              <w:rPr>
                <w:rFonts w:ascii="Times New Roman" w:hAnsi="Times New Roman"/>
                <w:iCs/>
                <w:lang w:val="ru-RU" w:bidi="en-US"/>
              </w:rPr>
              <w:t>С(</w:t>
            </w:r>
            <w:proofErr w:type="gramEnd"/>
            <w:r w:rsidRPr="009215A0">
              <w:rPr>
                <w:rFonts w:ascii="Times New Roman" w:hAnsi="Times New Roman"/>
                <w:iCs/>
                <w:lang w:val="ru-RU" w:bidi="en-US"/>
              </w:rPr>
              <w:t>Я) (книжная часть) оригинальные записи</w:t>
            </w:r>
          </w:p>
        </w:tc>
        <w:tc>
          <w:tcPr>
            <w:tcW w:w="869" w:type="pct"/>
            <w:tcBorders>
              <w:top w:val="single" w:sz="8" w:space="0" w:color="000000"/>
              <w:left w:val="single" w:sz="8" w:space="0" w:color="000000"/>
              <w:bottom w:val="single" w:sz="8" w:space="0" w:color="000000"/>
              <w:right w:val="single" w:sz="8" w:space="0" w:color="000000"/>
            </w:tcBorders>
          </w:tcPr>
          <w:p w:rsidR="0017502A" w:rsidRPr="005969AB" w:rsidRDefault="0017502A" w:rsidP="008D625F">
            <w:pPr>
              <w:jc w:val="center"/>
              <w:rPr>
                <w:rFonts w:ascii="Times New Roman" w:hAnsi="Times New Roman"/>
                <w:i/>
                <w:sz w:val="24"/>
                <w:szCs w:val="24"/>
                <w:lang w:val="ru-RU"/>
              </w:rPr>
            </w:pPr>
            <w:r w:rsidRPr="005969AB">
              <w:rPr>
                <w:rFonts w:ascii="Times New Roman" w:hAnsi="Times New Roman"/>
                <w:sz w:val="24"/>
                <w:szCs w:val="24"/>
                <w:lang w:val="ru-RU"/>
              </w:rPr>
              <w:t>1113</w:t>
            </w:r>
          </w:p>
        </w:tc>
        <w:tc>
          <w:tcPr>
            <w:tcW w:w="783" w:type="pct"/>
            <w:tcBorders>
              <w:top w:val="single" w:sz="8" w:space="0" w:color="000000"/>
              <w:left w:val="single" w:sz="8" w:space="0" w:color="000000"/>
              <w:bottom w:val="single" w:sz="8" w:space="0" w:color="000000"/>
              <w:right w:val="single" w:sz="8" w:space="0" w:color="000000"/>
            </w:tcBorders>
          </w:tcPr>
          <w:p w:rsidR="0017502A" w:rsidRPr="009215A0" w:rsidRDefault="0017502A" w:rsidP="008D625F">
            <w:pPr>
              <w:jc w:val="center"/>
              <w:rPr>
                <w:rFonts w:ascii="Times New Roman" w:hAnsi="Times New Roman"/>
                <w:iCs/>
                <w:lang w:val="ru-RU" w:bidi="en-US"/>
              </w:rPr>
            </w:pPr>
            <w:r w:rsidRPr="009215A0">
              <w:rPr>
                <w:rFonts w:ascii="Times New Roman" w:hAnsi="Times New Roman"/>
                <w:iCs/>
                <w:lang w:val="ru-RU" w:bidi="en-US"/>
              </w:rPr>
              <w:t>1269</w:t>
            </w:r>
          </w:p>
        </w:tc>
        <w:tc>
          <w:tcPr>
            <w:tcW w:w="782"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17502A" w:rsidRPr="009215A0" w:rsidRDefault="0017502A" w:rsidP="008D625F">
            <w:pPr>
              <w:jc w:val="center"/>
              <w:rPr>
                <w:rFonts w:ascii="Times New Roman" w:hAnsi="Times New Roman"/>
                <w:iCs/>
                <w:lang w:val="ru-RU" w:bidi="en-US"/>
              </w:rPr>
            </w:pPr>
            <w:r w:rsidRPr="009215A0">
              <w:rPr>
                <w:rFonts w:ascii="Times New Roman" w:hAnsi="Times New Roman"/>
                <w:iCs/>
                <w:lang w:val="ru-RU" w:bidi="en-US"/>
              </w:rPr>
              <w:t>1389</w:t>
            </w:r>
          </w:p>
        </w:tc>
      </w:tr>
      <w:tr w:rsidR="0017502A" w:rsidRPr="00167929" w:rsidTr="00AE7B6E">
        <w:trPr>
          <w:trHeight w:val="616"/>
        </w:trPr>
        <w:tc>
          <w:tcPr>
            <w:tcW w:w="256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7502A" w:rsidRPr="009215A0" w:rsidRDefault="0017502A" w:rsidP="008D625F">
            <w:pPr>
              <w:jc w:val="both"/>
              <w:rPr>
                <w:rFonts w:ascii="Times New Roman" w:hAnsi="Times New Roman"/>
                <w:iCs/>
                <w:lang w:val="ru-RU" w:bidi="en-US"/>
              </w:rPr>
            </w:pPr>
            <w:r w:rsidRPr="009215A0">
              <w:rPr>
                <w:rFonts w:ascii="Times New Roman" w:hAnsi="Times New Roman"/>
                <w:iCs/>
                <w:lang w:val="ru-RU" w:bidi="en-US"/>
              </w:rPr>
              <w:t>БД Сводный каталог (местная книжная часть) выгрузка</w:t>
            </w:r>
          </w:p>
        </w:tc>
        <w:tc>
          <w:tcPr>
            <w:tcW w:w="869" w:type="pct"/>
            <w:tcBorders>
              <w:top w:val="single" w:sz="8" w:space="0" w:color="000000"/>
              <w:left w:val="single" w:sz="8" w:space="0" w:color="000000"/>
              <w:bottom w:val="single" w:sz="8" w:space="0" w:color="000000"/>
              <w:right w:val="single" w:sz="8" w:space="0" w:color="000000"/>
            </w:tcBorders>
          </w:tcPr>
          <w:p w:rsidR="0017502A" w:rsidRPr="005969AB" w:rsidRDefault="0017502A" w:rsidP="008D625F">
            <w:pPr>
              <w:jc w:val="center"/>
              <w:rPr>
                <w:rFonts w:ascii="Times New Roman" w:hAnsi="Times New Roman"/>
                <w:i/>
                <w:sz w:val="24"/>
                <w:szCs w:val="24"/>
                <w:lang w:val="ru-RU"/>
              </w:rPr>
            </w:pPr>
            <w:r w:rsidRPr="005969AB">
              <w:rPr>
                <w:rFonts w:ascii="Times New Roman" w:hAnsi="Times New Roman"/>
                <w:sz w:val="24"/>
                <w:szCs w:val="24"/>
                <w:lang w:val="ru-RU"/>
              </w:rPr>
              <w:t>14333</w:t>
            </w:r>
          </w:p>
        </w:tc>
        <w:tc>
          <w:tcPr>
            <w:tcW w:w="783" w:type="pct"/>
            <w:tcBorders>
              <w:top w:val="single" w:sz="8" w:space="0" w:color="000000"/>
              <w:left w:val="single" w:sz="8" w:space="0" w:color="000000"/>
              <w:bottom w:val="single" w:sz="8" w:space="0" w:color="000000"/>
              <w:right w:val="single" w:sz="8" w:space="0" w:color="000000"/>
            </w:tcBorders>
          </w:tcPr>
          <w:p w:rsidR="0017502A" w:rsidRPr="009215A0" w:rsidRDefault="0017502A" w:rsidP="008D625F">
            <w:pPr>
              <w:jc w:val="center"/>
              <w:rPr>
                <w:rFonts w:ascii="Times New Roman" w:hAnsi="Times New Roman"/>
                <w:iCs/>
                <w:lang w:val="ru-RU" w:bidi="en-US"/>
              </w:rPr>
            </w:pPr>
            <w:r w:rsidRPr="009215A0">
              <w:rPr>
                <w:rFonts w:ascii="Times New Roman" w:hAnsi="Times New Roman"/>
                <w:iCs/>
                <w:lang w:val="ru-RU" w:bidi="en-US"/>
              </w:rPr>
              <w:t>15351</w:t>
            </w:r>
          </w:p>
        </w:tc>
        <w:tc>
          <w:tcPr>
            <w:tcW w:w="782"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17502A" w:rsidRPr="009215A0" w:rsidRDefault="0017502A" w:rsidP="008D625F">
            <w:pPr>
              <w:jc w:val="center"/>
              <w:rPr>
                <w:rFonts w:ascii="Times New Roman" w:hAnsi="Times New Roman"/>
                <w:iCs/>
                <w:lang w:val="ru-RU" w:bidi="en-US"/>
              </w:rPr>
            </w:pPr>
            <w:r w:rsidRPr="009215A0">
              <w:rPr>
                <w:rFonts w:ascii="Times New Roman" w:hAnsi="Times New Roman"/>
                <w:iCs/>
                <w:lang w:val="ru-RU" w:bidi="en-US"/>
              </w:rPr>
              <w:t>15881</w:t>
            </w:r>
          </w:p>
        </w:tc>
      </w:tr>
      <w:tr w:rsidR="0017502A" w:rsidRPr="00167929" w:rsidTr="00AE7B6E">
        <w:trPr>
          <w:trHeight w:val="602"/>
        </w:trPr>
        <w:tc>
          <w:tcPr>
            <w:tcW w:w="2566"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7502A" w:rsidRPr="009215A0" w:rsidRDefault="0017502A" w:rsidP="008D625F">
            <w:pPr>
              <w:jc w:val="both"/>
              <w:rPr>
                <w:rFonts w:ascii="Times New Roman" w:hAnsi="Times New Roman"/>
                <w:iCs/>
                <w:lang w:val="ru-RU" w:bidi="en-US"/>
              </w:rPr>
            </w:pPr>
            <w:r w:rsidRPr="009215A0">
              <w:rPr>
                <w:rFonts w:ascii="Times New Roman" w:hAnsi="Times New Roman"/>
                <w:iCs/>
                <w:lang w:val="ru-RU" w:bidi="en-US"/>
              </w:rPr>
              <w:t xml:space="preserve">Всего введено библиографических записей по ЦБС </w:t>
            </w:r>
          </w:p>
        </w:tc>
        <w:tc>
          <w:tcPr>
            <w:tcW w:w="869" w:type="pct"/>
            <w:tcBorders>
              <w:top w:val="single" w:sz="8" w:space="0" w:color="000000"/>
              <w:left w:val="single" w:sz="8" w:space="0" w:color="000000"/>
              <w:bottom w:val="single" w:sz="8" w:space="0" w:color="000000"/>
              <w:right w:val="single" w:sz="8" w:space="0" w:color="000000"/>
            </w:tcBorders>
          </w:tcPr>
          <w:p w:rsidR="0017502A" w:rsidRPr="005969AB" w:rsidRDefault="0017502A" w:rsidP="008D625F">
            <w:pPr>
              <w:jc w:val="center"/>
              <w:rPr>
                <w:rFonts w:ascii="Times New Roman" w:hAnsi="Times New Roman"/>
                <w:i/>
                <w:sz w:val="24"/>
                <w:szCs w:val="24"/>
                <w:lang w:val="ru-RU"/>
              </w:rPr>
            </w:pPr>
            <w:r w:rsidRPr="005969AB">
              <w:rPr>
                <w:rFonts w:ascii="Times New Roman" w:hAnsi="Times New Roman"/>
                <w:sz w:val="24"/>
                <w:szCs w:val="24"/>
                <w:lang w:val="ru-RU"/>
              </w:rPr>
              <w:t>15446</w:t>
            </w:r>
          </w:p>
        </w:tc>
        <w:tc>
          <w:tcPr>
            <w:tcW w:w="783" w:type="pct"/>
            <w:tcBorders>
              <w:top w:val="single" w:sz="8" w:space="0" w:color="000000"/>
              <w:left w:val="single" w:sz="8" w:space="0" w:color="000000"/>
              <w:bottom w:val="single" w:sz="8" w:space="0" w:color="000000"/>
              <w:right w:val="single" w:sz="8" w:space="0" w:color="000000"/>
            </w:tcBorders>
          </w:tcPr>
          <w:p w:rsidR="0017502A" w:rsidRPr="009215A0" w:rsidRDefault="0017502A" w:rsidP="008D625F">
            <w:pPr>
              <w:jc w:val="center"/>
              <w:rPr>
                <w:rFonts w:ascii="Times New Roman" w:hAnsi="Times New Roman"/>
                <w:iCs/>
                <w:lang w:val="ru-RU" w:bidi="en-US"/>
              </w:rPr>
            </w:pPr>
            <w:r w:rsidRPr="009215A0">
              <w:rPr>
                <w:rFonts w:ascii="Times New Roman" w:hAnsi="Times New Roman"/>
                <w:iCs/>
                <w:lang w:val="ru-RU" w:bidi="en-US"/>
              </w:rPr>
              <w:t>16620</w:t>
            </w:r>
          </w:p>
        </w:tc>
        <w:tc>
          <w:tcPr>
            <w:tcW w:w="782"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17502A" w:rsidRPr="009215A0" w:rsidRDefault="0017502A" w:rsidP="008D625F">
            <w:pPr>
              <w:jc w:val="center"/>
              <w:rPr>
                <w:rFonts w:ascii="Times New Roman" w:hAnsi="Times New Roman"/>
                <w:iCs/>
                <w:lang w:val="ru-RU" w:bidi="en-US"/>
              </w:rPr>
            </w:pPr>
            <w:r w:rsidRPr="009215A0">
              <w:rPr>
                <w:rFonts w:ascii="Times New Roman" w:hAnsi="Times New Roman"/>
                <w:iCs/>
                <w:lang w:val="ru-RU" w:bidi="en-US"/>
              </w:rPr>
              <w:t>17270</w:t>
            </w:r>
          </w:p>
        </w:tc>
      </w:tr>
    </w:tbl>
    <w:p w:rsidR="007372F5" w:rsidRDefault="007372F5" w:rsidP="008D625F">
      <w:pPr>
        <w:rPr>
          <w:lang w:val="ru-RU"/>
        </w:rPr>
      </w:pPr>
    </w:p>
    <w:p w:rsidR="0017502A" w:rsidRDefault="00AE7B6E" w:rsidP="008D625F">
      <w:pPr>
        <w:rPr>
          <w:lang w:val="ru-RU"/>
        </w:rPr>
      </w:pPr>
      <w:r w:rsidRPr="00082D3B">
        <w:rPr>
          <w:noProof/>
          <w:color w:val="1F497D" w:themeColor="text2"/>
          <w:lang w:val="ru-RU" w:eastAsia="ru-RU"/>
        </w:rPr>
        <w:drawing>
          <wp:anchor distT="0" distB="0" distL="114300" distR="114300" simplePos="0" relativeHeight="251755520" behindDoc="0" locked="0" layoutInCell="1" allowOverlap="1" wp14:anchorId="5D858837" wp14:editId="66C794DF">
            <wp:simplePos x="0" y="0"/>
            <wp:positionH relativeFrom="column">
              <wp:posOffset>-720090</wp:posOffset>
            </wp:positionH>
            <wp:positionV relativeFrom="paragraph">
              <wp:posOffset>417195</wp:posOffset>
            </wp:positionV>
            <wp:extent cx="7659370" cy="759460"/>
            <wp:effectExtent l="0" t="0" r="0" b="0"/>
            <wp:wrapTopAndBottom/>
            <wp:docPr id="35860" name="Рисунок 3586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75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7502A" w:rsidRPr="003C402C" w:rsidRDefault="007372F5" w:rsidP="008D625F">
      <w:pPr>
        <w:autoSpaceDE w:val="0"/>
        <w:autoSpaceDN w:val="0"/>
        <w:adjustRightInd w:val="0"/>
        <w:spacing w:line="360" w:lineRule="auto"/>
        <w:contextualSpacing/>
        <w:jc w:val="both"/>
        <w:rPr>
          <w:rFonts w:ascii="Times New Roman" w:hAnsi="Times New Roman"/>
          <w:color w:val="000000"/>
          <w:sz w:val="24"/>
          <w:szCs w:val="24"/>
          <w:lang w:val="ru-RU"/>
        </w:rPr>
      </w:pPr>
      <w:r>
        <w:rPr>
          <w:rFonts w:ascii="Times New Roman" w:hAnsi="Times New Roman"/>
          <w:color w:val="000000"/>
          <w:sz w:val="24"/>
          <w:szCs w:val="24"/>
          <w:lang w:val="ru-RU"/>
        </w:rPr>
        <w:lastRenderedPageBreak/>
        <w:tab/>
      </w:r>
      <w:r w:rsidR="0017502A" w:rsidRPr="003C402C">
        <w:rPr>
          <w:rFonts w:ascii="Times New Roman" w:hAnsi="Times New Roman"/>
          <w:color w:val="000000"/>
          <w:sz w:val="24"/>
          <w:szCs w:val="24"/>
          <w:lang w:val="ru-RU"/>
        </w:rPr>
        <w:t>В качестве основных тенденций формирования фондов библиотек можно выделить следующие: снижение объема совокупного фонда, превышение выбытия над поступлением литературы. Основными причинами можно считать недостаточный объем финансирования из местного бюджета, постоянное увеличение стоимости приобретаемых книг и подписки на периодические издания. Основу совокупного фонда составляют печатные издания, в отраслевом разрезе преобладает художественная литература. Среди причин исключения литературы из фондов библиотек на первом месте стоит ветхость, при этом на протяжении последних лет удельный вес такой литературы неуклонно возрастает.</w:t>
      </w:r>
    </w:p>
    <w:p w:rsidR="0017502A" w:rsidRPr="003C402C" w:rsidRDefault="007372F5" w:rsidP="008D625F">
      <w:pPr>
        <w:autoSpaceDE w:val="0"/>
        <w:autoSpaceDN w:val="0"/>
        <w:adjustRightInd w:val="0"/>
        <w:spacing w:line="360" w:lineRule="auto"/>
        <w:contextualSpacing/>
        <w:jc w:val="both"/>
        <w:rPr>
          <w:rFonts w:ascii="Times New Roman" w:hAnsi="Times New Roman"/>
          <w:color w:val="000000"/>
          <w:sz w:val="24"/>
          <w:szCs w:val="24"/>
          <w:lang w:val="ru-RU"/>
        </w:rPr>
      </w:pPr>
      <w:r>
        <w:rPr>
          <w:rFonts w:ascii="Times New Roman" w:hAnsi="Times New Roman"/>
          <w:color w:val="000000"/>
          <w:sz w:val="24"/>
          <w:szCs w:val="24"/>
          <w:lang w:val="ru-RU"/>
        </w:rPr>
        <w:tab/>
      </w:r>
      <w:r w:rsidR="0017502A" w:rsidRPr="003C402C">
        <w:rPr>
          <w:rFonts w:ascii="Times New Roman" w:hAnsi="Times New Roman"/>
          <w:color w:val="000000"/>
          <w:sz w:val="24"/>
          <w:szCs w:val="24"/>
          <w:lang w:val="ru-RU"/>
        </w:rPr>
        <w:t>Дальнейшее развитие и эффективное комплектование библиотек возможно только в том случае, если будет решена проблема финансирования. В условиях ограничения бюджетных ассигнований на приобретение документов возрастает уровень пополнения фондов за счет даров, однако, это не в полной мере способствует удовлетворению информационных запросов пользователей.</w:t>
      </w:r>
    </w:p>
    <w:p w:rsidR="0017502A" w:rsidRPr="003C402C" w:rsidRDefault="007372F5" w:rsidP="008D625F">
      <w:pPr>
        <w:autoSpaceDE w:val="0"/>
        <w:autoSpaceDN w:val="0"/>
        <w:adjustRightInd w:val="0"/>
        <w:spacing w:line="360" w:lineRule="auto"/>
        <w:contextualSpacing/>
        <w:jc w:val="both"/>
        <w:rPr>
          <w:rFonts w:ascii="Times New Roman" w:hAnsi="Times New Roman"/>
          <w:color w:val="000000"/>
          <w:sz w:val="24"/>
          <w:szCs w:val="24"/>
          <w:lang w:val="ru-RU"/>
        </w:rPr>
      </w:pPr>
      <w:r>
        <w:rPr>
          <w:rFonts w:ascii="Times New Roman" w:hAnsi="Times New Roman"/>
          <w:color w:val="000000"/>
          <w:sz w:val="24"/>
          <w:szCs w:val="24"/>
          <w:lang w:val="ru-RU"/>
        </w:rPr>
        <w:tab/>
      </w:r>
      <w:r w:rsidR="0017502A" w:rsidRPr="003C402C">
        <w:rPr>
          <w:rFonts w:ascii="Times New Roman" w:hAnsi="Times New Roman"/>
          <w:color w:val="000000"/>
          <w:sz w:val="24"/>
          <w:szCs w:val="24"/>
          <w:lang w:val="ru-RU"/>
        </w:rPr>
        <w:t xml:space="preserve">Учитывая ответственность библиотек за качественный и количественный состав фондов и недостаточный объем финансирования, отпущенных на комплектование фондов, рекомендуется: </w:t>
      </w:r>
    </w:p>
    <w:p w:rsidR="0017502A" w:rsidRPr="003C402C" w:rsidRDefault="0017502A" w:rsidP="008D625F">
      <w:pPr>
        <w:autoSpaceDE w:val="0"/>
        <w:autoSpaceDN w:val="0"/>
        <w:adjustRightInd w:val="0"/>
        <w:spacing w:line="360" w:lineRule="auto"/>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 xml:space="preserve">1. Проводить планомерную чистку фондов от устаревших и ветхих изданий, соблюдая при этом «Порядок учета документов, входящих в состав библиотечного фонда». </w:t>
      </w:r>
    </w:p>
    <w:p w:rsidR="0017502A" w:rsidRPr="003C402C" w:rsidRDefault="0017502A" w:rsidP="008D625F">
      <w:pPr>
        <w:autoSpaceDE w:val="0"/>
        <w:autoSpaceDN w:val="0"/>
        <w:adjustRightInd w:val="0"/>
        <w:spacing w:line="360" w:lineRule="auto"/>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 xml:space="preserve">2. Использовать дополнительные источники получения документов: </w:t>
      </w:r>
    </w:p>
    <w:p w:rsidR="0017502A" w:rsidRPr="003C402C" w:rsidRDefault="0017502A" w:rsidP="008D625F">
      <w:pPr>
        <w:autoSpaceDE w:val="0"/>
        <w:autoSpaceDN w:val="0"/>
        <w:adjustRightInd w:val="0"/>
        <w:spacing w:line="360" w:lineRule="auto"/>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 xml:space="preserve">– принимать участие в библиотечных акциях по книгообмену, участвовать в творческих библиотечных конкурсах с розыгрышами книг; </w:t>
      </w:r>
    </w:p>
    <w:p w:rsidR="0017502A" w:rsidRPr="003C402C" w:rsidRDefault="0017502A" w:rsidP="008D625F">
      <w:pPr>
        <w:autoSpaceDE w:val="0"/>
        <w:autoSpaceDN w:val="0"/>
        <w:adjustRightInd w:val="0"/>
        <w:spacing w:line="360" w:lineRule="auto"/>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 xml:space="preserve">– воздействовать на местное издательство с целью расширения репертуара обязательного экземпляра. </w:t>
      </w:r>
    </w:p>
    <w:p w:rsidR="0017502A" w:rsidRPr="003C402C" w:rsidRDefault="0017502A" w:rsidP="008D625F">
      <w:pPr>
        <w:autoSpaceDE w:val="0"/>
        <w:autoSpaceDN w:val="0"/>
        <w:adjustRightInd w:val="0"/>
        <w:spacing w:line="360" w:lineRule="auto"/>
        <w:contextualSpacing/>
        <w:jc w:val="both"/>
        <w:rPr>
          <w:rFonts w:ascii="Times New Roman" w:hAnsi="Times New Roman"/>
          <w:color w:val="000000"/>
          <w:sz w:val="24"/>
          <w:szCs w:val="24"/>
          <w:lang w:val="ru-RU"/>
        </w:rPr>
      </w:pPr>
      <w:r w:rsidRPr="003C402C">
        <w:rPr>
          <w:rFonts w:ascii="Times New Roman" w:hAnsi="Times New Roman"/>
          <w:color w:val="000000"/>
          <w:sz w:val="24"/>
          <w:szCs w:val="24"/>
          <w:lang w:val="ru-RU"/>
        </w:rPr>
        <w:t>3. Добиваться увеличения финансирования из местного бюджета, активнее привлекать спонсорские средства.</w:t>
      </w:r>
    </w:p>
    <w:p w:rsidR="00830AA2" w:rsidRPr="00830AA2" w:rsidRDefault="00830AA2" w:rsidP="008D625F">
      <w:pPr>
        <w:jc w:val="center"/>
        <w:rPr>
          <w:rFonts w:ascii="Times New Roman" w:eastAsia="Times New Roman" w:hAnsi="Times New Roman"/>
          <w:b/>
          <w:color w:val="002060"/>
          <w:sz w:val="24"/>
          <w:szCs w:val="24"/>
          <w:lang w:val="ru-RU" w:eastAsia="ru-RU"/>
        </w:rPr>
      </w:pPr>
      <w:r w:rsidRPr="00830AA2">
        <w:rPr>
          <w:rFonts w:ascii="Times New Roman" w:eastAsia="Times New Roman" w:hAnsi="Times New Roman"/>
          <w:b/>
          <w:color w:val="002060"/>
          <w:sz w:val="24"/>
          <w:szCs w:val="24"/>
          <w:lang w:val="ru-RU" w:eastAsia="ru-RU"/>
        </w:rPr>
        <w:t>Деятельность детских библиотек</w:t>
      </w:r>
    </w:p>
    <w:p w:rsidR="00830AA2" w:rsidRPr="00491C6B" w:rsidRDefault="00434508" w:rsidP="008D625F">
      <w:pPr>
        <w:spacing w:line="360" w:lineRule="auto"/>
        <w:contextualSpacing/>
        <w:jc w:val="both"/>
        <w:rPr>
          <w:rFonts w:ascii="Times New Roman" w:hAnsi="Times New Roman"/>
          <w:color w:val="000000" w:themeColor="text1"/>
          <w:sz w:val="24"/>
          <w:szCs w:val="24"/>
          <w:shd w:val="clear" w:color="auto" w:fill="FFFFFF"/>
          <w:lang w:val="ru-RU"/>
        </w:rPr>
      </w:pPr>
      <w:r>
        <w:rPr>
          <w:rFonts w:ascii="Times New Roman" w:hAnsi="Times New Roman"/>
          <w:sz w:val="24"/>
          <w:szCs w:val="24"/>
          <w:lang w:val="ru-RU"/>
        </w:rPr>
        <w:t xml:space="preserve">         </w:t>
      </w:r>
      <w:r w:rsidR="00830AA2" w:rsidRPr="00491C6B">
        <w:rPr>
          <w:rFonts w:ascii="Times New Roman" w:hAnsi="Times New Roman"/>
          <w:sz w:val="24"/>
          <w:szCs w:val="24"/>
          <w:lang w:val="ru-RU"/>
        </w:rPr>
        <w:t>Объем детского фонда МКУ «Абыйская МЦБС» на 01.01.2022 г. составляет 4085 экземпляра документов</w:t>
      </w:r>
      <w:r w:rsidR="00830AA2" w:rsidRPr="00491C6B">
        <w:rPr>
          <w:rFonts w:ascii="Times New Roman" w:hAnsi="Times New Roman"/>
          <w:sz w:val="24"/>
          <w:szCs w:val="24"/>
        </w:rPr>
        <w:t>.</w:t>
      </w:r>
      <w:r w:rsidR="00830AA2" w:rsidRPr="00491C6B">
        <w:rPr>
          <w:rFonts w:ascii="Times New Roman" w:hAnsi="Times New Roman"/>
          <w:sz w:val="24"/>
          <w:szCs w:val="24"/>
          <w:lang w:val="ru-RU"/>
        </w:rPr>
        <w:t xml:space="preserve"> Основными источниками комплектования книжного фонда являются </w:t>
      </w:r>
      <w:r w:rsidR="00830AA2" w:rsidRPr="00491C6B">
        <w:rPr>
          <w:rFonts w:ascii="Times New Roman" w:hAnsi="Times New Roman"/>
          <w:color w:val="000000" w:themeColor="text1"/>
          <w:sz w:val="24"/>
          <w:szCs w:val="24"/>
          <w:shd w:val="clear" w:color="auto" w:fill="FFFFFF"/>
          <w:lang w:val="ru-RU"/>
        </w:rPr>
        <w:t>ОО «Эксмар Плюс», периодическая печать, а также дар</w:t>
      </w:r>
      <w:r>
        <w:rPr>
          <w:rFonts w:ascii="Times New Roman" w:hAnsi="Times New Roman"/>
          <w:color w:val="000000" w:themeColor="text1"/>
          <w:sz w:val="24"/>
          <w:szCs w:val="24"/>
          <w:shd w:val="clear" w:color="auto" w:fill="FFFFFF"/>
          <w:lang w:val="ru-RU"/>
        </w:rPr>
        <w:t>ы</w:t>
      </w:r>
      <w:r w:rsidR="00830AA2" w:rsidRPr="00491C6B">
        <w:rPr>
          <w:rFonts w:ascii="Times New Roman" w:hAnsi="Times New Roman"/>
          <w:color w:val="000000" w:themeColor="text1"/>
          <w:sz w:val="24"/>
          <w:szCs w:val="24"/>
          <w:shd w:val="clear" w:color="auto" w:fill="FFFFFF"/>
          <w:lang w:val="ru-RU"/>
        </w:rPr>
        <w:t xml:space="preserve"> от населения.</w:t>
      </w:r>
    </w:p>
    <w:p w:rsidR="00830AA2" w:rsidRDefault="00434508" w:rsidP="008D625F">
      <w:pPr>
        <w:spacing w:line="360" w:lineRule="auto"/>
        <w:contextualSpacing/>
        <w:jc w:val="both"/>
        <w:rPr>
          <w:rFonts w:ascii="Times New Roman" w:eastAsia="Times New Roman" w:hAnsi="Times New Roman"/>
          <w:sz w:val="24"/>
          <w:szCs w:val="24"/>
          <w:lang w:val="ru-RU" w:eastAsia="ru-RU"/>
        </w:rPr>
      </w:pPr>
      <w:r>
        <w:rPr>
          <w:rFonts w:ascii="Times New Roman" w:hAnsi="Times New Roman"/>
          <w:sz w:val="24"/>
          <w:szCs w:val="24"/>
          <w:lang w:val="ru-RU"/>
        </w:rPr>
        <w:t xml:space="preserve">         </w:t>
      </w:r>
      <w:r w:rsidR="00830AA2" w:rsidRPr="00491C6B">
        <w:rPr>
          <w:rFonts w:ascii="Times New Roman" w:hAnsi="Times New Roman"/>
          <w:sz w:val="24"/>
          <w:szCs w:val="24"/>
        </w:rPr>
        <w:t xml:space="preserve">В отчетном году </w:t>
      </w:r>
      <w:r w:rsidR="00830AA2" w:rsidRPr="00491C6B">
        <w:rPr>
          <w:rFonts w:ascii="Times New Roman" w:hAnsi="Times New Roman"/>
          <w:color w:val="000000"/>
          <w:sz w:val="24"/>
          <w:szCs w:val="24"/>
        </w:rPr>
        <w:t xml:space="preserve">поступило всего </w:t>
      </w:r>
      <w:r w:rsidR="00830AA2" w:rsidRPr="00491C6B">
        <w:rPr>
          <w:rFonts w:ascii="Times New Roman" w:hAnsi="Times New Roman"/>
          <w:color w:val="000000"/>
          <w:sz w:val="24"/>
          <w:szCs w:val="24"/>
          <w:lang w:val="ru-RU"/>
        </w:rPr>
        <w:t>290 экз.</w:t>
      </w:r>
      <w:r w:rsidR="00830AA2" w:rsidRPr="00491C6B">
        <w:rPr>
          <w:rFonts w:ascii="Times New Roman" w:hAnsi="Times New Roman"/>
          <w:color w:val="000000"/>
          <w:sz w:val="24"/>
          <w:szCs w:val="24"/>
        </w:rPr>
        <w:t xml:space="preserve"> документов. </w:t>
      </w:r>
      <w:r w:rsidR="00830AA2" w:rsidRPr="00491C6B">
        <w:rPr>
          <w:rFonts w:ascii="Times New Roman" w:eastAsia="Times New Roman" w:hAnsi="Times New Roman"/>
          <w:color w:val="000000" w:themeColor="text1"/>
          <w:sz w:val="24"/>
          <w:szCs w:val="24"/>
          <w:lang w:val="ru-RU" w:eastAsia="ru-RU"/>
        </w:rPr>
        <w:t xml:space="preserve">Представленная динамика </w:t>
      </w:r>
      <w:r w:rsidR="00830AA2" w:rsidRPr="00491C6B">
        <w:rPr>
          <w:rFonts w:ascii="Times New Roman" w:hAnsi="Times New Roman"/>
          <w:color w:val="000000" w:themeColor="text1"/>
          <w:sz w:val="24"/>
          <w:szCs w:val="24"/>
        </w:rPr>
        <w:t xml:space="preserve">поступления детского </w:t>
      </w:r>
      <w:r w:rsidR="00830AA2" w:rsidRPr="00491C6B">
        <w:rPr>
          <w:rFonts w:ascii="Times New Roman" w:eastAsia="Times New Roman" w:hAnsi="Times New Roman"/>
          <w:color w:val="000000" w:themeColor="text1"/>
          <w:sz w:val="24"/>
          <w:szCs w:val="24"/>
          <w:lang w:val="ru-RU" w:eastAsia="ru-RU"/>
        </w:rPr>
        <w:t xml:space="preserve">фонда </w:t>
      </w:r>
      <w:r w:rsidR="00830AA2" w:rsidRPr="00491C6B">
        <w:rPr>
          <w:rFonts w:ascii="Times New Roman" w:hAnsi="Times New Roman"/>
          <w:color w:val="000000" w:themeColor="text1"/>
          <w:sz w:val="24"/>
          <w:szCs w:val="24"/>
        </w:rPr>
        <w:t xml:space="preserve">показывает, что основная часть поступления составляют периодические издания </w:t>
      </w:r>
      <w:r>
        <w:rPr>
          <w:rFonts w:ascii="Times New Roman" w:hAnsi="Times New Roman"/>
          <w:color w:val="000000" w:themeColor="text1"/>
          <w:sz w:val="24"/>
          <w:szCs w:val="24"/>
          <w:lang w:val="ru-RU"/>
        </w:rPr>
        <w:t xml:space="preserve">- </w:t>
      </w:r>
      <w:r w:rsidR="00830AA2" w:rsidRPr="00491C6B">
        <w:rPr>
          <w:rFonts w:ascii="Times New Roman" w:hAnsi="Times New Roman"/>
          <w:color w:val="000000" w:themeColor="text1"/>
          <w:sz w:val="24"/>
          <w:szCs w:val="24"/>
        </w:rPr>
        <w:t>153 экз.</w:t>
      </w:r>
      <w:r w:rsidR="00830AA2" w:rsidRPr="00491C6B">
        <w:rPr>
          <w:rFonts w:ascii="Times New Roman" w:hAnsi="Times New Roman"/>
          <w:color w:val="000000" w:themeColor="text1"/>
          <w:sz w:val="24"/>
          <w:szCs w:val="24"/>
          <w:lang w:val="ru-RU"/>
        </w:rPr>
        <w:t>,</w:t>
      </w:r>
      <w:r w:rsidR="00830AA2" w:rsidRPr="00491C6B">
        <w:rPr>
          <w:rFonts w:ascii="Times New Roman" w:hAnsi="Times New Roman"/>
          <w:color w:val="000000" w:themeColor="text1"/>
          <w:sz w:val="24"/>
          <w:szCs w:val="24"/>
        </w:rPr>
        <w:t xml:space="preserve"> из них книг всего 137 экз. </w:t>
      </w:r>
      <w:r w:rsidR="00830AA2" w:rsidRPr="00491C6B">
        <w:rPr>
          <w:rFonts w:ascii="Times New Roman" w:eastAsia="Times New Roman" w:hAnsi="Times New Roman"/>
          <w:sz w:val="24"/>
          <w:szCs w:val="24"/>
          <w:lang w:val="ru-RU" w:eastAsia="ru-RU"/>
        </w:rPr>
        <w:t>Для оптимального соответствия запросам населения библиотекам необходимо качественное обновление фондов, особенно в детском отделе, где поступление в</w:t>
      </w:r>
      <w:r w:rsidR="00830AA2" w:rsidRPr="00491C6B">
        <w:rPr>
          <w:rFonts w:ascii="Times New Roman" w:hAnsi="Times New Roman"/>
          <w:sz w:val="24"/>
          <w:szCs w:val="24"/>
        </w:rPr>
        <w:t xml:space="preserve"> 2021</w:t>
      </w:r>
      <w:r w:rsidR="00830AA2" w:rsidRPr="00491C6B">
        <w:rPr>
          <w:rFonts w:ascii="Times New Roman" w:eastAsia="Times New Roman" w:hAnsi="Times New Roman"/>
          <w:sz w:val="24"/>
          <w:szCs w:val="24"/>
          <w:lang w:val="ru-RU" w:eastAsia="ru-RU"/>
        </w:rPr>
        <w:t xml:space="preserve"> г. составило всего </w:t>
      </w:r>
      <w:r w:rsidR="00830AA2" w:rsidRPr="00491C6B">
        <w:rPr>
          <w:rFonts w:ascii="Times New Roman" w:hAnsi="Times New Roman"/>
          <w:sz w:val="24"/>
          <w:szCs w:val="24"/>
        </w:rPr>
        <w:t>103</w:t>
      </w:r>
      <w:r w:rsidR="00830AA2" w:rsidRPr="00491C6B">
        <w:rPr>
          <w:rFonts w:ascii="Times New Roman" w:eastAsia="Times New Roman" w:hAnsi="Times New Roman"/>
          <w:sz w:val="24"/>
          <w:szCs w:val="24"/>
          <w:lang w:val="ru-RU" w:eastAsia="ru-RU"/>
        </w:rPr>
        <w:t xml:space="preserve"> экземпляр</w:t>
      </w:r>
      <w:r>
        <w:rPr>
          <w:rFonts w:ascii="Times New Roman" w:eastAsia="Times New Roman" w:hAnsi="Times New Roman"/>
          <w:sz w:val="24"/>
          <w:szCs w:val="24"/>
          <w:lang w:val="ru-RU" w:eastAsia="ru-RU"/>
        </w:rPr>
        <w:t>а</w:t>
      </w:r>
      <w:r w:rsidR="00830AA2" w:rsidRPr="00491C6B">
        <w:rPr>
          <w:rFonts w:ascii="Times New Roman" w:eastAsia="Times New Roman" w:hAnsi="Times New Roman"/>
          <w:sz w:val="24"/>
          <w:szCs w:val="24"/>
          <w:lang w:val="ru-RU" w:eastAsia="ru-RU"/>
        </w:rPr>
        <w:t>.</w:t>
      </w:r>
    </w:p>
    <w:p w:rsidR="00830AA2" w:rsidRDefault="00830AA2" w:rsidP="008D625F">
      <w:pPr>
        <w:spacing w:line="360" w:lineRule="auto"/>
        <w:contextualSpacing/>
        <w:jc w:val="both"/>
        <w:rPr>
          <w:rFonts w:ascii="Times New Roman" w:eastAsia="Times New Roman" w:hAnsi="Times New Roman"/>
          <w:sz w:val="24"/>
          <w:szCs w:val="24"/>
          <w:lang w:val="ru-RU" w:eastAsia="ru-RU"/>
        </w:rPr>
      </w:pPr>
    </w:p>
    <w:p w:rsidR="00AE7B6E" w:rsidRPr="0012337A" w:rsidRDefault="00AE7B6E" w:rsidP="008D625F">
      <w:pPr>
        <w:spacing w:line="360" w:lineRule="auto"/>
        <w:ind w:right="594"/>
        <w:contextualSpacing/>
        <w:jc w:val="both"/>
        <w:rPr>
          <w:rFonts w:ascii="Times New Roman" w:eastAsia="Times New Roman" w:hAnsi="Times New Roman"/>
          <w:sz w:val="24"/>
          <w:szCs w:val="24"/>
          <w:lang w:val="ru-RU" w:eastAsia="ru-RU"/>
        </w:rPr>
      </w:pPr>
      <w:r w:rsidRPr="00082D3B">
        <w:rPr>
          <w:noProof/>
          <w:color w:val="1F497D" w:themeColor="text2"/>
          <w:lang w:val="ru-RU" w:eastAsia="ru-RU"/>
        </w:rPr>
        <w:drawing>
          <wp:anchor distT="0" distB="0" distL="114300" distR="114300" simplePos="0" relativeHeight="251757568" behindDoc="1" locked="0" layoutInCell="1" allowOverlap="1" wp14:anchorId="7589B1E5" wp14:editId="3E7A9447">
            <wp:simplePos x="0" y="0"/>
            <wp:positionH relativeFrom="column">
              <wp:posOffset>-708660</wp:posOffset>
            </wp:positionH>
            <wp:positionV relativeFrom="paragraph">
              <wp:posOffset>346710</wp:posOffset>
            </wp:positionV>
            <wp:extent cx="7659370" cy="759460"/>
            <wp:effectExtent l="0" t="0" r="0" b="0"/>
            <wp:wrapThrough wrapText="bothSides">
              <wp:wrapPolygon edited="0">
                <wp:start x="0" y="0"/>
                <wp:lineTo x="0" y="21130"/>
                <wp:lineTo x="21543" y="21130"/>
                <wp:lineTo x="21543" y="0"/>
                <wp:lineTo x="0" y="0"/>
              </wp:wrapPolygon>
            </wp:wrapThrough>
            <wp:docPr id="35861" name="Рисунок 35861"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7594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AA2" w:rsidRPr="00AE7B6E" w:rsidRDefault="00830AA2" w:rsidP="008D625F">
      <w:pPr>
        <w:jc w:val="center"/>
        <w:rPr>
          <w:rFonts w:ascii="Times New Roman" w:hAnsi="Times New Roman"/>
          <w:color w:val="1F497D" w:themeColor="text2"/>
          <w:sz w:val="24"/>
          <w:szCs w:val="24"/>
          <w:lang w:val="ru-RU"/>
        </w:rPr>
      </w:pPr>
      <w:r w:rsidRPr="00AE7B6E">
        <w:rPr>
          <w:rFonts w:ascii="Times New Roman" w:hAnsi="Times New Roman"/>
          <w:b/>
          <w:iCs/>
          <w:color w:val="1F497D" w:themeColor="text2"/>
          <w:sz w:val="24"/>
          <w:szCs w:val="24"/>
          <w:lang w:val="ru-RU" w:bidi="en-US"/>
        </w:rPr>
        <w:lastRenderedPageBreak/>
        <w:t>Поступление детского фонда за 2021 г.</w:t>
      </w:r>
    </w:p>
    <w:p w:rsidR="00830AA2" w:rsidRDefault="00830AA2" w:rsidP="008D625F">
      <w:pPr>
        <w:rPr>
          <w:lang w:val="ru-RU"/>
        </w:rPr>
      </w:pPr>
      <w:r>
        <w:rPr>
          <w:noProof/>
          <w:lang w:val="ru-RU" w:eastAsia="ru-RU"/>
        </w:rPr>
        <w:drawing>
          <wp:inline distT="0" distB="0" distL="0" distR="0">
            <wp:extent cx="5486400" cy="2971800"/>
            <wp:effectExtent l="0" t="0" r="0" b="0"/>
            <wp:docPr id="35849" name="Диаграмма 3584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30AA2" w:rsidRPr="00AE7B6E" w:rsidRDefault="00830AA2" w:rsidP="008D625F">
      <w:pPr>
        <w:jc w:val="center"/>
        <w:rPr>
          <w:rFonts w:ascii="Times New Roman" w:hAnsi="Times New Roman"/>
          <w:b/>
          <w:noProof/>
          <w:color w:val="1F497D" w:themeColor="text2"/>
          <w:sz w:val="24"/>
          <w:szCs w:val="24"/>
          <w:lang w:val="ru-RU" w:eastAsia="ru-RU"/>
        </w:rPr>
      </w:pPr>
      <w:r w:rsidRPr="00AE7B6E">
        <w:rPr>
          <w:rFonts w:ascii="Times New Roman" w:hAnsi="Times New Roman"/>
          <w:b/>
          <w:noProof/>
          <w:color w:val="1F497D" w:themeColor="text2"/>
          <w:sz w:val="24"/>
          <w:szCs w:val="24"/>
          <w:lang w:val="ru-RU" w:eastAsia="ru-RU"/>
        </w:rPr>
        <w:t>Графика поступления детского фонда по отраслям знания за 2021 г.</w:t>
      </w:r>
    </w:p>
    <w:p w:rsidR="00830AA2" w:rsidRDefault="00830AA2" w:rsidP="008D625F">
      <w:pPr>
        <w:rPr>
          <w:lang w:val="ru-RU"/>
        </w:rPr>
      </w:pPr>
      <w:r>
        <w:rPr>
          <w:noProof/>
          <w:lang w:val="ru-RU" w:eastAsia="ru-RU"/>
        </w:rPr>
        <w:drawing>
          <wp:inline distT="0" distB="0" distL="0" distR="0">
            <wp:extent cx="5200650" cy="1943100"/>
            <wp:effectExtent l="0" t="0" r="0" b="0"/>
            <wp:docPr id="35850" name="Диаграмма 358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830AA2" w:rsidRPr="00491C6B" w:rsidRDefault="007372F5" w:rsidP="007372F5">
      <w:pPr>
        <w:spacing w:after="0"/>
        <w:contextualSpacing/>
        <w:jc w:val="both"/>
        <w:rPr>
          <w:rFonts w:ascii="Times New Roman" w:eastAsia="Times New Roman" w:hAnsi="Times New Roman"/>
          <w:i/>
          <w:iCs/>
          <w:color w:val="000000" w:themeColor="text1"/>
          <w:sz w:val="24"/>
          <w:szCs w:val="24"/>
          <w:lang w:val="ru-RU" w:eastAsia="ru-RU"/>
        </w:rPr>
      </w:pPr>
      <w:r>
        <w:rPr>
          <w:rFonts w:ascii="Times New Roman" w:eastAsia="Times New Roman" w:hAnsi="Times New Roman"/>
          <w:color w:val="000000" w:themeColor="text1"/>
          <w:sz w:val="24"/>
          <w:szCs w:val="24"/>
          <w:lang w:val="ru-RU" w:eastAsia="ru-RU"/>
        </w:rPr>
        <w:tab/>
      </w:r>
      <w:r w:rsidR="00830AA2" w:rsidRPr="00491C6B">
        <w:rPr>
          <w:rFonts w:ascii="Times New Roman" w:eastAsia="Times New Roman" w:hAnsi="Times New Roman"/>
          <w:color w:val="000000" w:themeColor="text1"/>
          <w:sz w:val="24"/>
          <w:szCs w:val="24"/>
          <w:lang w:val="ru-RU" w:eastAsia="ru-RU"/>
        </w:rPr>
        <w:t>Анализ поступления состава книжного фонда показал, что большую его часть составляют издания по языкознанию, детская и художественная литература</w:t>
      </w:r>
      <w:r w:rsidR="00434508">
        <w:rPr>
          <w:rFonts w:ascii="Times New Roman" w:eastAsia="Times New Roman" w:hAnsi="Times New Roman"/>
          <w:color w:val="000000" w:themeColor="text1"/>
          <w:sz w:val="24"/>
          <w:szCs w:val="24"/>
          <w:lang w:val="ru-RU" w:eastAsia="ru-RU"/>
        </w:rPr>
        <w:t xml:space="preserve"> </w:t>
      </w:r>
      <w:r w:rsidR="00830AA2" w:rsidRPr="00491C6B">
        <w:rPr>
          <w:rFonts w:ascii="Times New Roman" w:eastAsia="Times New Roman" w:hAnsi="Times New Roman"/>
          <w:color w:val="000000" w:themeColor="text1"/>
          <w:sz w:val="24"/>
          <w:szCs w:val="24"/>
          <w:lang w:val="ru-RU" w:eastAsia="ru-RU"/>
        </w:rPr>
        <w:t>–</w:t>
      </w:r>
      <w:r w:rsidR="00434508">
        <w:rPr>
          <w:rFonts w:ascii="Times New Roman" w:eastAsia="Times New Roman" w:hAnsi="Times New Roman"/>
          <w:color w:val="000000" w:themeColor="text1"/>
          <w:sz w:val="24"/>
          <w:szCs w:val="24"/>
          <w:lang w:val="ru-RU" w:eastAsia="ru-RU"/>
        </w:rPr>
        <w:t xml:space="preserve"> </w:t>
      </w:r>
      <w:r w:rsidR="00830AA2" w:rsidRPr="00491C6B">
        <w:rPr>
          <w:rFonts w:ascii="Times New Roman" w:eastAsia="Times New Roman" w:hAnsi="Times New Roman"/>
          <w:color w:val="000000" w:themeColor="text1"/>
          <w:sz w:val="24"/>
          <w:szCs w:val="24"/>
          <w:lang w:val="ru-RU" w:eastAsia="ru-RU"/>
        </w:rPr>
        <w:t>96,8%, общественно-политическая литература</w:t>
      </w:r>
      <w:r w:rsidR="00434508">
        <w:rPr>
          <w:rFonts w:ascii="Times New Roman" w:eastAsia="Times New Roman" w:hAnsi="Times New Roman"/>
          <w:color w:val="000000" w:themeColor="text1"/>
          <w:sz w:val="24"/>
          <w:szCs w:val="24"/>
          <w:lang w:val="ru-RU" w:eastAsia="ru-RU"/>
        </w:rPr>
        <w:t xml:space="preserve"> </w:t>
      </w:r>
      <w:r w:rsidR="00830AA2" w:rsidRPr="00491C6B">
        <w:rPr>
          <w:rFonts w:ascii="Times New Roman" w:eastAsia="Times New Roman" w:hAnsi="Times New Roman"/>
          <w:color w:val="000000" w:themeColor="text1"/>
          <w:sz w:val="24"/>
          <w:szCs w:val="24"/>
          <w:lang w:val="ru-RU" w:eastAsia="ru-RU"/>
        </w:rPr>
        <w:t>–</w:t>
      </w:r>
      <w:r w:rsidR="00434508">
        <w:rPr>
          <w:rFonts w:ascii="Times New Roman" w:eastAsia="Times New Roman" w:hAnsi="Times New Roman"/>
          <w:color w:val="000000" w:themeColor="text1"/>
          <w:sz w:val="24"/>
          <w:szCs w:val="24"/>
          <w:lang w:val="ru-RU" w:eastAsia="ru-RU"/>
        </w:rPr>
        <w:t xml:space="preserve"> </w:t>
      </w:r>
      <w:r w:rsidR="00830AA2" w:rsidRPr="00491C6B">
        <w:rPr>
          <w:rFonts w:ascii="Times New Roman" w:eastAsia="Times New Roman" w:hAnsi="Times New Roman"/>
          <w:color w:val="000000" w:themeColor="text1"/>
          <w:sz w:val="24"/>
          <w:szCs w:val="24"/>
          <w:lang w:val="ru-RU" w:eastAsia="ru-RU"/>
        </w:rPr>
        <w:t xml:space="preserve">2%, по остальным отраслям знаний соотношение литературы очень низкое. </w:t>
      </w:r>
      <w:r w:rsidR="00830AA2" w:rsidRPr="00491C6B">
        <w:rPr>
          <w:rFonts w:ascii="Times New Roman" w:hAnsi="Times New Roman"/>
          <w:color w:val="000000"/>
          <w:sz w:val="24"/>
          <w:szCs w:val="24"/>
          <w:shd w:val="clear" w:color="auto" w:fill="FFFFFF"/>
          <w:lang w:val="ru-RU"/>
        </w:rPr>
        <w:t xml:space="preserve">В фонде сельских филиалов не </w:t>
      </w:r>
      <w:r w:rsidR="00434508">
        <w:rPr>
          <w:rFonts w:ascii="Times New Roman" w:hAnsi="Times New Roman"/>
          <w:color w:val="000000"/>
          <w:sz w:val="24"/>
          <w:szCs w:val="24"/>
          <w:shd w:val="clear" w:color="auto" w:fill="FFFFFF"/>
          <w:lang w:val="ru-RU"/>
        </w:rPr>
        <w:t>хватают</w:t>
      </w:r>
      <w:r w:rsidR="00830AA2" w:rsidRPr="00491C6B">
        <w:rPr>
          <w:rFonts w:ascii="Times New Roman" w:hAnsi="Times New Roman"/>
          <w:color w:val="000000"/>
          <w:sz w:val="24"/>
          <w:szCs w:val="24"/>
          <w:shd w:val="clear" w:color="auto" w:fill="FFFFFF"/>
        </w:rPr>
        <w:t xml:space="preserve"> универсальные и отраслевые энциклопедии, толковые и языковые словари, краеведческие и туристические справочники, атласы, пособия, программы в помощь обучению, образованию и развитию, информационные издания для обеспечения разных сфер жизнедеятельности детства, другие издания</w:t>
      </w:r>
      <w:r w:rsidR="00830AA2" w:rsidRPr="00491C6B">
        <w:rPr>
          <w:rFonts w:ascii="Times New Roman" w:hAnsi="Times New Roman"/>
          <w:color w:val="000000"/>
          <w:sz w:val="24"/>
          <w:szCs w:val="24"/>
          <w:shd w:val="clear" w:color="auto" w:fill="FFFFFF"/>
          <w:lang w:val="ru-RU"/>
        </w:rPr>
        <w:t>.</w:t>
      </w:r>
    </w:p>
    <w:p w:rsidR="00830AA2" w:rsidRPr="00491C6B" w:rsidRDefault="007372F5" w:rsidP="007372F5">
      <w:pPr>
        <w:spacing w:after="0"/>
        <w:contextualSpacing/>
        <w:jc w:val="both"/>
        <w:rPr>
          <w:rFonts w:ascii="Times New Roman" w:hAnsi="Times New Roman"/>
          <w:iCs/>
          <w:sz w:val="24"/>
          <w:szCs w:val="24"/>
          <w:lang w:val="ru-RU" w:bidi="en-US"/>
        </w:rPr>
      </w:pPr>
      <w:r>
        <w:rPr>
          <w:rFonts w:ascii="Times New Roman" w:hAnsi="Times New Roman"/>
          <w:color w:val="000000"/>
          <w:sz w:val="24"/>
          <w:szCs w:val="24"/>
          <w:lang w:val="ru-RU"/>
        </w:rPr>
        <w:tab/>
      </w:r>
      <w:r w:rsidR="00830AA2" w:rsidRPr="00491C6B">
        <w:rPr>
          <w:rFonts w:ascii="Times New Roman" w:hAnsi="Times New Roman"/>
          <w:color w:val="000000"/>
          <w:sz w:val="24"/>
          <w:szCs w:val="24"/>
          <w:lang w:val="ru-RU"/>
        </w:rPr>
        <w:t xml:space="preserve">В течение последних лет происходит планомерная очистка книжного фонда от </w:t>
      </w:r>
      <w:r w:rsidR="00830AA2" w:rsidRPr="00491C6B">
        <w:rPr>
          <w:rFonts w:ascii="Times New Roman" w:hAnsi="Times New Roman"/>
          <w:sz w:val="24"/>
          <w:szCs w:val="24"/>
          <w:lang w:val="ru-RU"/>
        </w:rPr>
        <w:t>устаревшей</w:t>
      </w:r>
      <w:r w:rsidR="00830AA2" w:rsidRPr="00491C6B">
        <w:rPr>
          <w:rFonts w:ascii="Times New Roman" w:hAnsi="Times New Roman"/>
          <w:color w:val="000000"/>
          <w:sz w:val="24"/>
          <w:szCs w:val="24"/>
          <w:lang w:val="ru-RU"/>
        </w:rPr>
        <w:t xml:space="preserve"> и ветхой литературы. </w:t>
      </w:r>
      <w:r w:rsidR="00830AA2" w:rsidRPr="00491C6B">
        <w:rPr>
          <w:rFonts w:ascii="Times New Roman" w:hAnsi="Times New Roman"/>
          <w:color w:val="000000" w:themeColor="text1"/>
          <w:sz w:val="24"/>
          <w:szCs w:val="24"/>
          <w:lang w:val="ru-RU"/>
        </w:rPr>
        <w:t>В отчетном году списано 885 экз. книг, брошюр и журналов на сумму 105304,63 рублей,  что составляет 1,1% от всего книжного фонда ЦБС. Анализ ситуации в отчетном году показывает, что выбытие ветхих документов значительно превышает поступление новых.</w:t>
      </w:r>
      <w:r w:rsidR="00830AA2" w:rsidRPr="00491C6B">
        <w:rPr>
          <w:rFonts w:ascii="Times New Roman" w:hAnsi="Times New Roman"/>
          <w:iCs/>
          <w:sz w:val="24"/>
          <w:szCs w:val="24"/>
          <w:lang w:val="ru-RU" w:bidi="en-US"/>
        </w:rPr>
        <w:t xml:space="preserve"> Причины выбытия документов</w:t>
      </w:r>
      <w:r w:rsidR="00434508">
        <w:rPr>
          <w:rFonts w:ascii="Times New Roman" w:hAnsi="Times New Roman"/>
          <w:iCs/>
          <w:sz w:val="24"/>
          <w:szCs w:val="24"/>
          <w:lang w:val="ru-RU" w:bidi="en-US"/>
        </w:rPr>
        <w:t xml:space="preserve"> -</w:t>
      </w:r>
      <w:r w:rsidR="00830AA2" w:rsidRPr="00491C6B">
        <w:rPr>
          <w:rFonts w:ascii="Times New Roman" w:hAnsi="Times New Roman"/>
          <w:iCs/>
          <w:sz w:val="24"/>
          <w:szCs w:val="24"/>
          <w:lang w:val="ru-RU" w:bidi="en-US"/>
        </w:rPr>
        <w:t xml:space="preserve"> ветхость, </w:t>
      </w:r>
      <w:r w:rsidR="00830AA2">
        <w:rPr>
          <w:rFonts w:ascii="Times New Roman" w:hAnsi="Times New Roman"/>
          <w:iCs/>
          <w:sz w:val="24"/>
          <w:szCs w:val="24"/>
          <w:lang w:val="ru-RU" w:bidi="en-US"/>
        </w:rPr>
        <w:t>устаревшие по содержанию.</w:t>
      </w:r>
    </w:p>
    <w:p w:rsidR="002F6D12" w:rsidRDefault="002F6D12" w:rsidP="007372F5">
      <w:pPr>
        <w:pStyle w:val="ad"/>
        <w:spacing w:after="0" w:line="276" w:lineRule="auto"/>
        <w:ind w:left="0"/>
        <w:jc w:val="center"/>
        <w:rPr>
          <w:rFonts w:ascii="Times New Roman" w:hAnsi="Times New Roman"/>
          <w:b/>
          <w:sz w:val="24"/>
          <w:szCs w:val="24"/>
          <w:lang w:val="ru-RU"/>
        </w:rPr>
      </w:pPr>
    </w:p>
    <w:p w:rsidR="00AE7B6E" w:rsidRDefault="00AE7B6E" w:rsidP="008D625F">
      <w:pPr>
        <w:pStyle w:val="ad"/>
        <w:spacing w:after="0" w:line="276" w:lineRule="auto"/>
        <w:ind w:left="0"/>
        <w:jc w:val="center"/>
        <w:rPr>
          <w:rFonts w:ascii="Times New Roman" w:hAnsi="Times New Roman"/>
          <w:b/>
          <w:sz w:val="24"/>
          <w:szCs w:val="24"/>
          <w:lang w:val="ru-RU"/>
        </w:rPr>
      </w:pPr>
    </w:p>
    <w:p w:rsidR="00AE7B6E" w:rsidRDefault="00AE7B6E" w:rsidP="008D625F">
      <w:pPr>
        <w:pStyle w:val="ad"/>
        <w:spacing w:after="0" w:line="276" w:lineRule="auto"/>
        <w:ind w:left="0"/>
        <w:jc w:val="center"/>
        <w:rPr>
          <w:rFonts w:ascii="Times New Roman" w:hAnsi="Times New Roman"/>
          <w:b/>
          <w:sz w:val="24"/>
          <w:szCs w:val="24"/>
          <w:lang w:val="ru-RU"/>
        </w:rPr>
      </w:pPr>
    </w:p>
    <w:p w:rsidR="00AE7B6E" w:rsidRDefault="00AE7B6E" w:rsidP="008D625F">
      <w:pPr>
        <w:pStyle w:val="ad"/>
        <w:spacing w:after="0" w:line="276" w:lineRule="auto"/>
        <w:ind w:left="0"/>
        <w:jc w:val="center"/>
        <w:rPr>
          <w:rFonts w:ascii="Times New Roman" w:hAnsi="Times New Roman"/>
          <w:b/>
          <w:sz w:val="24"/>
          <w:szCs w:val="24"/>
          <w:lang w:val="ru-RU"/>
        </w:rPr>
      </w:pPr>
    </w:p>
    <w:p w:rsidR="00AE7B6E" w:rsidRDefault="00AE7B6E" w:rsidP="008D625F">
      <w:pPr>
        <w:pStyle w:val="ad"/>
        <w:spacing w:after="0" w:line="276" w:lineRule="auto"/>
        <w:ind w:left="0"/>
        <w:jc w:val="center"/>
        <w:rPr>
          <w:rFonts w:ascii="Times New Roman" w:hAnsi="Times New Roman"/>
          <w:b/>
          <w:sz w:val="24"/>
          <w:szCs w:val="24"/>
          <w:lang w:val="ru-RU"/>
        </w:rPr>
      </w:pPr>
      <w:r w:rsidRPr="00082D3B">
        <w:rPr>
          <w:noProof/>
          <w:color w:val="1F497D" w:themeColor="text2"/>
          <w:lang w:val="ru-RU" w:eastAsia="ru-RU"/>
        </w:rPr>
        <w:drawing>
          <wp:anchor distT="0" distB="0" distL="114300" distR="114300" simplePos="0" relativeHeight="251759616" behindDoc="1" locked="0" layoutInCell="1" allowOverlap="1">
            <wp:simplePos x="0" y="0"/>
            <wp:positionH relativeFrom="column">
              <wp:posOffset>-720090</wp:posOffset>
            </wp:positionH>
            <wp:positionV relativeFrom="paragraph">
              <wp:posOffset>189230</wp:posOffset>
            </wp:positionV>
            <wp:extent cx="7706995" cy="831215"/>
            <wp:effectExtent l="0" t="0" r="0" b="0"/>
            <wp:wrapThrough wrapText="bothSides">
              <wp:wrapPolygon edited="0">
                <wp:start x="0" y="0"/>
                <wp:lineTo x="0" y="21286"/>
                <wp:lineTo x="21570" y="21286"/>
                <wp:lineTo x="21570" y="0"/>
                <wp:lineTo x="0" y="0"/>
              </wp:wrapPolygon>
            </wp:wrapThrough>
            <wp:docPr id="35862" name="Рисунок 3586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831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AA2" w:rsidRPr="00AE7B6E" w:rsidRDefault="00830AA2" w:rsidP="008D625F">
      <w:pPr>
        <w:pStyle w:val="ad"/>
        <w:spacing w:after="0" w:line="276" w:lineRule="auto"/>
        <w:ind w:left="0"/>
        <w:jc w:val="center"/>
        <w:rPr>
          <w:rFonts w:ascii="Times New Roman" w:hAnsi="Times New Roman"/>
          <w:b/>
          <w:color w:val="1F497D" w:themeColor="text2"/>
          <w:sz w:val="24"/>
          <w:szCs w:val="24"/>
          <w:lang w:val="ru-RU"/>
        </w:rPr>
      </w:pPr>
      <w:r w:rsidRPr="00AE7B6E">
        <w:rPr>
          <w:rFonts w:ascii="Times New Roman" w:hAnsi="Times New Roman"/>
          <w:b/>
          <w:color w:val="1F497D" w:themeColor="text2"/>
          <w:sz w:val="24"/>
          <w:szCs w:val="24"/>
          <w:lang w:val="ru-RU"/>
        </w:rPr>
        <w:lastRenderedPageBreak/>
        <w:t xml:space="preserve">Выбытие детского </w:t>
      </w:r>
      <w:r w:rsidRPr="00AE7B6E">
        <w:rPr>
          <w:rFonts w:ascii="Times New Roman" w:hAnsi="Times New Roman"/>
          <w:b/>
          <w:color w:val="1F497D" w:themeColor="text2"/>
          <w:sz w:val="24"/>
          <w:szCs w:val="24"/>
        </w:rPr>
        <w:t xml:space="preserve">фонда </w:t>
      </w:r>
      <w:r w:rsidRPr="00AE7B6E">
        <w:rPr>
          <w:rFonts w:ascii="Times New Roman" w:hAnsi="Times New Roman"/>
          <w:b/>
          <w:color w:val="1F497D" w:themeColor="text2"/>
          <w:sz w:val="24"/>
          <w:szCs w:val="24"/>
          <w:lang w:val="ru-RU"/>
        </w:rPr>
        <w:t>за 2021 г.</w:t>
      </w:r>
    </w:p>
    <w:p w:rsidR="00830AA2" w:rsidRPr="0012337A" w:rsidRDefault="00830AA2" w:rsidP="008D625F">
      <w:pPr>
        <w:pStyle w:val="ad"/>
        <w:spacing w:after="0" w:line="276" w:lineRule="auto"/>
        <w:ind w:left="0"/>
        <w:jc w:val="center"/>
        <w:rPr>
          <w:rFonts w:ascii="Times New Roman" w:hAnsi="Times New Roman"/>
          <w:b/>
          <w:sz w:val="24"/>
          <w:szCs w:val="24"/>
          <w:lang w:val="ru-RU"/>
        </w:rPr>
      </w:pPr>
      <w:r w:rsidRPr="00ED0BF7">
        <w:rPr>
          <w:rFonts w:ascii="Times New Roman" w:hAnsi="Times New Roman"/>
          <w:color w:val="000000"/>
          <w:sz w:val="24"/>
          <w:szCs w:val="24"/>
        </w:rPr>
        <w:br/>
      </w:r>
      <w:r w:rsidRPr="00170312">
        <w:rPr>
          <w:rFonts w:ascii="Times New Roman" w:eastAsia="Times New Roman" w:hAnsi="Times New Roman"/>
          <w:iCs/>
          <w:noProof/>
          <w:color w:val="000000" w:themeColor="text1"/>
          <w:sz w:val="24"/>
          <w:szCs w:val="24"/>
          <w:lang w:val="ru-RU" w:eastAsia="ru-RU"/>
        </w:rPr>
        <w:drawing>
          <wp:inline distT="0" distB="0" distL="0" distR="0">
            <wp:extent cx="5391150" cy="2257425"/>
            <wp:effectExtent l="0" t="0" r="19050" b="9525"/>
            <wp:docPr id="3585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FC1A94" w:rsidRDefault="00FC1A94" w:rsidP="008D625F">
      <w:pPr>
        <w:spacing w:after="0"/>
        <w:jc w:val="both"/>
        <w:rPr>
          <w:rFonts w:ascii="Times New Roman" w:hAnsi="Times New Roman"/>
          <w:sz w:val="24"/>
          <w:szCs w:val="24"/>
          <w:lang w:val="ru-RU"/>
        </w:rPr>
      </w:pPr>
    </w:p>
    <w:p w:rsidR="003138E1" w:rsidRDefault="003138E1" w:rsidP="008D625F">
      <w:pPr>
        <w:jc w:val="center"/>
        <w:rPr>
          <w:rFonts w:ascii="Times New Roman" w:hAnsi="Times New Roman"/>
          <w:b/>
          <w:color w:val="17365D" w:themeColor="text2" w:themeShade="BF"/>
          <w:sz w:val="24"/>
          <w:szCs w:val="24"/>
          <w:lang w:val="ru-RU"/>
        </w:rPr>
      </w:pPr>
      <w:r w:rsidRPr="000A4916">
        <w:rPr>
          <w:b/>
          <w:bCs/>
          <w:noProof/>
          <w:sz w:val="24"/>
          <w:szCs w:val="24"/>
          <w:lang w:val="ru-RU" w:eastAsia="ru-RU"/>
        </w:rPr>
        <w:drawing>
          <wp:anchor distT="0" distB="0" distL="114300" distR="114300" simplePos="0" relativeHeight="251928576" behindDoc="0" locked="0" layoutInCell="1" allowOverlap="1">
            <wp:simplePos x="0" y="0"/>
            <wp:positionH relativeFrom="margin">
              <wp:posOffset>44450</wp:posOffset>
            </wp:positionH>
            <wp:positionV relativeFrom="margin">
              <wp:posOffset>3355975</wp:posOffset>
            </wp:positionV>
            <wp:extent cx="3147060" cy="2402840"/>
            <wp:effectExtent l="38100" t="38100" r="34290" b="35560"/>
            <wp:wrapSquare wrapText="bothSides"/>
            <wp:docPr id="676" name="Рисунок 7" descr="C:\Users\1\Desktop\0d823eb1-07a3-4f42-9490-be7bea0130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esktop\0d823eb1-07a3-4f42-9490-be7bea0130af.jpg"/>
                    <pic:cNvPicPr>
                      <a:picLocks noChangeAspect="1" noChangeArrowheads="1"/>
                    </pic:cNvPicPr>
                  </pic:nvPicPr>
                  <pic:blipFill>
                    <a:blip r:embed="rId44" cstate="print"/>
                    <a:srcRect/>
                    <a:stretch>
                      <a:fillRect/>
                    </a:stretch>
                  </pic:blipFill>
                  <pic:spPr bwMode="auto">
                    <a:xfrm>
                      <a:off x="0" y="0"/>
                      <a:ext cx="3147060" cy="2402840"/>
                    </a:xfrm>
                    <a:prstGeom prst="rect">
                      <a:avLst/>
                    </a:prstGeom>
                    <a:noFill/>
                    <a:ln w="28575">
                      <a:solidFill>
                        <a:srgbClr val="0070C0"/>
                      </a:solidFill>
                      <a:miter lim="800000"/>
                      <a:headEnd/>
                      <a:tailEnd/>
                    </a:ln>
                  </pic:spPr>
                </pic:pic>
              </a:graphicData>
            </a:graphic>
          </wp:anchor>
        </w:drawing>
      </w:r>
      <w:r>
        <w:rPr>
          <w:noProof/>
          <w:lang w:val="ru-RU" w:eastAsia="ru-RU"/>
        </w:rPr>
        <w:drawing>
          <wp:anchor distT="0" distB="0" distL="114300" distR="114300" simplePos="0" relativeHeight="251930624" behindDoc="0" locked="0" layoutInCell="1" allowOverlap="1">
            <wp:simplePos x="0" y="0"/>
            <wp:positionH relativeFrom="margin">
              <wp:posOffset>3309620</wp:posOffset>
            </wp:positionH>
            <wp:positionV relativeFrom="margin">
              <wp:posOffset>2926715</wp:posOffset>
            </wp:positionV>
            <wp:extent cx="3051175" cy="2400935"/>
            <wp:effectExtent l="38100" t="38100" r="34925" b="37465"/>
            <wp:wrapSquare wrapText="bothSides"/>
            <wp:docPr id="681" name="Рисунок 12" descr="C:\Users\1\Desktop\7aad67d5-c949-4490-bfa0-b4e5218d8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Desktop\7aad67d5-c949-4490-bfa0-b4e5218d8590.jpg"/>
                    <pic:cNvPicPr>
                      <a:picLocks noChangeAspect="1" noChangeArrowheads="1"/>
                    </pic:cNvPicPr>
                  </pic:nvPicPr>
                  <pic:blipFill>
                    <a:blip r:embed="rId45" cstate="print"/>
                    <a:srcRect/>
                    <a:stretch>
                      <a:fillRect/>
                    </a:stretch>
                  </pic:blipFill>
                  <pic:spPr bwMode="auto">
                    <a:xfrm>
                      <a:off x="0" y="0"/>
                      <a:ext cx="3051175" cy="2400935"/>
                    </a:xfrm>
                    <a:prstGeom prst="rect">
                      <a:avLst/>
                    </a:prstGeom>
                    <a:noFill/>
                    <a:ln w="38100">
                      <a:solidFill>
                        <a:schemeClr val="accent6">
                          <a:lumMod val="75000"/>
                        </a:schemeClr>
                      </a:solidFill>
                      <a:miter lim="800000"/>
                      <a:headEnd/>
                      <a:tailEnd/>
                    </a:ln>
                  </pic:spPr>
                </pic:pic>
              </a:graphicData>
            </a:graphic>
          </wp:anchor>
        </w:drawing>
      </w:r>
    </w:p>
    <w:p w:rsidR="003138E1" w:rsidRDefault="003138E1" w:rsidP="008D625F">
      <w:pPr>
        <w:jc w:val="center"/>
        <w:rPr>
          <w:rFonts w:ascii="Times New Roman" w:hAnsi="Times New Roman"/>
          <w:b/>
          <w:color w:val="17365D" w:themeColor="text2" w:themeShade="BF"/>
          <w:sz w:val="24"/>
          <w:szCs w:val="24"/>
          <w:lang w:val="ru-RU"/>
        </w:rPr>
      </w:pPr>
      <w:r>
        <w:rPr>
          <w:b/>
          <w:noProof/>
          <w:sz w:val="26"/>
          <w:u w:val="single"/>
          <w:lang w:val="ru-RU" w:eastAsia="ru-RU"/>
        </w:rPr>
        <w:drawing>
          <wp:anchor distT="0" distB="0" distL="114300" distR="114300" simplePos="0" relativeHeight="251932672" behindDoc="0" locked="0" layoutInCell="1" allowOverlap="1">
            <wp:simplePos x="0" y="0"/>
            <wp:positionH relativeFrom="margin">
              <wp:posOffset>3307080</wp:posOffset>
            </wp:positionH>
            <wp:positionV relativeFrom="margin">
              <wp:posOffset>5765165</wp:posOffset>
            </wp:positionV>
            <wp:extent cx="3051810" cy="2253615"/>
            <wp:effectExtent l="38100" t="38100" r="34290" b="32385"/>
            <wp:wrapSquare wrapText="bothSides"/>
            <wp:docPr id="677" name="Рисунок 9" descr="C:\Users\1\Desktop\3dd3b926-9bd5-4c5b-a45a-bf72614546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3dd3b926-9bd5-4c5b-a45a-bf726145463f.jpg"/>
                    <pic:cNvPicPr>
                      <a:picLocks noChangeAspect="1" noChangeArrowheads="1"/>
                    </pic:cNvPicPr>
                  </pic:nvPicPr>
                  <pic:blipFill>
                    <a:blip r:embed="rId46" cstate="print"/>
                    <a:srcRect t="4335"/>
                    <a:stretch>
                      <a:fillRect/>
                    </a:stretch>
                  </pic:blipFill>
                  <pic:spPr bwMode="auto">
                    <a:xfrm>
                      <a:off x="0" y="0"/>
                      <a:ext cx="3051810" cy="2253615"/>
                    </a:xfrm>
                    <a:prstGeom prst="rect">
                      <a:avLst/>
                    </a:prstGeom>
                    <a:noFill/>
                    <a:ln w="38100">
                      <a:solidFill>
                        <a:srgbClr val="00B050"/>
                      </a:solidFill>
                      <a:miter lim="800000"/>
                      <a:headEnd/>
                      <a:tailEnd/>
                    </a:ln>
                  </pic:spPr>
                </pic:pic>
              </a:graphicData>
            </a:graphic>
          </wp:anchor>
        </w:drawing>
      </w:r>
      <w:r>
        <w:rPr>
          <w:noProof/>
          <w:lang w:val="ru-RU" w:eastAsia="ru-RU"/>
        </w:rPr>
        <w:drawing>
          <wp:anchor distT="0" distB="0" distL="114300" distR="114300" simplePos="0" relativeHeight="251934720" behindDoc="0" locked="0" layoutInCell="1" allowOverlap="1">
            <wp:simplePos x="0" y="0"/>
            <wp:positionH relativeFrom="margin">
              <wp:posOffset>45085</wp:posOffset>
            </wp:positionH>
            <wp:positionV relativeFrom="margin">
              <wp:posOffset>6382385</wp:posOffset>
            </wp:positionV>
            <wp:extent cx="3147060" cy="2202815"/>
            <wp:effectExtent l="38100" t="38100" r="34290" b="45085"/>
            <wp:wrapSquare wrapText="bothSides"/>
            <wp:docPr id="686" name="Рисунок 16" descr="C:\Users\1\Desktop\dd30bb68-7ec5-40c7-bcb4-7c8ed77dfb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1\Desktop\dd30bb68-7ec5-40c7-bcb4-7c8ed77dfb35.jpg"/>
                    <pic:cNvPicPr>
                      <a:picLocks noChangeAspect="1" noChangeArrowheads="1"/>
                    </pic:cNvPicPr>
                  </pic:nvPicPr>
                  <pic:blipFill>
                    <a:blip r:embed="rId47" cstate="print"/>
                    <a:srcRect t="7143"/>
                    <a:stretch>
                      <a:fillRect/>
                    </a:stretch>
                  </pic:blipFill>
                  <pic:spPr bwMode="auto">
                    <a:xfrm>
                      <a:off x="0" y="0"/>
                      <a:ext cx="3147060" cy="2202815"/>
                    </a:xfrm>
                    <a:prstGeom prst="rect">
                      <a:avLst/>
                    </a:prstGeom>
                    <a:noFill/>
                    <a:ln w="38100">
                      <a:solidFill>
                        <a:schemeClr val="accent6">
                          <a:lumMod val="75000"/>
                        </a:schemeClr>
                      </a:solidFill>
                      <a:miter lim="800000"/>
                      <a:headEnd/>
                      <a:tailEnd/>
                    </a:ln>
                  </pic:spPr>
                </pic:pic>
              </a:graphicData>
            </a:graphic>
          </wp:anchor>
        </w:drawing>
      </w:r>
    </w:p>
    <w:p w:rsidR="003138E1" w:rsidRDefault="003138E1" w:rsidP="008D625F">
      <w:pPr>
        <w:jc w:val="center"/>
        <w:rPr>
          <w:rFonts w:ascii="Times New Roman" w:hAnsi="Times New Roman"/>
          <w:b/>
          <w:color w:val="17365D" w:themeColor="text2" w:themeShade="BF"/>
          <w:sz w:val="24"/>
          <w:szCs w:val="24"/>
          <w:lang w:val="ru-RU"/>
        </w:rPr>
      </w:pPr>
    </w:p>
    <w:p w:rsidR="003138E1" w:rsidRDefault="003138E1" w:rsidP="008D625F">
      <w:pPr>
        <w:jc w:val="center"/>
        <w:rPr>
          <w:rFonts w:ascii="Times New Roman" w:hAnsi="Times New Roman"/>
          <w:b/>
          <w:color w:val="17365D" w:themeColor="text2" w:themeShade="BF"/>
          <w:sz w:val="24"/>
          <w:szCs w:val="24"/>
          <w:lang w:val="ru-RU"/>
        </w:rPr>
      </w:pPr>
    </w:p>
    <w:p w:rsidR="003138E1" w:rsidRDefault="003138E1" w:rsidP="008D625F">
      <w:pPr>
        <w:jc w:val="center"/>
        <w:rPr>
          <w:rFonts w:ascii="Times New Roman" w:hAnsi="Times New Roman"/>
          <w:b/>
          <w:color w:val="17365D" w:themeColor="text2" w:themeShade="BF"/>
          <w:sz w:val="24"/>
          <w:szCs w:val="24"/>
          <w:lang w:val="ru-RU"/>
        </w:rPr>
      </w:pPr>
    </w:p>
    <w:p w:rsidR="003138E1" w:rsidRDefault="003F313C" w:rsidP="008D625F">
      <w:pPr>
        <w:jc w:val="center"/>
        <w:rPr>
          <w:rFonts w:ascii="Times New Roman" w:hAnsi="Times New Roman"/>
          <w:b/>
          <w:color w:val="17365D" w:themeColor="text2" w:themeShade="BF"/>
          <w:sz w:val="24"/>
          <w:szCs w:val="24"/>
          <w:lang w:val="ru-RU"/>
        </w:rPr>
      </w:pPr>
      <w:r w:rsidRPr="00082D3B">
        <w:rPr>
          <w:noProof/>
          <w:color w:val="1F497D" w:themeColor="text2"/>
          <w:lang w:val="ru-RU" w:eastAsia="ru-RU"/>
        </w:rPr>
        <w:drawing>
          <wp:anchor distT="0" distB="0" distL="114300" distR="114300" simplePos="0" relativeHeight="251926528" behindDoc="1" locked="0" layoutInCell="1" allowOverlap="1" wp14:anchorId="744F90E9" wp14:editId="2B773B5F">
            <wp:simplePos x="0" y="0"/>
            <wp:positionH relativeFrom="column">
              <wp:posOffset>-720090</wp:posOffset>
            </wp:positionH>
            <wp:positionV relativeFrom="paragraph">
              <wp:posOffset>451485</wp:posOffset>
            </wp:positionV>
            <wp:extent cx="7671435" cy="956945"/>
            <wp:effectExtent l="0" t="0" r="0" b="0"/>
            <wp:wrapThrough wrapText="bothSides">
              <wp:wrapPolygon edited="0">
                <wp:start x="0" y="0"/>
                <wp:lineTo x="0" y="21070"/>
                <wp:lineTo x="21562" y="21070"/>
                <wp:lineTo x="21562" y="0"/>
                <wp:lineTo x="0" y="0"/>
              </wp:wrapPolygon>
            </wp:wrapThrough>
            <wp:docPr id="35864" name="Рисунок 3586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1435" cy="956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FC1A94" w:rsidRDefault="00B8012D" w:rsidP="008D625F">
      <w:pPr>
        <w:jc w:val="center"/>
        <w:rPr>
          <w:rFonts w:ascii="Times New Roman" w:hAnsi="Times New Roman"/>
          <w:b/>
          <w:color w:val="17365D" w:themeColor="text2" w:themeShade="BF"/>
          <w:sz w:val="24"/>
          <w:szCs w:val="24"/>
          <w:lang w:val="ru-RU"/>
        </w:rPr>
      </w:pPr>
      <w:r w:rsidRPr="00082D3B">
        <w:rPr>
          <w:noProof/>
          <w:color w:val="1F497D" w:themeColor="text2"/>
          <w:lang w:val="ru-RU" w:eastAsia="ru-RU"/>
        </w:rPr>
        <w:lastRenderedPageBreak/>
        <w:drawing>
          <wp:anchor distT="0" distB="0" distL="114300" distR="114300" simplePos="0" relativeHeight="251936768" behindDoc="0" locked="0" layoutInCell="1" allowOverlap="1">
            <wp:simplePos x="0" y="0"/>
            <wp:positionH relativeFrom="column">
              <wp:posOffset>-716915</wp:posOffset>
            </wp:positionH>
            <wp:positionV relativeFrom="paragraph">
              <wp:posOffset>-727075</wp:posOffset>
            </wp:positionV>
            <wp:extent cx="7665720" cy="1120140"/>
            <wp:effectExtent l="0" t="0" r="0" b="3810"/>
            <wp:wrapTopAndBottom/>
            <wp:docPr id="675" name="Рисунок 67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a:off x="0" y="0"/>
                      <a:ext cx="7665720" cy="1120140"/>
                    </a:xfrm>
                    <a:prstGeom prst="rect">
                      <a:avLst/>
                    </a:prstGeom>
                    <a:noFill/>
                    <a:ln>
                      <a:noFill/>
                    </a:ln>
                    <a:extLst>
                      <a:ext uri="{53640926-AAD7-44D8-BBD7-CCE9431645EC}">
                        <a14:shadowObscured xmlns:a14="http://schemas.microsoft.com/office/drawing/2010/main"/>
                      </a:ext>
                    </a:extLst>
                  </pic:spPr>
                </pic:pic>
              </a:graphicData>
            </a:graphic>
          </wp:anchor>
        </w:drawing>
      </w:r>
      <w:r w:rsidR="00F37D40" w:rsidRPr="0023584D">
        <w:rPr>
          <w:rFonts w:ascii="Times New Roman" w:hAnsi="Times New Roman"/>
          <w:b/>
          <w:color w:val="17365D" w:themeColor="text2" w:themeShade="BF"/>
          <w:sz w:val="24"/>
          <w:szCs w:val="24"/>
          <w:lang w:val="ru-RU"/>
        </w:rPr>
        <w:t>5. ЭЛЕКТРОННЫЕ СЕТЕВЫЕ РЕСУРСЫ</w:t>
      </w:r>
    </w:p>
    <w:p w:rsidR="00F37D40" w:rsidRPr="0023584D" w:rsidRDefault="00F37D40" w:rsidP="008D625F">
      <w:pPr>
        <w:rPr>
          <w:rFonts w:ascii="Times New Roman" w:hAnsi="Times New Roman"/>
          <w:b/>
          <w:color w:val="1F497D" w:themeColor="text2"/>
          <w:sz w:val="24"/>
          <w:szCs w:val="24"/>
          <w:lang w:val="ru-RU"/>
        </w:rPr>
      </w:pPr>
      <w:r w:rsidRPr="0023584D">
        <w:rPr>
          <w:rFonts w:ascii="Times New Roman" w:hAnsi="Times New Roman"/>
          <w:b/>
          <w:color w:val="1F497D" w:themeColor="text2"/>
          <w:sz w:val="24"/>
          <w:szCs w:val="24"/>
          <w:lang w:val="ru-RU"/>
        </w:rPr>
        <w:t>5.1. Формирование электронных каталогов (</w:t>
      </w:r>
      <w:proofErr w:type="gramStart"/>
      <w:r w:rsidRPr="0023584D">
        <w:rPr>
          <w:rFonts w:ascii="Times New Roman" w:hAnsi="Times New Roman"/>
          <w:b/>
          <w:color w:val="1F497D" w:themeColor="text2"/>
          <w:sz w:val="24"/>
          <w:szCs w:val="24"/>
          <w:lang w:val="ru-RU"/>
        </w:rPr>
        <w:t>ЭК</w:t>
      </w:r>
      <w:proofErr w:type="gramEnd"/>
      <w:r w:rsidRPr="0023584D">
        <w:rPr>
          <w:rFonts w:ascii="Times New Roman" w:hAnsi="Times New Roman"/>
          <w:b/>
          <w:color w:val="1F497D" w:themeColor="text2"/>
          <w:sz w:val="24"/>
          <w:szCs w:val="24"/>
          <w:lang w:val="ru-RU"/>
        </w:rPr>
        <w:t xml:space="preserve">) </w:t>
      </w:r>
    </w:p>
    <w:tbl>
      <w:tblPr>
        <w:tblW w:w="0" w:type="auto"/>
        <w:shd w:val="clear" w:color="auto" w:fill="FFFFFF"/>
        <w:tblCellMar>
          <w:left w:w="0" w:type="dxa"/>
          <w:right w:w="0" w:type="dxa"/>
        </w:tblCellMar>
        <w:tblLook w:val="04A0" w:firstRow="1" w:lastRow="0" w:firstColumn="1" w:lastColumn="0" w:noHBand="0" w:noVBand="1"/>
      </w:tblPr>
      <w:tblGrid>
        <w:gridCol w:w="2943"/>
        <w:gridCol w:w="2268"/>
        <w:gridCol w:w="1967"/>
        <w:gridCol w:w="3136"/>
      </w:tblGrid>
      <w:tr w:rsidR="00F37D40" w:rsidRPr="000A74E6" w:rsidTr="00913BEF">
        <w:tc>
          <w:tcPr>
            <w:tcW w:w="2943" w:type="dxa"/>
            <w:shd w:val="clear" w:color="auto" w:fill="FFFFFF"/>
            <w:tcMar>
              <w:top w:w="0" w:type="dxa"/>
              <w:left w:w="108" w:type="dxa"/>
              <w:bottom w:w="0" w:type="dxa"/>
              <w:right w:w="108" w:type="dxa"/>
            </w:tcMar>
            <w:hideMark/>
          </w:tcPr>
          <w:p w:rsidR="00F37D40" w:rsidRPr="005E0029" w:rsidRDefault="00F37D40" w:rsidP="008D625F">
            <w:pPr>
              <w:spacing w:line="240" w:lineRule="auto"/>
              <w:rPr>
                <w:rFonts w:ascii="Helvetica Neue" w:eastAsia="Times New Roman" w:hAnsi="Helvetica Neue" w:cs="Times New Roman"/>
                <w:color w:val="000000" w:themeColor="text1"/>
                <w:sz w:val="24"/>
                <w:szCs w:val="24"/>
                <w:lang w:val="ru-RU" w:eastAsia="ru-RU"/>
              </w:rPr>
            </w:pPr>
          </w:p>
        </w:tc>
        <w:tc>
          <w:tcPr>
            <w:tcW w:w="2268" w:type="dxa"/>
            <w:shd w:val="clear" w:color="auto" w:fill="FFFFFF"/>
            <w:tcMar>
              <w:top w:w="0" w:type="dxa"/>
              <w:left w:w="108" w:type="dxa"/>
              <w:bottom w:w="0" w:type="dxa"/>
              <w:right w:w="108" w:type="dxa"/>
            </w:tcMar>
            <w:hideMark/>
          </w:tcPr>
          <w:p w:rsidR="00F37D40" w:rsidRPr="00802DF5" w:rsidRDefault="00F37D40" w:rsidP="008D625F">
            <w:pPr>
              <w:spacing w:line="293" w:lineRule="atLeast"/>
              <w:jc w:val="center"/>
              <w:rPr>
                <w:rFonts w:ascii="Helvetica Neue" w:eastAsia="Times New Roman" w:hAnsi="Helvetica Neue" w:cs="Times New Roman"/>
                <w:b/>
                <w:color w:val="1F497D" w:themeColor="text2"/>
                <w:sz w:val="24"/>
                <w:szCs w:val="24"/>
                <w:lang w:val="ru-RU" w:eastAsia="ru-RU"/>
              </w:rPr>
            </w:pPr>
            <w:r w:rsidRPr="00802DF5">
              <w:rPr>
                <w:rFonts w:ascii="Times New Roman" w:eastAsia="Times New Roman" w:hAnsi="Times New Roman" w:cs="Times New Roman"/>
                <w:b/>
                <w:color w:val="1F497D" w:themeColor="text2"/>
                <w:sz w:val="24"/>
                <w:szCs w:val="24"/>
                <w:lang w:val="ru-RU" w:eastAsia="ru-RU"/>
              </w:rPr>
              <w:t>2019</w:t>
            </w:r>
          </w:p>
        </w:tc>
        <w:tc>
          <w:tcPr>
            <w:tcW w:w="1967" w:type="dxa"/>
            <w:shd w:val="clear" w:color="auto" w:fill="FFFFFF"/>
            <w:tcMar>
              <w:top w:w="0" w:type="dxa"/>
              <w:left w:w="108" w:type="dxa"/>
              <w:bottom w:w="0" w:type="dxa"/>
              <w:right w:w="108" w:type="dxa"/>
            </w:tcMar>
            <w:hideMark/>
          </w:tcPr>
          <w:p w:rsidR="00F37D40" w:rsidRPr="00802DF5" w:rsidRDefault="00F37D40" w:rsidP="008D625F">
            <w:pPr>
              <w:spacing w:line="293" w:lineRule="atLeast"/>
              <w:jc w:val="center"/>
              <w:rPr>
                <w:rFonts w:ascii="Helvetica Neue" w:eastAsia="Times New Roman" w:hAnsi="Helvetica Neue" w:cs="Times New Roman"/>
                <w:b/>
                <w:color w:val="1F497D" w:themeColor="text2"/>
                <w:sz w:val="24"/>
                <w:szCs w:val="24"/>
                <w:lang w:val="ru-RU" w:eastAsia="ru-RU"/>
              </w:rPr>
            </w:pPr>
            <w:r w:rsidRPr="00802DF5">
              <w:rPr>
                <w:rFonts w:ascii="Times New Roman" w:eastAsia="Times New Roman" w:hAnsi="Times New Roman" w:cs="Times New Roman"/>
                <w:b/>
                <w:color w:val="1F497D" w:themeColor="text2"/>
                <w:sz w:val="24"/>
                <w:szCs w:val="24"/>
                <w:lang w:val="ru-RU" w:eastAsia="ru-RU"/>
              </w:rPr>
              <w:t>2020</w:t>
            </w:r>
          </w:p>
        </w:tc>
        <w:tc>
          <w:tcPr>
            <w:tcW w:w="3136" w:type="dxa"/>
            <w:shd w:val="clear" w:color="auto" w:fill="FFFFFF"/>
            <w:tcMar>
              <w:top w:w="0" w:type="dxa"/>
              <w:left w:w="108" w:type="dxa"/>
              <w:bottom w:w="0" w:type="dxa"/>
              <w:right w:w="108" w:type="dxa"/>
            </w:tcMar>
            <w:hideMark/>
          </w:tcPr>
          <w:p w:rsidR="00F37D40" w:rsidRPr="00802DF5" w:rsidRDefault="00F37D40" w:rsidP="008D625F">
            <w:pPr>
              <w:spacing w:line="293" w:lineRule="atLeast"/>
              <w:jc w:val="center"/>
              <w:rPr>
                <w:rFonts w:ascii="Helvetica Neue" w:eastAsia="Times New Roman" w:hAnsi="Helvetica Neue" w:cs="Times New Roman"/>
                <w:b/>
                <w:color w:val="1F497D" w:themeColor="text2"/>
                <w:sz w:val="24"/>
                <w:szCs w:val="24"/>
                <w:lang w:val="ru-RU" w:eastAsia="ru-RU"/>
              </w:rPr>
            </w:pPr>
            <w:r w:rsidRPr="00802DF5">
              <w:rPr>
                <w:rFonts w:ascii="Times New Roman" w:eastAsia="Times New Roman" w:hAnsi="Times New Roman" w:cs="Times New Roman"/>
                <w:b/>
                <w:color w:val="1F497D" w:themeColor="text2"/>
                <w:sz w:val="24"/>
                <w:szCs w:val="24"/>
                <w:lang w:val="ru-RU" w:eastAsia="ru-RU"/>
              </w:rPr>
              <w:t>2021</w:t>
            </w:r>
          </w:p>
        </w:tc>
      </w:tr>
      <w:tr w:rsidR="00F37D40" w:rsidRPr="000A74E6" w:rsidTr="00913BEF">
        <w:tc>
          <w:tcPr>
            <w:tcW w:w="2943" w:type="dxa"/>
            <w:shd w:val="clear" w:color="auto" w:fill="FFFFFF"/>
            <w:tcMar>
              <w:top w:w="0" w:type="dxa"/>
              <w:left w:w="108" w:type="dxa"/>
              <w:bottom w:w="0" w:type="dxa"/>
              <w:right w:w="108" w:type="dxa"/>
            </w:tcMar>
            <w:hideMark/>
          </w:tcPr>
          <w:p w:rsidR="00F37D40" w:rsidRPr="005E0029" w:rsidRDefault="00F37D40" w:rsidP="008D625F">
            <w:pPr>
              <w:spacing w:line="240" w:lineRule="auto"/>
              <w:jc w:val="both"/>
              <w:rPr>
                <w:rFonts w:ascii="Helvetica Neue" w:eastAsia="Times New Roman" w:hAnsi="Helvetica Neue" w:cs="Times New Roman"/>
                <w:color w:val="000000" w:themeColor="text1"/>
                <w:sz w:val="24"/>
                <w:szCs w:val="24"/>
                <w:lang w:val="ru-RU" w:eastAsia="ru-RU"/>
              </w:rPr>
            </w:pPr>
            <w:r w:rsidRPr="005E0029">
              <w:rPr>
                <w:rFonts w:ascii="Times New Roman" w:eastAsia="Times New Roman" w:hAnsi="Times New Roman" w:cs="Times New Roman"/>
                <w:color w:val="000000" w:themeColor="text1"/>
                <w:sz w:val="24"/>
                <w:szCs w:val="24"/>
                <w:lang w:val="ru-RU" w:eastAsia="ru-RU"/>
              </w:rPr>
              <w:t xml:space="preserve">Количество библиографических записей   в </w:t>
            </w:r>
            <w:proofErr w:type="gramStart"/>
            <w:r w:rsidRPr="005E0029">
              <w:rPr>
                <w:rFonts w:ascii="Times New Roman" w:eastAsia="Times New Roman" w:hAnsi="Times New Roman" w:cs="Times New Roman"/>
                <w:color w:val="000000" w:themeColor="text1"/>
                <w:sz w:val="24"/>
                <w:szCs w:val="24"/>
                <w:lang w:val="ru-RU" w:eastAsia="ru-RU"/>
              </w:rPr>
              <w:t>ЭК</w:t>
            </w:r>
            <w:proofErr w:type="gramEnd"/>
          </w:p>
        </w:tc>
        <w:tc>
          <w:tcPr>
            <w:tcW w:w="2268" w:type="dxa"/>
            <w:shd w:val="clear" w:color="auto" w:fill="FFFFFF"/>
            <w:tcMar>
              <w:top w:w="0" w:type="dxa"/>
              <w:left w:w="108" w:type="dxa"/>
              <w:bottom w:w="0" w:type="dxa"/>
              <w:right w:w="108" w:type="dxa"/>
            </w:tcMar>
            <w:hideMark/>
          </w:tcPr>
          <w:p w:rsidR="00F37D40" w:rsidRPr="005E0029" w:rsidRDefault="00F37D40" w:rsidP="008D625F">
            <w:pPr>
              <w:spacing w:line="293" w:lineRule="atLeast"/>
              <w:jc w:val="center"/>
              <w:rPr>
                <w:rFonts w:ascii="Helvetica Neue" w:eastAsia="Times New Roman" w:hAnsi="Helvetica Neue" w:cs="Times New Roman"/>
                <w:color w:val="000000" w:themeColor="text1"/>
                <w:sz w:val="24"/>
                <w:szCs w:val="24"/>
                <w:lang w:val="ru-RU" w:eastAsia="ru-RU"/>
              </w:rPr>
            </w:pPr>
            <w:r w:rsidRPr="005E0029">
              <w:rPr>
                <w:rFonts w:ascii="Times New Roman" w:eastAsia="Times New Roman" w:hAnsi="Times New Roman" w:cs="Times New Roman"/>
                <w:color w:val="000000" w:themeColor="text1"/>
                <w:sz w:val="24"/>
                <w:szCs w:val="24"/>
                <w:lang w:val="ru-RU" w:eastAsia="ru-RU"/>
              </w:rPr>
              <w:t>15446</w:t>
            </w:r>
          </w:p>
        </w:tc>
        <w:tc>
          <w:tcPr>
            <w:tcW w:w="1967" w:type="dxa"/>
            <w:shd w:val="clear" w:color="auto" w:fill="FFFFFF"/>
            <w:tcMar>
              <w:top w:w="0" w:type="dxa"/>
              <w:left w:w="108" w:type="dxa"/>
              <w:bottom w:w="0" w:type="dxa"/>
              <w:right w:w="108" w:type="dxa"/>
            </w:tcMar>
            <w:hideMark/>
          </w:tcPr>
          <w:p w:rsidR="00F37D40" w:rsidRPr="005E0029" w:rsidRDefault="00F37D40" w:rsidP="008D625F">
            <w:pPr>
              <w:spacing w:line="293" w:lineRule="atLeast"/>
              <w:jc w:val="center"/>
              <w:rPr>
                <w:rFonts w:ascii="Helvetica Neue" w:eastAsia="Times New Roman" w:hAnsi="Helvetica Neue" w:cs="Times New Roman"/>
                <w:color w:val="000000" w:themeColor="text1"/>
                <w:sz w:val="24"/>
                <w:szCs w:val="24"/>
                <w:lang w:val="ru-RU" w:eastAsia="ru-RU"/>
              </w:rPr>
            </w:pPr>
            <w:r w:rsidRPr="005E0029">
              <w:rPr>
                <w:rFonts w:ascii="Times New Roman" w:eastAsia="Times New Roman" w:hAnsi="Times New Roman" w:cs="Times New Roman"/>
                <w:color w:val="000000" w:themeColor="text1"/>
                <w:sz w:val="24"/>
                <w:szCs w:val="24"/>
                <w:lang w:val="ru-RU" w:eastAsia="ru-RU"/>
              </w:rPr>
              <w:t>16620</w:t>
            </w:r>
          </w:p>
        </w:tc>
        <w:tc>
          <w:tcPr>
            <w:tcW w:w="3136" w:type="dxa"/>
            <w:shd w:val="clear" w:color="auto" w:fill="FFFFFF"/>
            <w:tcMar>
              <w:top w:w="0" w:type="dxa"/>
              <w:left w:w="108" w:type="dxa"/>
              <w:bottom w:w="0" w:type="dxa"/>
              <w:right w:w="108" w:type="dxa"/>
            </w:tcMar>
            <w:hideMark/>
          </w:tcPr>
          <w:p w:rsidR="00F37D40" w:rsidRPr="005E0029" w:rsidRDefault="00F37D40" w:rsidP="008D625F">
            <w:pPr>
              <w:spacing w:line="293" w:lineRule="atLeast"/>
              <w:jc w:val="center"/>
              <w:rPr>
                <w:rFonts w:ascii="Helvetica Neue" w:eastAsia="Times New Roman" w:hAnsi="Helvetica Neue" w:cs="Times New Roman"/>
                <w:color w:val="000000" w:themeColor="text1"/>
                <w:sz w:val="24"/>
                <w:szCs w:val="24"/>
                <w:lang w:val="ru-RU" w:eastAsia="ru-RU"/>
              </w:rPr>
            </w:pPr>
            <w:r w:rsidRPr="005E0029">
              <w:rPr>
                <w:rFonts w:ascii="Times New Roman" w:eastAsia="Times New Roman" w:hAnsi="Times New Roman" w:cs="Times New Roman"/>
                <w:color w:val="000000" w:themeColor="text1"/>
                <w:sz w:val="24"/>
                <w:szCs w:val="24"/>
                <w:lang w:val="ru-RU" w:eastAsia="ru-RU"/>
              </w:rPr>
              <w:t>17270</w:t>
            </w:r>
          </w:p>
        </w:tc>
      </w:tr>
      <w:tr w:rsidR="00F37D40" w:rsidRPr="000A74E6" w:rsidTr="00913BEF">
        <w:trPr>
          <w:trHeight w:val="450"/>
        </w:trPr>
        <w:tc>
          <w:tcPr>
            <w:tcW w:w="10314" w:type="dxa"/>
            <w:gridSpan w:val="4"/>
            <w:shd w:val="clear" w:color="auto" w:fill="FFFFFF"/>
            <w:tcMar>
              <w:top w:w="0" w:type="dxa"/>
              <w:left w:w="108" w:type="dxa"/>
              <w:bottom w:w="0" w:type="dxa"/>
              <w:right w:w="108" w:type="dxa"/>
            </w:tcMar>
            <w:hideMark/>
          </w:tcPr>
          <w:p w:rsidR="00F37D40" w:rsidRPr="005E0029" w:rsidRDefault="00F37D40" w:rsidP="008D625F">
            <w:pPr>
              <w:spacing w:line="240" w:lineRule="auto"/>
              <w:jc w:val="both"/>
              <w:rPr>
                <w:rFonts w:ascii="Helvetica Neue" w:eastAsia="Times New Roman" w:hAnsi="Helvetica Neue" w:cs="Times New Roman"/>
                <w:color w:val="000000" w:themeColor="text1"/>
                <w:sz w:val="24"/>
                <w:szCs w:val="24"/>
                <w:lang w:val="ru-RU" w:eastAsia="ru-RU"/>
              </w:rPr>
            </w:pPr>
            <w:r w:rsidRPr="005E0029">
              <w:rPr>
                <w:rFonts w:ascii="Times New Roman" w:eastAsia="Times New Roman" w:hAnsi="Times New Roman" w:cs="Times New Roman"/>
                <w:color w:val="000000" w:themeColor="text1"/>
                <w:sz w:val="24"/>
                <w:szCs w:val="24"/>
                <w:lang w:val="ru-RU" w:eastAsia="ru-RU"/>
              </w:rPr>
              <w:t>Участие в создании корпоративных баз данных</w:t>
            </w:r>
          </w:p>
        </w:tc>
      </w:tr>
      <w:tr w:rsidR="00C17863" w:rsidRPr="000A74E6" w:rsidTr="00913BEF">
        <w:tc>
          <w:tcPr>
            <w:tcW w:w="2943" w:type="dxa"/>
            <w:shd w:val="clear" w:color="auto" w:fill="FFFFFF"/>
            <w:tcMar>
              <w:top w:w="0" w:type="dxa"/>
              <w:left w:w="108" w:type="dxa"/>
              <w:bottom w:w="0" w:type="dxa"/>
              <w:right w:w="108" w:type="dxa"/>
            </w:tcMar>
            <w:hideMark/>
          </w:tcPr>
          <w:p w:rsidR="00C17863" w:rsidRPr="005E0029" w:rsidRDefault="00C17863" w:rsidP="00C17863">
            <w:pPr>
              <w:spacing w:line="240" w:lineRule="auto"/>
              <w:jc w:val="both"/>
              <w:rPr>
                <w:rFonts w:ascii="Helvetica Neue" w:eastAsia="Times New Roman" w:hAnsi="Helvetica Neue" w:cs="Times New Roman"/>
                <w:color w:val="000000" w:themeColor="text1"/>
                <w:sz w:val="24"/>
                <w:szCs w:val="24"/>
                <w:lang w:val="ru-RU" w:eastAsia="ru-RU"/>
              </w:rPr>
            </w:pPr>
            <w:r w:rsidRPr="005E0029">
              <w:rPr>
                <w:rFonts w:ascii="Times New Roman" w:eastAsia="Times New Roman" w:hAnsi="Times New Roman" w:cs="Times New Roman"/>
                <w:color w:val="000000" w:themeColor="text1"/>
                <w:sz w:val="24"/>
                <w:szCs w:val="24"/>
                <w:lang w:val="ru-RU" w:eastAsia="ru-RU"/>
              </w:rPr>
              <w:t>База к</w:t>
            </w:r>
            <w:r>
              <w:rPr>
                <w:rFonts w:ascii="Times New Roman" w:eastAsia="Times New Roman" w:hAnsi="Times New Roman" w:cs="Times New Roman"/>
                <w:color w:val="000000" w:themeColor="text1"/>
                <w:sz w:val="24"/>
                <w:szCs w:val="24"/>
                <w:lang w:val="ru-RU" w:eastAsia="ru-RU"/>
              </w:rPr>
              <w:t>раеведческих статей   «Хотугу кыым</w:t>
            </w:r>
            <w:r w:rsidRPr="005E0029">
              <w:rPr>
                <w:rFonts w:ascii="Times New Roman" w:eastAsia="Times New Roman" w:hAnsi="Times New Roman" w:cs="Times New Roman"/>
                <w:color w:val="000000" w:themeColor="text1"/>
                <w:sz w:val="24"/>
                <w:szCs w:val="24"/>
                <w:lang w:val="ru-RU" w:eastAsia="ru-RU"/>
              </w:rPr>
              <w:t>»</w:t>
            </w:r>
          </w:p>
        </w:tc>
        <w:tc>
          <w:tcPr>
            <w:tcW w:w="2268" w:type="dxa"/>
            <w:shd w:val="clear" w:color="auto" w:fill="FFFFFF"/>
            <w:tcMar>
              <w:top w:w="0" w:type="dxa"/>
              <w:left w:w="108" w:type="dxa"/>
              <w:bottom w:w="0" w:type="dxa"/>
              <w:right w:w="108" w:type="dxa"/>
            </w:tcMar>
          </w:tcPr>
          <w:p w:rsidR="00C17863" w:rsidRPr="00C17863" w:rsidRDefault="00C17863" w:rsidP="00C17863">
            <w:pPr>
              <w:autoSpaceDE w:val="0"/>
              <w:autoSpaceDN w:val="0"/>
              <w:adjustRightInd w:val="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470</w:t>
            </w:r>
          </w:p>
        </w:tc>
        <w:tc>
          <w:tcPr>
            <w:tcW w:w="1967" w:type="dxa"/>
            <w:shd w:val="clear" w:color="auto" w:fill="FFFFFF"/>
            <w:tcMar>
              <w:top w:w="0" w:type="dxa"/>
              <w:left w:w="108" w:type="dxa"/>
              <w:bottom w:w="0" w:type="dxa"/>
              <w:right w:w="108" w:type="dxa"/>
            </w:tcMar>
          </w:tcPr>
          <w:p w:rsidR="00C17863" w:rsidRPr="00C17863" w:rsidRDefault="00C17863" w:rsidP="00C17863">
            <w:pPr>
              <w:autoSpaceDE w:val="0"/>
              <w:autoSpaceDN w:val="0"/>
              <w:adjustRightInd w:val="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145</w:t>
            </w:r>
          </w:p>
        </w:tc>
        <w:tc>
          <w:tcPr>
            <w:tcW w:w="3136" w:type="dxa"/>
            <w:shd w:val="clear" w:color="auto" w:fill="FFFFFF"/>
            <w:tcMar>
              <w:top w:w="0" w:type="dxa"/>
              <w:left w:w="108" w:type="dxa"/>
              <w:bottom w:w="0" w:type="dxa"/>
              <w:right w:w="108" w:type="dxa"/>
            </w:tcMar>
          </w:tcPr>
          <w:p w:rsidR="00C17863" w:rsidRPr="00C17863" w:rsidRDefault="00C17863" w:rsidP="00C17863">
            <w:pPr>
              <w:autoSpaceDE w:val="0"/>
              <w:autoSpaceDN w:val="0"/>
              <w:adjustRightInd w:val="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327</w:t>
            </w:r>
          </w:p>
        </w:tc>
      </w:tr>
      <w:tr w:rsidR="00C17863" w:rsidRPr="000A74E6" w:rsidTr="00913BEF">
        <w:trPr>
          <w:trHeight w:val="595"/>
        </w:trPr>
        <w:tc>
          <w:tcPr>
            <w:tcW w:w="2943" w:type="dxa"/>
            <w:shd w:val="clear" w:color="auto" w:fill="FFFFFF"/>
            <w:tcMar>
              <w:top w:w="0" w:type="dxa"/>
              <w:left w:w="108" w:type="dxa"/>
              <w:bottom w:w="0" w:type="dxa"/>
              <w:right w:w="108" w:type="dxa"/>
            </w:tcMar>
            <w:hideMark/>
          </w:tcPr>
          <w:p w:rsidR="00C17863" w:rsidRPr="005E0029" w:rsidRDefault="00C17863" w:rsidP="00C17863">
            <w:pPr>
              <w:spacing w:line="240" w:lineRule="auto"/>
              <w:jc w:val="both"/>
              <w:rPr>
                <w:rFonts w:ascii="Helvetica Neue" w:eastAsia="Times New Roman" w:hAnsi="Helvetica Neue" w:cs="Times New Roman"/>
                <w:color w:val="000000" w:themeColor="text1"/>
                <w:sz w:val="24"/>
                <w:szCs w:val="24"/>
                <w:lang w:val="ru-RU" w:eastAsia="ru-RU"/>
              </w:rPr>
            </w:pPr>
            <w:r w:rsidRPr="005E0029">
              <w:rPr>
                <w:rFonts w:ascii="Times New Roman" w:eastAsia="Times New Roman" w:hAnsi="Times New Roman" w:cs="Times New Roman"/>
                <w:color w:val="000000" w:themeColor="text1"/>
                <w:sz w:val="24"/>
                <w:szCs w:val="24"/>
                <w:lang w:val="ru-RU" w:eastAsia="ru-RU"/>
              </w:rPr>
              <w:t>«Официальные документы»</w:t>
            </w:r>
          </w:p>
        </w:tc>
        <w:tc>
          <w:tcPr>
            <w:tcW w:w="2268" w:type="dxa"/>
            <w:shd w:val="clear" w:color="auto" w:fill="FFFFFF"/>
            <w:tcMar>
              <w:top w:w="0" w:type="dxa"/>
              <w:left w:w="108" w:type="dxa"/>
              <w:bottom w:w="0" w:type="dxa"/>
              <w:right w:w="108" w:type="dxa"/>
            </w:tcMar>
          </w:tcPr>
          <w:p w:rsidR="00C17863" w:rsidRPr="00C17863" w:rsidRDefault="00C17863" w:rsidP="00C17863">
            <w:pPr>
              <w:autoSpaceDE w:val="0"/>
              <w:autoSpaceDN w:val="0"/>
              <w:adjustRightInd w:val="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60</w:t>
            </w:r>
          </w:p>
        </w:tc>
        <w:tc>
          <w:tcPr>
            <w:tcW w:w="1967" w:type="dxa"/>
            <w:shd w:val="clear" w:color="auto" w:fill="FFFFFF"/>
            <w:tcMar>
              <w:top w:w="0" w:type="dxa"/>
              <w:left w:w="108" w:type="dxa"/>
              <w:bottom w:w="0" w:type="dxa"/>
              <w:right w:w="108" w:type="dxa"/>
            </w:tcMar>
          </w:tcPr>
          <w:p w:rsidR="00C17863" w:rsidRPr="00C17863" w:rsidRDefault="00C17863" w:rsidP="00C17863">
            <w:pPr>
              <w:autoSpaceDE w:val="0"/>
              <w:autoSpaceDN w:val="0"/>
              <w:adjustRightInd w:val="0"/>
              <w:jc w:val="center"/>
              <w:rPr>
                <w:rFonts w:ascii="Times New Roman" w:hAnsi="Times New Roman" w:cs="Times New Roman"/>
                <w:bCs/>
                <w:color w:val="000000"/>
                <w:sz w:val="24"/>
                <w:szCs w:val="24"/>
              </w:rPr>
            </w:pPr>
            <w:r w:rsidRPr="00C17863">
              <w:rPr>
                <w:rFonts w:ascii="Times New Roman" w:hAnsi="Times New Roman" w:cs="Times New Roman"/>
                <w:bCs/>
                <w:color w:val="000000"/>
                <w:sz w:val="24"/>
                <w:szCs w:val="24"/>
              </w:rPr>
              <w:t>-</w:t>
            </w:r>
          </w:p>
        </w:tc>
        <w:tc>
          <w:tcPr>
            <w:tcW w:w="3136" w:type="dxa"/>
            <w:shd w:val="clear" w:color="auto" w:fill="FFFFFF"/>
            <w:tcMar>
              <w:top w:w="0" w:type="dxa"/>
              <w:left w:w="108" w:type="dxa"/>
              <w:bottom w:w="0" w:type="dxa"/>
              <w:right w:w="108" w:type="dxa"/>
            </w:tcMar>
          </w:tcPr>
          <w:p w:rsidR="00C17863" w:rsidRPr="005E0029" w:rsidRDefault="00C17863" w:rsidP="00C17863">
            <w:pPr>
              <w:spacing w:line="293" w:lineRule="atLeast"/>
              <w:jc w:val="center"/>
              <w:rPr>
                <w:rFonts w:ascii="Helvetica Neue" w:eastAsia="Times New Roman" w:hAnsi="Helvetica Neue" w:cs="Times New Roman"/>
                <w:color w:val="FF0000"/>
                <w:sz w:val="24"/>
                <w:szCs w:val="24"/>
                <w:lang w:val="ru-RU" w:eastAsia="ru-RU"/>
              </w:rPr>
            </w:pPr>
            <w:r w:rsidRPr="0017502A">
              <w:rPr>
                <w:rFonts w:ascii="Helvetica Neue" w:eastAsia="Times New Roman" w:hAnsi="Helvetica Neue" w:cs="Times New Roman"/>
                <w:color w:val="000000" w:themeColor="text1"/>
                <w:sz w:val="24"/>
                <w:szCs w:val="24"/>
                <w:lang w:val="ru-RU" w:eastAsia="ru-RU"/>
              </w:rPr>
              <w:t>36</w:t>
            </w:r>
          </w:p>
        </w:tc>
      </w:tr>
    </w:tbl>
    <w:p w:rsidR="00FC1A94" w:rsidRDefault="00F37D40" w:rsidP="008D625F">
      <w:pPr>
        <w:jc w:val="both"/>
        <w:rPr>
          <w:rFonts w:ascii="Times New Roman" w:eastAsia="Times New Roman" w:hAnsi="Times New Roman" w:cs="Times New Roman"/>
          <w:color w:val="000000" w:themeColor="text1"/>
          <w:sz w:val="24"/>
          <w:szCs w:val="24"/>
          <w:lang w:val="ru-RU" w:eastAsia="ru-RU"/>
        </w:rPr>
      </w:pPr>
      <w:r w:rsidRPr="00F37D40">
        <w:rPr>
          <w:rFonts w:ascii="Times New Roman" w:eastAsia="Times New Roman" w:hAnsi="Times New Roman" w:cs="Times New Roman"/>
          <w:color w:val="000000" w:themeColor="text1"/>
          <w:sz w:val="24"/>
          <w:szCs w:val="24"/>
          <w:lang w:val="ru-RU" w:eastAsia="ru-RU"/>
        </w:rPr>
        <w:t xml:space="preserve">         Центральная улусная библиотека участвует в корпоративно создаваемой базе краеведческих статей «Саха Сирэ», корпоративно создаваемой базе краеведческих статей </w:t>
      </w:r>
      <w:r w:rsidRPr="0017502A">
        <w:rPr>
          <w:rFonts w:ascii="Times New Roman" w:eastAsia="Times New Roman" w:hAnsi="Times New Roman" w:cs="Times New Roman"/>
          <w:color w:val="000000" w:themeColor="text1"/>
          <w:sz w:val="24"/>
          <w:szCs w:val="24"/>
          <w:lang w:val="ru-RU" w:eastAsia="ru-RU"/>
        </w:rPr>
        <w:t>«Официальные документы Р</w:t>
      </w:r>
      <w:proofErr w:type="gramStart"/>
      <w:r w:rsidRPr="0017502A">
        <w:rPr>
          <w:rFonts w:ascii="Times New Roman" w:eastAsia="Times New Roman" w:hAnsi="Times New Roman" w:cs="Times New Roman"/>
          <w:color w:val="000000" w:themeColor="text1"/>
          <w:sz w:val="24"/>
          <w:szCs w:val="24"/>
          <w:lang w:val="ru-RU" w:eastAsia="ru-RU"/>
        </w:rPr>
        <w:t>С(</w:t>
      </w:r>
      <w:proofErr w:type="gramEnd"/>
      <w:r w:rsidRPr="0017502A">
        <w:rPr>
          <w:rFonts w:ascii="Times New Roman" w:eastAsia="Times New Roman" w:hAnsi="Times New Roman" w:cs="Times New Roman"/>
          <w:color w:val="000000" w:themeColor="text1"/>
          <w:sz w:val="24"/>
          <w:szCs w:val="24"/>
          <w:lang w:val="ru-RU" w:eastAsia="ru-RU"/>
        </w:rPr>
        <w:t xml:space="preserve">Я)» </w:t>
      </w:r>
      <w:r w:rsidRPr="00F37D40">
        <w:rPr>
          <w:rFonts w:ascii="Times New Roman" w:eastAsia="Times New Roman" w:hAnsi="Times New Roman" w:cs="Times New Roman"/>
          <w:color w:val="000000" w:themeColor="text1"/>
          <w:sz w:val="24"/>
          <w:szCs w:val="24"/>
          <w:lang w:val="ru-RU" w:eastAsia="ru-RU"/>
        </w:rPr>
        <w:t>и корпоративно создаваемом Сводном каталоге Республики Саха (Якутия).</w:t>
      </w:r>
    </w:p>
    <w:p w:rsidR="00F264BE" w:rsidRPr="00F264BE" w:rsidRDefault="00F264BE" w:rsidP="008D625F">
      <w:pPr>
        <w:shd w:val="clear" w:color="auto" w:fill="FFFFFF"/>
        <w:spacing w:after="135" w:line="293" w:lineRule="atLeast"/>
        <w:jc w:val="both"/>
        <w:rPr>
          <w:rFonts w:ascii="Helvetica Neue" w:eastAsia="Times New Roman" w:hAnsi="Helvetica Neue" w:cs="Times New Roman"/>
          <w:color w:val="1F497D" w:themeColor="text2"/>
          <w:sz w:val="20"/>
          <w:szCs w:val="20"/>
          <w:lang w:val="ru-RU" w:eastAsia="ru-RU"/>
        </w:rPr>
      </w:pPr>
      <w:r w:rsidRPr="00F264BE">
        <w:rPr>
          <w:rFonts w:ascii="Times New Roman" w:eastAsia="Times New Roman" w:hAnsi="Times New Roman" w:cs="Times New Roman"/>
          <w:b/>
          <w:bCs/>
          <w:color w:val="1F497D" w:themeColor="text2"/>
          <w:sz w:val="24"/>
          <w:szCs w:val="24"/>
          <w:lang w:val="ru-RU" w:eastAsia="ru-RU"/>
        </w:rPr>
        <w:t>5.2.</w:t>
      </w:r>
      <w:r w:rsidRPr="00F264BE">
        <w:rPr>
          <w:rFonts w:ascii="Times New Roman" w:eastAsia="Times New Roman" w:hAnsi="Times New Roman" w:cs="Times New Roman"/>
          <w:color w:val="1F497D" w:themeColor="text2"/>
          <w:sz w:val="24"/>
          <w:szCs w:val="24"/>
          <w:lang w:val="ru-RU" w:eastAsia="ru-RU"/>
        </w:rPr>
        <w:t> </w:t>
      </w:r>
      <w:r w:rsidRPr="00F264BE">
        <w:rPr>
          <w:rFonts w:ascii="Times New Roman" w:eastAsia="Times New Roman" w:hAnsi="Times New Roman" w:cs="Times New Roman"/>
          <w:b/>
          <w:bCs/>
          <w:color w:val="1F497D" w:themeColor="text2"/>
          <w:sz w:val="24"/>
          <w:szCs w:val="24"/>
          <w:lang w:val="ru-RU" w:eastAsia="ru-RU"/>
        </w:rPr>
        <w:t>Объем электронной (цифровой) библиотеки, сформированной муниципальными библиотеками.</w:t>
      </w:r>
    </w:p>
    <w:p w:rsidR="00812164" w:rsidRPr="0096620C" w:rsidRDefault="00C17863" w:rsidP="008D625F">
      <w:pPr>
        <w:shd w:val="clear" w:color="auto" w:fill="FFFFFF"/>
        <w:spacing w:line="293" w:lineRule="atLeast"/>
        <w:jc w:val="both"/>
        <w:rPr>
          <w:rFonts w:ascii="Helvetica Neue" w:eastAsia="Times New Roman" w:hAnsi="Helvetica Neue" w:cs="Times New Roman"/>
          <w:sz w:val="20"/>
          <w:szCs w:val="20"/>
          <w:lang w:val="ru-RU" w:eastAsia="ru-RU"/>
        </w:rPr>
      </w:pPr>
      <w:r>
        <w:rPr>
          <w:rFonts w:ascii="Times New Roman" w:eastAsia="Times New Roman" w:hAnsi="Times New Roman" w:cs="Times New Roman"/>
          <w:color w:val="000000" w:themeColor="text1"/>
          <w:sz w:val="24"/>
          <w:szCs w:val="24"/>
          <w:lang w:val="ru-RU" w:eastAsia="ru-RU"/>
        </w:rPr>
        <w:tab/>
      </w:r>
      <w:proofErr w:type="gramStart"/>
      <w:r w:rsidR="00802DF5" w:rsidRPr="00802DF5">
        <w:rPr>
          <w:rFonts w:ascii="Times New Roman" w:eastAsia="Times New Roman" w:hAnsi="Times New Roman" w:cs="Times New Roman"/>
          <w:color w:val="000000" w:themeColor="text1"/>
          <w:sz w:val="24"/>
          <w:szCs w:val="24"/>
          <w:lang w:val="ru-RU" w:eastAsia="ru-RU"/>
        </w:rPr>
        <w:t>Фонд краеведческих и местных изданий</w:t>
      </w:r>
      <w:r w:rsidR="00802DF5" w:rsidRPr="00802DF5">
        <w:rPr>
          <w:rFonts w:ascii="Helvetica Neue" w:eastAsia="Times New Roman" w:hAnsi="Helvetica Neue" w:cs="Times New Roman"/>
          <w:color w:val="000000" w:themeColor="text1"/>
          <w:sz w:val="20"/>
          <w:szCs w:val="20"/>
          <w:lang w:val="ru-RU" w:eastAsia="ru-RU"/>
        </w:rPr>
        <w:t> </w:t>
      </w:r>
      <w:r w:rsidR="00802DF5">
        <w:rPr>
          <w:rFonts w:ascii="Times New Roman" w:eastAsia="Times New Roman" w:hAnsi="Times New Roman" w:cs="Times New Roman"/>
          <w:color w:val="000000" w:themeColor="text1"/>
          <w:sz w:val="24"/>
          <w:szCs w:val="24"/>
          <w:lang w:val="ru-RU" w:eastAsia="ru-RU"/>
        </w:rPr>
        <w:t>МКУ «Абый</w:t>
      </w:r>
      <w:r w:rsidR="00802DF5" w:rsidRPr="00802DF5">
        <w:rPr>
          <w:rFonts w:ascii="Times New Roman" w:eastAsia="Times New Roman" w:hAnsi="Times New Roman" w:cs="Times New Roman"/>
          <w:color w:val="000000" w:themeColor="text1"/>
          <w:sz w:val="24"/>
          <w:szCs w:val="24"/>
          <w:lang w:val="ru-RU" w:eastAsia="ru-RU"/>
        </w:rPr>
        <w:t>ская МЦБС» формируется по принципу исчерпывающей полноты, рассматривается как особо ценный ресурс и включает в себя</w:t>
      </w:r>
      <w:r w:rsidR="00802DF5" w:rsidRPr="00802DF5">
        <w:rPr>
          <w:rFonts w:ascii="Helvetica Neue" w:eastAsia="Times New Roman" w:hAnsi="Helvetica Neue" w:cs="Times New Roman"/>
          <w:color w:val="000000" w:themeColor="text1"/>
          <w:sz w:val="20"/>
          <w:szCs w:val="20"/>
          <w:lang w:val="ru-RU" w:eastAsia="ru-RU"/>
        </w:rPr>
        <w:t> </w:t>
      </w:r>
      <w:r w:rsidR="00802DF5" w:rsidRPr="00802DF5">
        <w:rPr>
          <w:rFonts w:ascii="Times New Roman" w:eastAsia="Times New Roman" w:hAnsi="Times New Roman" w:cs="Times New Roman"/>
          <w:color w:val="000000" w:themeColor="text1"/>
          <w:sz w:val="24"/>
          <w:szCs w:val="24"/>
          <w:lang w:val="ru-RU" w:eastAsia="ru-RU"/>
        </w:rPr>
        <w:t>докуме</w:t>
      </w:r>
      <w:r w:rsidR="00802DF5">
        <w:rPr>
          <w:rFonts w:ascii="Times New Roman" w:eastAsia="Times New Roman" w:hAnsi="Times New Roman" w:cs="Times New Roman"/>
          <w:color w:val="000000" w:themeColor="text1"/>
          <w:sz w:val="24"/>
          <w:szCs w:val="24"/>
          <w:lang w:val="ru-RU" w:eastAsia="ru-RU"/>
        </w:rPr>
        <w:t>нты, полностью посвященные Абыйск</w:t>
      </w:r>
      <w:r w:rsidR="00802DF5" w:rsidRPr="00802DF5">
        <w:rPr>
          <w:rFonts w:ascii="Times New Roman" w:eastAsia="Times New Roman" w:hAnsi="Times New Roman" w:cs="Times New Roman"/>
          <w:color w:val="000000" w:themeColor="text1"/>
          <w:sz w:val="24"/>
          <w:szCs w:val="24"/>
          <w:lang w:val="ru-RU" w:eastAsia="ru-RU"/>
        </w:rPr>
        <w:t>ому улусу или содержащие значительные по объему или ценности сведения о нем. Краеведческие и местные издания являются литературой повышенного спроса у пользовател</w:t>
      </w:r>
      <w:r w:rsidR="00812164">
        <w:rPr>
          <w:rFonts w:ascii="Times New Roman" w:eastAsia="Times New Roman" w:hAnsi="Times New Roman" w:cs="Times New Roman"/>
          <w:color w:val="000000" w:themeColor="text1"/>
          <w:sz w:val="24"/>
          <w:szCs w:val="24"/>
          <w:lang w:val="ru-RU" w:eastAsia="ru-RU"/>
        </w:rPr>
        <w:t>ей не только на территории Абый</w:t>
      </w:r>
      <w:r w:rsidR="00802DF5" w:rsidRPr="00802DF5">
        <w:rPr>
          <w:rFonts w:ascii="Times New Roman" w:eastAsia="Times New Roman" w:hAnsi="Times New Roman" w:cs="Times New Roman"/>
          <w:color w:val="000000" w:themeColor="text1"/>
          <w:sz w:val="24"/>
          <w:szCs w:val="24"/>
          <w:lang w:val="ru-RU" w:eastAsia="ru-RU"/>
        </w:rPr>
        <w:t>ского улуса</w:t>
      </w:r>
      <w:r w:rsidR="00802DF5">
        <w:rPr>
          <w:rFonts w:ascii="Times New Roman" w:eastAsia="Times New Roman" w:hAnsi="Times New Roman" w:cs="Times New Roman"/>
          <w:color w:val="000000" w:themeColor="text1"/>
          <w:sz w:val="24"/>
          <w:szCs w:val="24"/>
          <w:lang w:val="ru-RU" w:eastAsia="ru-RU"/>
        </w:rPr>
        <w:t>, но и за предел</w:t>
      </w:r>
      <w:r w:rsidR="00434508">
        <w:rPr>
          <w:rFonts w:ascii="Times New Roman" w:eastAsia="Times New Roman" w:hAnsi="Times New Roman" w:cs="Times New Roman"/>
          <w:color w:val="000000" w:themeColor="text1"/>
          <w:sz w:val="24"/>
          <w:szCs w:val="24"/>
          <w:lang w:val="ru-RU" w:eastAsia="ru-RU"/>
        </w:rPr>
        <w:t>ами</w:t>
      </w:r>
      <w:r w:rsidR="00802DF5">
        <w:rPr>
          <w:rFonts w:ascii="Times New Roman" w:eastAsia="Times New Roman" w:hAnsi="Times New Roman" w:cs="Times New Roman"/>
          <w:color w:val="000000" w:themeColor="text1"/>
          <w:sz w:val="24"/>
          <w:szCs w:val="24"/>
          <w:lang w:val="ru-RU" w:eastAsia="ru-RU"/>
        </w:rPr>
        <w:t xml:space="preserve"> района</w:t>
      </w:r>
      <w:r w:rsidR="00812164">
        <w:rPr>
          <w:rFonts w:ascii="Times New Roman" w:eastAsia="Times New Roman" w:hAnsi="Times New Roman" w:cs="Times New Roman"/>
          <w:color w:val="000000" w:themeColor="text1"/>
          <w:sz w:val="24"/>
          <w:szCs w:val="24"/>
          <w:lang w:val="ru-RU" w:eastAsia="ru-RU"/>
        </w:rPr>
        <w:t>.</w:t>
      </w:r>
      <w:proofErr w:type="gramEnd"/>
      <w:r w:rsidR="00812164">
        <w:rPr>
          <w:rFonts w:ascii="Times New Roman" w:eastAsia="Times New Roman" w:hAnsi="Times New Roman" w:cs="Times New Roman"/>
          <w:color w:val="000000" w:themeColor="text1"/>
          <w:sz w:val="24"/>
          <w:szCs w:val="24"/>
          <w:lang w:val="ru-RU" w:eastAsia="ru-RU"/>
        </w:rPr>
        <w:t xml:space="preserve"> </w:t>
      </w:r>
      <w:r w:rsidR="00812164" w:rsidRPr="00812164">
        <w:rPr>
          <w:rFonts w:ascii="Times New Roman" w:eastAsia="Times New Roman" w:hAnsi="Times New Roman" w:cs="Times New Roman"/>
          <w:color w:val="000000" w:themeColor="text1"/>
          <w:sz w:val="24"/>
          <w:szCs w:val="24"/>
          <w:lang w:val="ru-RU" w:eastAsia="ru-RU"/>
        </w:rPr>
        <w:t>За отчетный год переведено в элек</w:t>
      </w:r>
      <w:r w:rsidR="00BD00B1">
        <w:rPr>
          <w:rFonts w:ascii="Times New Roman" w:eastAsia="Times New Roman" w:hAnsi="Times New Roman" w:cs="Times New Roman"/>
          <w:color w:val="000000" w:themeColor="text1"/>
          <w:sz w:val="24"/>
          <w:szCs w:val="24"/>
          <w:lang w:val="ru-RU" w:eastAsia="ru-RU"/>
        </w:rPr>
        <w:t xml:space="preserve">тронную форму   </w:t>
      </w:r>
      <w:r w:rsidR="0096620C" w:rsidRPr="00C17863">
        <w:rPr>
          <w:rFonts w:ascii="Times New Roman" w:eastAsia="Times New Roman" w:hAnsi="Times New Roman" w:cs="Times New Roman"/>
          <w:b/>
          <w:sz w:val="24"/>
          <w:szCs w:val="24"/>
          <w:u w:val="single"/>
          <w:lang w:val="ru-RU" w:eastAsia="ru-RU"/>
        </w:rPr>
        <w:t>2859</w:t>
      </w:r>
      <w:r w:rsidR="00812164" w:rsidRPr="00C17863">
        <w:rPr>
          <w:rFonts w:ascii="Helvetica Neue" w:eastAsia="Times New Roman" w:hAnsi="Helvetica Neue" w:cs="Times New Roman"/>
          <w:b/>
          <w:sz w:val="20"/>
          <w:szCs w:val="20"/>
          <w:u w:val="single"/>
          <w:lang w:val="ru-RU" w:eastAsia="ru-RU"/>
        </w:rPr>
        <w:t> </w:t>
      </w:r>
      <w:r w:rsidR="00812164" w:rsidRPr="0096620C">
        <w:rPr>
          <w:rFonts w:ascii="Times New Roman" w:eastAsia="Times New Roman" w:hAnsi="Times New Roman" w:cs="Times New Roman"/>
          <w:sz w:val="24"/>
          <w:szCs w:val="24"/>
          <w:lang w:val="ru-RU" w:eastAsia="ru-RU"/>
        </w:rPr>
        <w:t xml:space="preserve"> документов.</w:t>
      </w:r>
    </w:p>
    <w:p w:rsidR="00F264BE" w:rsidRPr="00F264BE" w:rsidRDefault="00812164" w:rsidP="008D625F">
      <w:pPr>
        <w:shd w:val="clear" w:color="auto" w:fill="FFFFFF"/>
        <w:spacing w:after="135" w:line="293" w:lineRule="atLeast"/>
        <w:rPr>
          <w:rFonts w:ascii="Helvetica Neue" w:eastAsia="Times New Roman" w:hAnsi="Helvetica Neue" w:cs="Times New Roman"/>
          <w:color w:val="1F497D" w:themeColor="text2"/>
          <w:sz w:val="20"/>
          <w:szCs w:val="20"/>
          <w:lang w:val="ru-RU" w:eastAsia="ru-RU"/>
        </w:rPr>
      </w:pPr>
      <w:r>
        <w:rPr>
          <w:rFonts w:ascii="Times New Roman" w:eastAsia="Times New Roman" w:hAnsi="Times New Roman" w:cs="Times New Roman"/>
          <w:b/>
          <w:bCs/>
          <w:color w:val="1F497D" w:themeColor="text2"/>
          <w:sz w:val="24"/>
          <w:szCs w:val="24"/>
          <w:lang w:val="ru-RU" w:eastAsia="ru-RU"/>
        </w:rPr>
        <w:t>5.3</w:t>
      </w:r>
      <w:r w:rsidR="00F264BE" w:rsidRPr="00F264BE">
        <w:rPr>
          <w:rFonts w:ascii="Times New Roman" w:eastAsia="Times New Roman" w:hAnsi="Times New Roman" w:cs="Times New Roman"/>
          <w:b/>
          <w:bCs/>
          <w:color w:val="1F497D" w:themeColor="text2"/>
          <w:sz w:val="24"/>
          <w:szCs w:val="24"/>
          <w:lang w:val="ru-RU" w:eastAsia="ru-RU"/>
        </w:rPr>
        <w:t>. Представительство муниципальных библиотек в сети Интернет. Динамика за три года.</w:t>
      </w:r>
    </w:p>
    <w:tbl>
      <w:tblPr>
        <w:tblW w:w="0" w:type="auto"/>
        <w:tblInd w:w="108" w:type="dxa"/>
        <w:shd w:val="clear" w:color="auto" w:fill="FFFFFF"/>
        <w:tblCellMar>
          <w:left w:w="0" w:type="dxa"/>
          <w:right w:w="0" w:type="dxa"/>
        </w:tblCellMar>
        <w:tblLook w:val="04A0" w:firstRow="1" w:lastRow="0" w:firstColumn="1" w:lastColumn="0" w:noHBand="0" w:noVBand="1"/>
      </w:tblPr>
      <w:tblGrid>
        <w:gridCol w:w="894"/>
        <w:gridCol w:w="1886"/>
        <w:gridCol w:w="1886"/>
        <w:gridCol w:w="3213"/>
        <w:gridCol w:w="2327"/>
      </w:tblGrid>
      <w:tr w:rsidR="003138E1" w:rsidRPr="000A74E6" w:rsidTr="00913BEF">
        <w:tc>
          <w:tcPr>
            <w:tcW w:w="894" w:type="dxa"/>
            <w:shd w:val="clear" w:color="auto" w:fill="FFFFFF"/>
            <w:tcMar>
              <w:top w:w="0" w:type="dxa"/>
              <w:left w:w="108" w:type="dxa"/>
              <w:bottom w:w="0" w:type="dxa"/>
              <w:right w:w="108" w:type="dxa"/>
            </w:tcMar>
            <w:hideMark/>
          </w:tcPr>
          <w:p w:rsidR="00F264BE" w:rsidRPr="0023584D" w:rsidRDefault="00F264BE" w:rsidP="008D625F">
            <w:pPr>
              <w:spacing w:line="240" w:lineRule="auto"/>
              <w:rPr>
                <w:rFonts w:ascii="Helvetica Neue" w:eastAsia="Times New Roman" w:hAnsi="Helvetica Neue" w:cs="Times New Roman"/>
                <w:color w:val="000000" w:themeColor="text1"/>
                <w:sz w:val="20"/>
                <w:szCs w:val="20"/>
                <w:lang w:val="ru-RU" w:eastAsia="ru-RU"/>
              </w:rPr>
            </w:pPr>
            <w:r w:rsidRPr="0023584D">
              <w:rPr>
                <w:rFonts w:ascii="Helvetica Neue" w:eastAsia="Times New Roman" w:hAnsi="Helvetica Neue" w:cs="Times New Roman"/>
                <w:color w:val="000000" w:themeColor="text1"/>
                <w:sz w:val="20"/>
                <w:szCs w:val="20"/>
                <w:lang w:val="ru-RU" w:eastAsia="ru-RU"/>
              </w:rPr>
              <w:t> </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40" w:lineRule="auto"/>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Количество муниципальных библиотек, имеющих доступ в Интернет</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40" w:lineRule="auto"/>
              <w:jc w:val="both"/>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количество муниципальных библиотек, имеющих веб-сайты</w:t>
            </w:r>
          </w:p>
        </w:tc>
        <w:tc>
          <w:tcPr>
            <w:tcW w:w="3213" w:type="dxa"/>
            <w:shd w:val="clear" w:color="auto" w:fill="FFFFFF"/>
            <w:tcMar>
              <w:top w:w="0" w:type="dxa"/>
              <w:left w:w="108" w:type="dxa"/>
              <w:bottom w:w="0" w:type="dxa"/>
              <w:right w:w="108" w:type="dxa"/>
            </w:tcMar>
            <w:hideMark/>
          </w:tcPr>
          <w:p w:rsidR="00F264BE" w:rsidRPr="0023584D" w:rsidRDefault="00F264BE" w:rsidP="008D625F">
            <w:pPr>
              <w:spacing w:line="240" w:lineRule="auto"/>
              <w:jc w:val="both"/>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 xml:space="preserve">количество   муниципальных библиотек, имеющих   веб-страницы, аккаунты </w:t>
            </w:r>
            <w:proofErr w:type="gramStart"/>
            <w:r w:rsidRPr="0023584D">
              <w:rPr>
                <w:rFonts w:ascii="Times New Roman" w:eastAsia="Times New Roman" w:hAnsi="Times New Roman" w:cs="Times New Roman"/>
                <w:color w:val="000000" w:themeColor="text1"/>
                <w:sz w:val="24"/>
                <w:szCs w:val="24"/>
                <w:lang w:val="ru-RU" w:eastAsia="ru-RU"/>
              </w:rPr>
              <w:t>в</w:t>
            </w:r>
            <w:proofErr w:type="gramEnd"/>
          </w:p>
          <w:p w:rsidR="00F264BE" w:rsidRPr="0023584D" w:rsidRDefault="00F264BE" w:rsidP="008D625F">
            <w:pPr>
              <w:spacing w:line="240" w:lineRule="auto"/>
              <w:jc w:val="both"/>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 xml:space="preserve">социальных </w:t>
            </w:r>
            <w:proofErr w:type="gramStart"/>
            <w:r w:rsidRPr="0023584D">
              <w:rPr>
                <w:rFonts w:ascii="Times New Roman" w:eastAsia="Times New Roman" w:hAnsi="Times New Roman" w:cs="Times New Roman"/>
                <w:color w:val="000000" w:themeColor="text1"/>
                <w:sz w:val="24"/>
                <w:szCs w:val="24"/>
                <w:lang w:val="ru-RU" w:eastAsia="ru-RU"/>
              </w:rPr>
              <w:t>сетях</w:t>
            </w:r>
            <w:proofErr w:type="gramEnd"/>
            <w:r w:rsidRPr="0023584D">
              <w:rPr>
                <w:rFonts w:ascii="Times New Roman" w:eastAsia="Times New Roman" w:hAnsi="Times New Roman" w:cs="Times New Roman"/>
                <w:color w:val="000000" w:themeColor="text1"/>
                <w:sz w:val="24"/>
                <w:szCs w:val="24"/>
                <w:lang w:val="ru-RU" w:eastAsia="ru-RU"/>
              </w:rPr>
              <w:t xml:space="preserve"> и т.п.</w:t>
            </w:r>
          </w:p>
        </w:tc>
        <w:tc>
          <w:tcPr>
            <w:tcW w:w="2327" w:type="dxa"/>
            <w:shd w:val="clear" w:color="auto" w:fill="FFFFFF"/>
            <w:tcMar>
              <w:top w:w="0" w:type="dxa"/>
              <w:left w:w="108" w:type="dxa"/>
              <w:bottom w:w="0" w:type="dxa"/>
              <w:right w:w="108" w:type="dxa"/>
            </w:tcMar>
            <w:hideMark/>
          </w:tcPr>
          <w:p w:rsidR="00F264BE" w:rsidRPr="0023584D" w:rsidRDefault="00F264BE" w:rsidP="008D625F">
            <w:pPr>
              <w:spacing w:line="240" w:lineRule="auto"/>
              <w:jc w:val="both"/>
              <w:rPr>
                <w:rFonts w:ascii="Helvetica Neue" w:eastAsia="Times New Roman" w:hAnsi="Helvetica Neue" w:cs="Times New Roman"/>
                <w:color w:val="000000" w:themeColor="text1"/>
                <w:sz w:val="20"/>
                <w:szCs w:val="20"/>
                <w:lang w:val="ru-RU" w:eastAsia="ru-RU"/>
              </w:rPr>
            </w:pPr>
            <w:proofErr w:type="gramStart"/>
            <w:r w:rsidRPr="0023584D">
              <w:rPr>
                <w:rFonts w:ascii="Times New Roman" w:eastAsia="Times New Roman" w:hAnsi="Times New Roman" w:cs="Times New Roman"/>
                <w:color w:val="000000" w:themeColor="text1"/>
                <w:sz w:val="24"/>
                <w:szCs w:val="24"/>
                <w:lang w:val="ru-RU" w:eastAsia="ru-RU"/>
              </w:rPr>
              <w:t>наличие веб-сайтов   или веб-страниц, доступных для слепых и слабовидящих</w:t>
            </w:r>
            <w:proofErr w:type="gramEnd"/>
          </w:p>
        </w:tc>
      </w:tr>
      <w:tr w:rsidR="003138E1" w:rsidRPr="000A74E6" w:rsidTr="00913BEF">
        <w:tc>
          <w:tcPr>
            <w:tcW w:w="894"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2019</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7</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Helvetica Neue" w:eastAsia="Times New Roman" w:hAnsi="Helvetica Neue" w:cs="Times New Roman"/>
                <w:color w:val="000000" w:themeColor="text1"/>
                <w:sz w:val="20"/>
                <w:szCs w:val="20"/>
                <w:lang w:val="ru-RU" w:eastAsia="ru-RU"/>
              </w:rPr>
              <w:t>0</w:t>
            </w:r>
          </w:p>
        </w:tc>
        <w:tc>
          <w:tcPr>
            <w:tcW w:w="3213" w:type="dxa"/>
            <w:shd w:val="clear" w:color="auto" w:fill="FFFFFF"/>
            <w:tcMar>
              <w:top w:w="0" w:type="dxa"/>
              <w:left w:w="108" w:type="dxa"/>
              <w:bottom w:w="0" w:type="dxa"/>
              <w:right w:w="108" w:type="dxa"/>
            </w:tcMar>
            <w:hideMark/>
          </w:tcPr>
          <w:p w:rsidR="00F264BE" w:rsidRPr="0023584D" w:rsidRDefault="00DE40E3"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0</w:t>
            </w:r>
          </w:p>
        </w:tc>
        <w:tc>
          <w:tcPr>
            <w:tcW w:w="2327"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0</w:t>
            </w:r>
          </w:p>
        </w:tc>
      </w:tr>
      <w:tr w:rsidR="003138E1" w:rsidRPr="000A74E6" w:rsidTr="00913BEF">
        <w:tc>
          <w:tcPr>
            <w:tcW w:w="894"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2020</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7</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1</w:t>
            </w:r>
          </w:p>
        </w:tc>
        <w:tc>
          <w:tcPr>
            <w:tcW w:w="3213" w:type="dxa"/>
            <w:shd w:val="clear" w:color="auto" w:fill="FFFFFF"/>
            <w:tcMar>
              <w:top w:w="0" w:type="dxa"/>
              <w:left w:w="108" w:type="dxa"/>
              <w:bottom w:w="0" w:type="dxa"/>
              <w:right w:w="108" w:type="dxa"/>
            </w:tcMar>
            <w:hideMark/>
          </w:tcPr>
          <w:p w:rsidR="00F264BE" w:rsidRPr="0023584D" w:rsidRDefault="00DE40E3"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1</w:t>
            </w:r>
          </w:p>
        </w:tc>
        <w:tc>
          <w:tcPr>
            <w:tcW w:w="2327"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1</w:t>
            </w:r>
          </w:p>
        </w:tc>
      </w:tr>
      <w:tr w:rsidR="003138E1" w:rsidRPr="000A74E6" w:rsidTr="00913BEF">
        <w:trPr>
          <w:trHeight w:val="328"/>
        </w:trPr>
        <w:tc>
          <w:tcPr>
            <w:tcW w:w="894"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2021</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7</w:t>
            </w:r>
          </w:p>
        </w:tc>
        <w:tc>
          <w:tcPr>
            <w:tcW w:w="1886"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1</w:t>
            </w:r>
          </w:p>
        </w:tc>
        <w:tc>
          <w:tcPr>
            <w:tcW w:w="3213" w:type="dxa"/>
            <w:shd w:val="clear" w:color="auto" w:fill="FFFFFF"/>
            <w:tcMar>
              <w:top w:w="0" w:type="dxa"/>
              <w:left w:w="108" w:type="dxa"/>
              <w:bottom w:w="0" w:type="dxa"/>
              <w:right w:w="108" w:type="dxa"/>
            </w:tcMar>
            <w:hideMark/>
          </w:tcPr>
          <w:p w:rsidR="00F264BE" w:rsidRPr="0023584D" w:rsidRDefault="00DE40E3"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1</w:t>
            </w:r>
          </w:p>
        </w:tc>
        <w:tc>
          <w:tcPr>
            <w:tcW w:w="2327" w:type="dxa"/>
            <w:shd w:val="clear" w:color="auto" w:fill="FFFFFF"/>
            <w:tcMar>
              <w:top w:w="0" w:type="dxa"/>
              <w:left w:w="108" w:type="dxa"/>
              <w:bottom w:w="0" w:type="dxa"/>
              <w:right w:w="108" w:type="dxa"/>
            </w:tcMar>
            <w:hideMark/>
          </w:tcPr>
          <w:p w:rsidR="00F264BE" w:rsidRPr="0023584D" w:rsidRDefault="00F264BE" w:rsidP="008D625F">
            <w:pPr>
              <w:spacing w:line="293" w:lineRule="atLeast"/>
              <w:jc w:val="center"/>
              <w:rPr>
                <w:rFonts w:ascii="Helvetica Neue" w:eastAsia="Times New Roman" w:hAnsi="Helvetica Neue" w:cs="Times New Roman"/>
                <w:color w:val="000000" w:themeColor="text1"/>
                <w:sz w:val="20"/>
                <w:szCs w:val="20"/>
                <w:lang w:val="ru-RU" w:eastAsia="ru-RU"/>
              </w:rPr>
            </w:pPr>
            <w:r w:rsidRPr="0023584D">
              <w:rPr>
                <w:rFonts w:ascii="Times New Roman" w:eastAsia="Times New Roman" w:hAnsi="Times New Roman" w:cs="Times New Roman"/>
                <w:color w:val="000000" w:themeColor="text1"/>
                <w:sz w:val="24"/>
                <w:szCs w:val="24"/>
                <w:lang w:val="ru-RU" w:eastAsia="ru-RU"/>
              </w:rPr>
              <w:t>1</w:t>
            </w:r>
          </w:p>
        </w:tc>
      </w:tr>
    </w:tbl>
    <w:p w:rsidR="00E65F22" w:rsidRDefault="00C17863" w:rsidP="008D625F">
      <w:pPr>
        <w:shd w:val="clear" w:color="auto" w:fill="FFFFFF"/>
        <w:spacing w:after="0"/>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E65F22" w:rsidRPr="00E65F22">
        <w:rPr>
          <w:rFonts w:ascii="Times New Roman" w:eastAsia="Times New Roman" w:hAnsi="Times New Roman" w:cs="Times New Roman"/>
          <w:color w:val="000000" w:themeColor="text1"/>
          <w:sz w:val="24"/>
          <w:szCs w:val="24"/>
          <w:lang w:val="ru-RU" w:eastAsia="ru-RU"/>
        </w:rPr>
        <w:t xml:space="preserve">В отчетном году количество библиотек, подключенных </w:t>
      </w:r>
      <w:r w:rsidR="00434508">
        <w:rPr>
          <w:rFonts w:ascii="Times New Roman" w:eastAsia="Times New Roman" w:hAnsi="Times New Roman" w:cs="Times New Roman"/>
          <w:color w:val="000000" w:themeColor="text1"/>
          <w:sz w:val="24"/>
          <w:szCs w:val="24"/>
          <w:lang w:val="ru-RU" w:eastAsia="ru-RU"/>
        </w:rPr>
        <w:t xml:space="preserve">к </w:t>
      </w:r>
      <w:r w:rsidR="00E65F22" w:rsidRPr="00E65F22">
        <w:rPr>
          <w:rFonts w:ascii="Times New Roman" w:eastAsia="Times New Roman" w:hAnsi="Times New Roman" w:cs="Times New Roman"/>
          <w:color w:val="000000" w:themeColor="text1"/>
          <w:sz w:val="24"/>
          <w:szCs w:val="24"/>
          <w:lang w:val="ru-RU" w:eastAsia="ru-RU"/>
        </w:rPr>
        <w:t>Интернет</w:t>
      </w:r>
      <w:r w:rsidR="00434508">
        <w:rPr>
          <w:rFonts w:ascii="Times New Roman" w:eastAsia="Times New Roman" w:hAnsi="Times New Roman" w:cs="Times New Roman"/>
          <w:color w:val="000000" w:themeColor="text1"/>
          <w:sz w:val="24"/>
          <w:szCs w:val="24"/>
          <w:lang w:val="ru-RU" w:eastAsia="ru-RU"/>
        </w:rPr>
        <w:t>у -</w:t>
      </w:r>
      <w:r w:rsidR="00E65F22" w:rsidRPr="00E65F22">
        <w:rPr>
          <w:rFonts w:ascii="Times New Roman" w:eastAsia="Times New Roman" w:hAnsi="Times New Roman" w:cs="Times New Roman"/>
          <w:color w:val="000000" w:themeColor="text1"/>
          <w:sz w:val="24"/>
          <w:szCs w:val="24"/>
          <w:lang w:val="ru-RU" w:eastAsia="ru-RU"/>
        </w:rPr>
        <w:t xml:space="preserve"> </w:t>
      </w:r>
      <w:r w:rsidR="001B65AE">
        <w:rPr>
          <w:rFonts w:ascii="Times New Roman" w:eastAsia="Times New Roman" w:hAnsi="Times New Roman" w:cs="Times New Roman"/>
          <w:color w:val="000000" w:themeColor="text1"/>
          <w:sz w:val="24"/>
          <w:szCs w:val="24"/>
          <w:lang w:val="ru-RU" w:eastAsia="ru-RU"/>
        </w:rPr>
        <w:t>7. К</w:t>
      </w:r>
      <w:r w:rsidR="00434508">
        <w:rPr>
          <w:rFonts w:ascii="Times New Roman" w:eastAsia="Times New Roman" w:hAnsi="Times New Roman" w:cs="Times New Roman"/>
          <w:color w:val="000000" w:themeColor="text1"/>
          <w:sz w:val="24"/>
          <w:szCs w:val="24"/>
          <w:lang w:val="ru-RU" w:eastAsia="ru-RU"/>
        </w:rPr>
        <w:t xml:space="preserve"> </w:t>
      </w:r>
      <w:r w:rsidR="001B65AE" w:rsidRPr="009B61E4">
        <w:rPr>
          <w:rFonts w:ascii="Times New Roman" w:hAnsi="Times New Roman"/>
          <w:sz w:val="24"/>
          <w:szCs w:val="24"/>
          <w:lang w:val="ru-RU"/>
        </w:rPr>
        <w:t xml:space="preserve">беспроводной сети </w:t>
      </w:r>
      <w:r w:rsidR="00E65F22" w:rsidRPr="009B61E4">
        <w:rPr>
          <w:rFonts w:ascii="Times New Roman" w:eastAsia="Times New Roman" w:hAnsi="Times New Roman" w:cs="Times New Roman"/>
          <w:sz w:val="24"/>
          <w:szCs w:val="24"/>
          <w:lang w:val="ru-RU" w:eastAsia="ru-RU"/>
        </w:rPr>
        <w:t>Wi-</w:t>
      </w:r>
      <w:r w:rsidR="001D018E">
        <w:rPr>
          <w:rFonts w:ascii="Times New Roman" w:eastAsia="Times New Roman" w:hAnsi="Times New Roman" w:cs="Times New Roman"/>
          <w:sz w:val="24"/>
          <w:szCs w:val="24"/>
          <w:lang w:val="ru-RU" w:eastAsia="ru-RU"/>
        </w:rPr>
        <w:t>Fi</w:t>
      </w:r>
      <w:r w:rsidR="00434508">
        <w:rPr>
          <w:rFonts w:ascii="Times New Roman" w:eastAsia="Times New Roman" w:hAnsi="Times New Roman" w:cs="Times New Roman"/>
          <w:sz w:val="24"/>
          <w:szCs w:val="24"/>
          <w:lang w:val="ru-RU" w:eastAsia="ru-RU"/>
        </w:rPr>
        <w:t xml:space="preserve"> </w:t>
      </w:r>
      <w:r w:rsidR="001D018E">
        <w:rPr>
          <w:rFonts w:ascii="Times New Roman" w:hAnsi="Times New Roman"/>
          <w:sz w:val="24"/>
          <w:szCs w:val="24"/>
          <w:lang w:val="ru-RU"/>
        </w:rPr>
        <w:t>ГБУ Р</w:t>
      </w:r>
      <w:proofErr w:type="gramStart"/>
      <w:r w:rsidR="001D018E">
        <w:rPr>
          <w:rFonts w:ascii="Times New Roman" w:hAnsi="Times New Roman"/>
          <w:sz w:val="24"/>
          <w:szCs w:val="24"/>
          <w:lang w:val="ru-RU"/>
        </w:rPr>
        <w:t>С(</w:t>
      </w:r>
      <w:proofErr w:type="gramEnd"/>
      <w:r w:rsidR="001D018E">
        <w:rPr>
          <w:rFonts w:ascii="Times New Roman" w:hAnsi="Times New Roman"/>
          <w:sz w:val="24"/>
          <w:szCs w:val="24"/>
          <w:lang w:val="ru-RU"/>
        </w:rPr>
        <w:t xml:space="preserve">Я) </w:t>
      </w:r>
      <w:r w:rsidR="001B65AE" w:rsidRPr="009B61E4">
        <w:rPr>
          <w:rFonts w:ascii="Times New Roman" w:hAnsi="Times New Roman"/>
          <w:sz w:val="24"/>
          <w:szCs w:val="24"/>
          <w:lang w:val="ru-RU"/>
        </w:rPr>
        <w:t>«</w:t>
      </w:r>
      <w:r w:rsidR="00E65F22" w:rsidRPr="009B61E4">
        <w:rPr>
          <w:rFonts w:ascii="Times New Roman" w:hAnsi="Times New Roman"/>
          <w:sz w:val="24"/>
          <w:szCs w:val="24"/>
          <w:lang w:val="ru-RU"/>
        </w:rPr>
        <w:t>РЦИТ</w:t>
      </w:r>
      <w:r w:rsidR="001B65AE" w:rsidRPr="009B61E4">
        <w:rPr>
          <w:rFonts w:ascii="Times New Roman" w:hAnsi="Times New Roman"/>
          <w:sz w:val="24"/>
          <w:szCs w:val="24"/>
          <w:lang w:val="ru-RU"/>
        </w:rPr>
        <w:t xml:space="preserve">» </w:t>
      </w:r>
      <w:r w:rsidR="009B61E4">
        <w:rPr>
          <w:rFonts w:ascii="Times New Roman" w:hAnsi="Times New Roman"/>
          <w:sz w:val="24"/>
          <w:szCs w:val="24"/>
          <w:lang w:val="ru-RU"/>
        </w:rPr>
        <w:t>на сегодняшний день подключены</w:t>
      </w:r>
      <w:r w:rsidR="009B61E4" w:rsidRPr="009B61E4">
        <w:rPr>
          <w:rFonts w:ascii="Times New Roman" w:hAnsi="Times New Roman"/>
          <w:color w:val="FF0000"/>
          <w:sz w:val="24"/>
          <w:szCs w:val="24"/>
          <w:lang w:val="ru-RU"/>
        </w:rPr>
        <w:t xml:space="preserve"> 5</w:t>
      </w:r>
      <w:r w:rsidR="00434508">
        <w:rPr>
          <w:rFonts w:ascii="Times New Roman" w:hAnsi="Times New Roman"/>
          <w:color w:val="FF0000"/>
          <w:sz w:val="24"/>
          <w:szCs w:val="24"/>
          <w:lang w:val="ru-RU"/>
        </w:rPr>
        <w:t xml:space="preserve"> </w:t>
      </w:r>
      <w:r w:rsidR="001B65AE" w:rsidRPr="009B61E4">
        <w:rPr>
          <w:rFonts w:ascii="Times New Roman" w:hAnsi="Times New Roman"/>
          <w:sz w:val="24"/>
          <w:szCs w:val="24"/>
          <w:lang w:val="ru-RU"/>
        </w:rPr>
        <w:t>библиотек</w:t>
      </w:r>
      <w:r w:rsidR="00E65F22" w:rsidRPr="009B61E4">
        <w:rPr>
          <w:rFonts w:ascii="Times New Roman" w:hAnsi="Times New Roman"/>
          <w:sz w:val="24"/>
          <w:szCs w:val="24"/>
          <w:lang w:val="ru-RU"/>
        </w:rPr>
        <w:t xml:space="preserve">. </w:t>
      </w:r>
      <w:r w:rsidR="00E65F22">
        <w:rPr>
          <w:rFonts w:ascii="Times New Roman" w:eastAsia="Times New Roman" w:hAnsi="Times New Roman" w:cs="Times New Roman"/>
          <w:color w:val="000000" w:themeColor="text1"/>
          <w:sz w:val="24"/>
          <w:szCs w:val="24"/>
          <w:lang w:val="ru-RU" w:eastAsia="ru-RU"/>
        </w:rPr>
        <w:t>К</w:t>
      </w:r>
      <w:r w:rsidR="00E65F22" w:rsidRPr="00E65F22">
        <w:rPr>
          <w:rFonts w:ascii="Times New Roman" w:eastAsia="Times New Roman" w:hAnsi="Times New Roman" w:cs="Times New Roman"/>
          <w:color w:val="000000" w:themeColor="text1"/>
          <w:sz w:val="24"/>
          <w:szCs w:val="24"/>
          <w:lang w:val="ru-RU" w:eastAsia="ru-RU"/>
        </w:rPr>
        <w:t>ачество связи, особенно в отдаленных селах, оставляет желать лучшего. Скорость Интернет</w:t>
      </w:r>
      <w:r w:rsidR="00FA27A1">
        <w:rPr>
          <w:rFonts w:ascii="Times New Roman" w:eastAsia="Times New Roman" w:hAnsi="Times New Roman" w:cs="Times New Roman"/>
          <w:color w:val="000000" w:themeColor="text1"/>
          <w:sz w:val="24"/>
          <w:szCs w:val="24"/>
          <w:lang w:val="ru-RU" w:eastAsia="ru-RU"/>
        </w:rPr>
        <w:t>-</w:t>
      </w:r>
      <w:r w:rsidR="00E65F22" w:rsidRPr="00E65F22">
        <w:rPr>
          <w:rFonts w:ascii="Times New Roman" w:eastAsia="Times New Roman" w:hAnsi="Times New Roman" w:cs="Times New Roman"/>
          <w:color w:val="000000" w:themeColor="text1"/>
          <w:sz w:val="24"/>
          <w:szCs w:val="24"/>
          <w:lang w:val="ru-RU" w:eastAsia="ru-RU"/>
        </w:rPr>
        <w:t>связи в сельских библиотека</w:t>
      </w:r>
      <w:proofErr w:type="gramStart"/>
      <w:r w:rsidR="00E65F22" w:rsidRPr="00E65F22">
        <w:rPr>
          <w:rFonts w:ascii="Times New Roman" w:eastAsia="Times New Roman" w:hAnsi="Times New Roman" w:cs="Times New Roman"/>
          <w:color w:val="000000" w:themeColor="text1"/>
          <w:sz w:val="24"/>
          <w:szCs w:val="24"/>
          <w:lang w:val="ru-RU" w:eastAsia="ru-RU"/>
        </w:rPr>
        <w:t>х-</w:t>
      </w:r>
      <w:proofErr w:type="gramEnd"/>
      <w:r w:rsidR="00E65F22" w:rsidRPr="00E65F22">
        <w:rPr>
          <w:rFonts w:ascii="Times New Roman" w:eastAsia="Times New Roman" w:hAnsi="Times New Roman" w:cs="Times New Roman"/>
          <w:color w:val="000000" w:themeColor="text1"/>
          <w:sz w:val="24"/>
          <w:szCs w:val="24"/>
          <w:lang w:val="ru-RU" w:eastAsia="ru-RU"/>
        </w:rPr>
        <w:t xml:space="preserve"> </w:t>
      </w:r>
      <w:r w:rsidR="008C77F1">
        <w:rPr>
          <w:rFonts w:ascii="Times New Roman" w:eastAsia="Times New Roman" w:hAnsi="Times New Roman" w:cs="Times New Roman"/>
          <w:color w:val="000000" w:themeColor="text1"/>
          <w:sz w:val="24"/>
          <w:szCs w:val="24"/>
          <w:lang w:val="ru-RU" w:eastAsia="ru-RU"/>
        </w:rPr>
        <w:t>филиалах составляет от 1 до 2 К</w:t>
      </w:r>
      <w:r w:rsidR="00E65F22" w:rsidRPr="00E65F22">
        <w:rPr>
          <w:rFonts w:ascii="Times New Roman" w:eastAsia="Times New Roman" w:hAnsi="Times New Roman" w:cs="Times New Roman"/>
          <w:color w:val="000000" w:themeColor="text1"/>
          <w:sz w:val="24"/>
          <w:szCs w:val="24"/>
          <w:lang w:val="ru-RU" w:eastAsia="ru-RU"/>
        </w:rPr>
        <w:t>Гбит.</w:t>
      </w:r>
    </w:p>
    <w:p w:rsidR="0096620C" w:rsidRPr="00E65F22" w:rsidRDefault="0096620C" w:rsidP="008D625F">
      <w:pPr>
        <w:shd w:val="clear" w:color="auto" w:fill="FFFFFF"/>
        <w:spacing w:after="0"/>
        <w:jc w:val="both"/>
        <w:rPr>
          <w:rFonts w:ascii="Times New Roman" w:hAnsi="Times New Roman"/>
          <w:sz w:val="24"/>
          <w:szCs w:val="24"/>
          <w:lang w:val="ru-RU"/>
        </w:rPr>
      </w:pPr>
    </w:p>
    <w:p w:rsidR="00812164" w:rsidRDefault="00FA27A1" w:rsidP="0096620C">
      <w:pPr>
        <w:shd w:val="clear" w:color="auto" w:fill="FFFFFF"/>
        <w:spacing w:after="135" w:line="293" w:lineRule="atLeast"/>
        <w:jc w:val="center"/>
        <w:rPr>
          <w:lang w:val="ru-RU"/>
        </w:rPr>
      </w:pPr>
      <w:r>
        <w:rPr>
          <w:rFonts w:ascii="Times New Roman" w:hAnsi="Times New Roman"/>
          <w:sz w:val="24"/>
          <w:szCs w:val="24"/>
          <w:lang w:val="ru-RU"/>
        </w:rPr>
        <w:t>Работа с</w:t>
      </w:r>
      <w:r w:rsidR="00E65F22">
        <w:rPr>
          <w:rFonts w:ascii="Times New Roman" w:hAnsi="Times New Roman"/>
          <w:sz w:val="24"/>
          <w:szCs w:val="24"/>
          <w:lang w:val="ru-RU"/>
        </w:rPr>
        <w:t>айт</w:t>
      </w:r>
      <w:r>
        <w:rPr>
          <w:rFonts w:ascii="Times New Roman" w:hAnsi="Times New Roman"/>
          <w:sz w:val="24"/>
          <w:szCs w:val="24"/>
          <w:lang w:val="ru-RU"/>
        </w:rPr>
        <w:t>а</w:t>
      </w:r>
      <w:r w:rsidR="00E65F22">
        <w:rPr>
          <w:rFonts w:ascii="Times New Roman" w:hAnsi="Times New Roman"/>
          <w:sz w:val="24"/>
          <w:szCs w:val="24"/>
          <w:lang w:val="ru-RU"/>
        </w:rPr>
        <w:t xml:space="preserve"> Центральной библиотеки</w:t>
      </w:r>
      <w:r>
        <w:rPr>
          <w:rFonts w:ascii="Times New Roman" w:hAnsi="Times New Roman"/>
          <w:sz w:val="24"/>
          <w:szCs w:val="24"/>
          <w:lang w:val="ru-RU"/>
        </w:rPr>
        <w:t xml:space="preserve"> </w:t>
      </w:r>
      <w:hyperlink r:id="rId48" w:history="1">
        <w:r w:rsidR="00E07A1E" w:rsidRPr="00FF4169">
          <w:rPr>
            <w:rStyle w:val="af0"/>
            <w:rFonts w:ascii="Times New Roman" w:hAnsi="Times New Roman"/>
            <w:sz w:val="24"/>
            <w:szCs w:val="24"/>
            <w:lang w:val="ru-RU"/>
          </w:rPr>
          <w:t>http://абыйцбс.р</w:t>
        </w:r>
        <w:r w:rsidR="00E07A1E" w:rsidRPr="00FF4169">
          <w:rPr>
            <w:rStyle w:val="af0"/>
            <w:rFonts w:ascii="Times New Roman" w:hAnsi="Times New Roman"/>
            <w:sz w:val="24"/>
            <w:szCs w:val="24"/>
            <w:lang w:val="ru-RU"/>
          </w:rPr>
          <w:t>ф</w:t>
        </w:r>
      </w:hyperlink>
    </w:p>
    <w:p w:rsidR="00FA27A1" w:rsidRDefault="00F65C31" w:rsidP="00F65C31">
      <w:pPr>
        <w:shd w:val="clear" w:color="auto" w:fill="FFFFFF"/>
        <w:spacing w:after="0" w:line="240" w:lineRule="auto"/>
        <w:jc w:val="both"/>
        <w:rPr>
          <w:rFonts w:ascii="Times New Roman" w:hAnsi="Times New Roman" w:cs="Times New Roman"/>
          <w:sz w:val="24"/>
          <w:szCs w:val="24"/>
          <w:lang w:val="ru-RU"/>
        </w:rPr>
      </w:pPr>
      <w:r w:rsidRPr="00F65C31">
        <w:rPr>
          <w:rFonts w:ascii="Times New Roman" w:hAnsi="Times New Roman" w:cs="Times New Roman"/>
          <w:sz w:val="24"/>
          <w:szCs w:val="24"/>
        </w:rPr>
        <w:lastRenderedPageBreak/>
        <w:t xml:space="preserve">Продвижение книги и чтения – главная задача каждой библиотеки. </w:t>
      </w:r>
      <w:r w:rsidRPr="00F65C31">
        <w:rPr>
          <w:rFonts w:ascii="Times New Roman" w:hAnsi="Times New Roman" w:cs="Times New Roman"/>
          <w:sz w:val="24"/>
          <w:szCs w:val="24"/>
          <w:lang w:val="ru-RU"/>
        </w:rPr>
        <w:t xml:space="preserve"> Центральная библиотека</w:t>
      </w:r>
      <w:r w:rsidRPr="00F65C31">
        <w:rPr>
          <w:rFonts w:ascii="Times New Roman" w:hAnsi="Times New Roman" w:cs="Times New Roman"/>
          <w:sz w:val="24"/>
          <w:szCs w:val="24"/>
        </w:rPr>
        <w:t xml:space="preserve"> Сегодня </w:t>
      </w:r>
      <w:r w:rsidRPr="00F65C31">
        <w:rPr>
          <w:rFonts w:ascii="Times New Roman" w:hAnsi="Times New Roman" w:cs="Times New Roman"/>
          <w:sz w:val="24"/>
          <w:szCs w:val="24"/>
          <w:lang w:val="ru-RU"/>
        </w:rPr>
        <w:t xml:space="preserve"> </w:t>
      </w:r>
      <w:r w:rsidRPr="00F65C31">
        <w:rPr>
          <w:rFonts w:ascii="Times New Roman" w:hAnsi="Times New Roman" w:cs="Times New Roman"/>
          <w:sz w:val="24"/>
          <w:szCs w:val="24"/>
        </w:rPr>
        <w:t xml:space="preserve"> активно использу</w:t>
      </w:r>
      <w:r w:rsidRPr="00F65C31">
        <w:rPr>
          <w:rFonts w:ascii="Times New Roman" w:hAnsi="Times New Roman" w:cs="Times New Roman"/>
          <w:sz w:val="24"/>
          <w:szCs w:val="24"/>
          <w:lang w:val="ru-RU"/>
        </w:rPr>
        <w:t>е</w:t>
      </w:r>
      <w:r w:rsidRPr="00F65C31">
        <w:rPr>
          <w:rFonts w:ascii="Times New Roman" w:hAnsi="Times New Roman" w:cs="Times New Roman"/>
          <w:sz w:val="24"/>
          <w:szCs w:val="24"/>
        </w:rPr>
        <w:t xml:space="preserve">т </w:t>
      </w:r>
      <w:r w:rsidRPr="00F65C31">
        <w:rPr>
          <w:rFonts w:ascii="Times New Roman" w:hAnsi="Times New Roman" w:cs="Times New Roman"/>
          <w:sz w:val="24"/>
          <w:szCs w:val="24"/>
          <w:lang w:val="ru-RU"/>
        </w:rPr>
        <w:t xml:space="preserve"> </w:t>
      </w:r>
      <w:r w:rsidRPr="00F65C31">
        <w:rPr>
          <w:rFonts w:ascii="Times New Roman" w:hAnsi="Times New Roman" w:cs="Times New Roman"/>
          <w:sz w:val="24"/>
          <w:szCs w:val="24"/>
        </w:rPr>
        <w:t xml:space="preserve"> возможности виртуального пространства для популяризации книги и чтения, привлечения пользователей</w:t>
      </w:r>
      <w:r w:rsidRPr="00F65C31">
        <w:rPr>
          <w:rFonts w:ascii="Times New Roman" w:hAnsi="Times New Roman" w:cs="Times New Roman"/>
          <w:sz w:val="24"/>
          <w:szCs w:val="24"/>
          <w:lang w:val="ru-RU"/>
        </w:rPr>
        <w:t xml:space="preserve"> на сайте,</w:t>
      </w:r>
      <w:r w:rsidRPr="00F65C31">
        <w:rPr>
          <w:rFonts w:ascii="Times New Roman" w:hAnsi="Times New Roman" w:cs="Times New Roman"/>
          <w:sz w:val="24"/>
          <w:szCs w:val="24"/>
        </w:rPr>
        <w:t xml:space="preserve"> </w:t>
      </w:r>
      <w:r w:rsidRPr="00F65C31">
        <w:rPr>
          <w:rFonts w:ascii="Times New Roman" w:hAnsi="Times New Roman" w:cs="Times New Roman"/>
          <w:sz w:val="24"/>
          <w:szCs w:val="24"/>
          <w:lang w:val="ru-RU"/>
        </w:rPr>
        <w:t xml:space="preserve">что </w:t>
      </w:r>
      <w:r w:rsidRPr="00F65C31">
        <w:rPr>
          <w:rFonts w:ascii="Times New Roman" w:hAnsi="Times New Roman" w:cs="Times New Roman"/>
          <w:sz w:val="24"/>
          <w:szCs w:val="24"/>
        </w:rPr>
        <w:t xml:space="preserve">позволяет оперативно сообщать о событиях, книжных новинках, устанавливать обратную связь с пользователями, раскрывать фонды, представляя электронные каталоги и базы данных. </w:t>
      </w:r>
      <w:r w:rsidRPr="00F65C31">
        <w:rPr>
          <w:rFonts w:ascii="Times New Roman" w:hAnsi="Times New Roman" w:cs="Times New Roman"/>
          <w:sz w:val="24"/>
          <w:szCs w:val="24"/>
          <w:lang w:val="ru-RU"/>
        </w:rPr>
        <w:t xml:space="preserve"> </w:t>
      </w:r>
    </w:p>
    <w:p w:rsidR="00FA27A1" w:rsidRPr="00F65C31" w:rsidRDefault="00F65C31" w:rsidP="00F65C31">
      <w:pPr>
        <w:shd w:val="clear" w:color="auto" w:fill="FFFFFF"/>
        <w:spacing w:after="0" w:line="240" w:lineRule="auto"/>
        <w:jc w:val="both"/>
        <w:rPr>
          <w:rFonts w:ascii="Times New Roman" w:hAnsi="Times New Roman" w:cs="Times New Roman"/>
          <w:sz w:val="24"/>
          <w:szCs w:val="24"/>
          <w:lang w:val="ru-RU"/>
        </w:rPr>
      </w:pPr>
      <w:r w:rsidRPr="00F65C31">
        <w:rPr>
          <w:rFonts w:ascii="Times New Roman" w:hAnsi="Times New Roman" w:cs="Times New Roman"/>
          <w:sz w:val="24"/>
          <w:szCs w:val="24"/>
          <w:lang w:val="ru-RU"/>
        </w:rPr>
        <w:t xml:space="preserve">     В 2021 г. проведена большая работа по активизации</w:t>
      </w:r>
      <w:r w:rsidRPr="00F65C31">
        <w:rPr>
          <w:rFonts w:ascii="Times New Roman" w:hAnsi="Times New Roman" w:cs="Times New Roman"/>
          <w:sz w:val="24"/>
          <w:szCs w:val="24"/>
        </w:rPr>
        <w:t>, прежде всего,  краеведческ</w:t>
      </w:r>
      <w:r w:rsidRPr="00F65C31">
        <w:rPr>
          <w:rFonts w:ascii="Times New Roman" w:hAnsi="Times New Roman" w:cs="Times New Roman"/>
          <w:sz w:val="24"/>
          <w:szCs w:val="24"/>
          <w:lang w:val="ru-RU"/>
        </w:rPr>
        <w:t>ого</w:t>
      </w:r>
      <w:r w:rsidRPr="00F65C31">
        <w:rPr>
          <w:rFonts w:ascii="Times New Roman" w:hAnsi="Times New Roman" w:cs="Times New Roman"/>
          <w:sz w:val="24"/>
          <w:szCs w:val="24"/>
        </w:rPr>
        <w:t xml:space="preserve"> сегмент</w:t>
      </w:r>
      <w:r w:rsidRPr="00F65C31">
        <w:rPr>
          <w:rFonts w:ascii="Times New Roman" w:hAnsi="Times New Roman" w:cs="Times New Roman"/>
          <w:sz w:val="24"/>
          <w:szCs w:val="24"/>
          <w:lang w:val="ru-RU"/>
        </w:rPr>
        <w:t>а</w:t>
      </w:r>
      <w:r w:rsidRPr="00F65C31">
        <w:rPr>
          <w:rFonts w:ascii="Times New Roman" w:hAnsi="Times New Roman" w:cs="Times New Roman"/>
          <w:sz w:val="24"/>
          <w:szCs w:val="24"/>
        </w:rPr>
        <w:t xml:space="preserve"> фондов библиотеки. Большинство событий и мероприятий, освещаемых на сай</w:t>
      </w:r>
      <w:r>
        <w:rPr>
          <w:rFonts w:ascii="Times New Roman" w:hAnsi="Times New Roman" w:cs="Times New Roman"/>
          <w:sz w:val="24"/>
          <w:szCs w:val="24"/>
        </w:rPr>
        <w:t>те – это краеведческий контент</w:t>
      </w:r>
      <w:r>
        <w:rPr>
          <w:rFonts w:ascii="Times New Roman" w:hAnsi="Times New Roman" w:cs="Times New Roman"/>
          <w:sz w:val="24"/>
          <w:szCs w:val="24"/>
          <w:lang w:val="ru-RU"/>
        </w:rPr>
        <w:t>:</w:t>
      </w:r>
    </w:p>
    <w:p w:rsidR="00E07A1E" w:rsidRDefault="00E07A1E" w:rsidP="008D625F">
      <w:pPr>
        <w:pStyle w:val="a8"/>
        <w:numPr>
          <w:ilvl w:val="0"/>
          <w:numId w:val="32"/>
        </w:numPr>
        <w:spacing w:after="0"/>
        <w:ind w:left="0" w:firstLine="0"/>
        <w:jc w:val="both"/>
        <w:rPr>
          <w:rFonts w:ascii="Times New Roman" w:hAnsi="Times New Roman" w:cs="Times New Roman"/>
          <w:sz w:val="24"/>
          <w:szCs w:val="24"/>
          <w:lang w:eastAsia="ru-RU"/>
        </w:rPr>
      </w:pPr>
      <w:r w:rsidRPr="00E07A1E">
        <w:rPr>
          <w:rFonts w:ascii="Times New Roman" w:hAnsi="Times New Roman" w:cs="Times New Roman"/>
          <w:sz w:val="24"/>
          <w:szCs w:val="24"/>
          <w:lang w:eastAsia="ru-RU"/>
        </w:rPr>
        <w:t>Добавление в ленту «Новости» ранее не опубликованных материалов</w:t>
      </w:r>
      <w:r w:rsidR="00F65C31">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начиная с 23.09.2020 г.;</w:t>
      </w:r>
    </w:p>
    <w:p w:rsidR="00E07A1E" w:rsidRDefault="00E07A1E" w:rsidP="008D625F">
      <w:pPr>
        <w:pStyle w:val="a8"/>
        <w:numPr>
          <w:ilvl w:val="0"/>
          <w:numId w:val="32"/>
        </w:numPr>
        <w:spacing w:after="0"/>
        <w:ind w:left="0" w:firstLine="0"/>
        <w:jc w:val="both"/>
        <w:rPr>
          <w:rFonts w:ascii="Times New Roman" w:hAnsi="Times New Roman" w:cs="Times New Roman"/>
          <w:sz w:val="24"/>
          <w:szCs w:val="24"/>
          <w:lang w:eastAsia="ru-RU"/>
        </w:rPr>
      </w:pPr>
      <w:r w:rsidRPr="00E07A1E">
        <w:rPr>
          <w:rFonts w:ascii="Times New Roman" w:hAnsi="Times New Roman" w:cs="Times New Roman"/>
          <w:sz w:val="24"/>
          <w:szCs w:val="24"/>
          <w:lang w:eastAsia="ru-RU"/>
        </w:rPr>
        <w:t>Добавление в ленту «Видео» ранее не опубликованных видеоматериалов с возможностью прямого просмотра на сайте;</w:t>
      </w:r>
    </w:p>
    <w:p w:rsidR="00E07A1E" w:rsidRDefault="00E07A1E" w:rsidP="008D625F">
      <w:pPr>
        <w:pStyle w:val="a8"/>
        <w:numPr>
          <w:ilvl w:val="0"/>
          <w:numId w:val="32"/>
        </w:numPr>
        <w:spacing w:after="0"/>
        <w:ind w:left="0" w:firstLine="0"/>
        <w:jc w:val="both"/>
        <w:rPr>
          <w:rFonts w:ascii="Times New Roman" w:hAnsi="Times New Roman" w:cs="Times New Roman"/>
          <w:sz w:val="24"/>
          <w:szCs w:val="24"/>
          <w:lang w:eastAsia="ru-RU"/>
        </w:rPr>
      </w:pPr>
      <w:r w:rsidRPr="00E07A1E">
        <w:rPr>
          <w:rFonts w:ascii="Times New Roman" w:hAnsi="Times New Roman" w:cs="Times New Roman"/>
          <w:sz w:val="24"/>
          <w:szCs w:val="24"/>
          <w:lang w:eastAsia="ru-RU"/>
        </w:rPr>
        <w:t>Добавление в ленту «Фото» ранее не опубликованных фотографий;</w:t>
      </w:r>
    </w:p>
    <w:p w:rsidR="00E07A1E" w:rsidRPr="00E07A1E" w:rsidRDefault="00E07A1E" w:rsidP="008D625F">
      <w:pPr>
        <w:pStyle w:val="a8"/>
        <w:numPr>
          <w:ilvl w:val="0"/>
          <w:numId w:val="32"/>
        </w:numPr>
        <w:spacing w:after="0"/>
        <w:ind w:left="0" w:firstLine="0"/>
        <w:jc w:val="both"/>
        <w:rPr>
          <w:rFonts w:ascii="Times New Roman" w:hAnsi="Times New Roman" w:cs="Times New Roman"/>
          <w:sz w:val="24"/>
          <w:szCs w:val="24"/>
          <w:lang w:eastAsia="ru-RU"/>
        </w:rPr>
      </w:pPr>
      <w:r w:rsidRPr="00E07A1E">
        <w:rPr>
          <w:rFonts w:ascii="Times New Roman" w:hAnsi="Times New Roman" w:cs="Times New Roman"/>
          <w:sz w:val="24"/>
          <w:szCs w:val="24"/>
          <w:lang w:eastAsia="ru-RU"/>
        </w:rPr>
        <w:t>Добавление нового раздела «Рубрики» с 11 подразделами</w:t>
      </w:r>
      <w:r>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«А</w:t>
      </w:r>
      <w:r>
        <w:rPr>
          <w:rFonts w:ascii="Times New Roman" w:hAnsi="Times New Roman" w:cs="Times New Roman"/>
          <w:sz w:val="24"/>
          <w:szCs w:val="24"/>
          <w:lang w:val="sah-RU" w:eastAsia="ru-RU"/>
        </w:rPr>
        <w:t>ҕ</w:t>
      </w:r>
      <w:r w:rsidRPr="00E07A1E">
        <w:rPr>
          <w:rFonts w:ascii="Times New Roman" w:hAnsi="Times New Roman" w:cs="Times New Roman"/>
          <w:sz w:val="24"/>
          <w:szCs w:val="24"/>
          <w:lang w:eastAsia="ru-RU"/>
        </w:rPr>
        <w:t>ам саастаахтар</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В</w:t>
      </w:r>
      <w:r w:rsidR="00E35B29">
        <w:rPr>
          <w:rFonts w:ascii="Times New Roman" w:hAnsi="Times New Roman" w:cs="Times New Roman"/>
          <w:sz w:val="24"/>
          <w:szCs w:val="24"/>
          <w:lang w:eastAsia="ru-RU"/>
        </w:rPr>
        <w:t>еликая отечественная война»</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«Р</w:t>
      </w:r>
      <w:r w:rsidRPr="00E07A1E">
        <w:rPr>
          <w:rFonts w:ascii="Times New Roman" w:hAnsi="Times New Roman" w:cs="Times New Roman"/>
          <w:sz w:val="24"/>
          <w:szCs w:val="24"/>
          <w:lang w:eastAsia="ru-RU"/>
        </w:rPr>
        <w:t>ождённые в Абые</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«Т</w:t>
      </w:r>
      <w:r w:rsidRPr="00E07A1E">
        <w:rPr>
          <w:rFonts w:ascii="Times New Roman" w:hAnsi="Times New Roman" w:cs="Times New Roman"/>
          <w:sz w:val="24"/>
          <w:szCs w:val="24"/>
          <w:lang w:eastAsia="ru-RU"/>
        </w:rPr>
        <w:t>рудовые семейные династии</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«Н</w:t>
      </w:r>
      <w:r w:rsidRPr="00E07A1E">
        <w:rPr>
          <w:rFonts w:ascii="Times New Roman" w:hAnsi="Times New Roman" w:cs="Times New Roman"/>
          <w:sz w:val="24"/>
          <w:szCs w:val="24"/>
          <w:lang w:eastAsia="ru-RU"/>
        </w:rPr>
        <w:t>е смейте забывать учителей</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«М</w:t>
      </w:r>
      <w:r w:rsidRPr="00E07A1E">
        <w:rPr>
          <w:rFonts w:ascii="Times New Roman" w:hAnsi="Times New Roman" w:cs="Times New Roman"/>
          <w:sz w:val="24"/>
          <w:szCs w:val="24"/>
          <w:lang w:eastAsia="ru-RU"/>
        </w:rPr>
        <w:t>атери Абыя</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«С</w:t>
      </w:r>
      <w:r w:rsidRPr="00E07A1E">
        <w:rPr>
          <w:rFonts w:ascii="Times New Roman" w:hAnsi="Times New Roman" w:cs="Times New Roman"/>
          <w:sz w:val="24"/>
          <w:szCs w:val="24"/>
          <w:lang w:eastAsia="ru-RU"/>
        </w:rPr>
        <w:t>амая старая книга нашей семьи</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«В</w:t>
      </w:r>
      <w:r w:rsidRPr="00E07A1E">
        <w:rPr>
          <w:rFonts w:ascii="Times New Roman" w:hAnsi="Times New Roman" w:cs="Times New Roman"/>
          <w:sz w:val="24"/>
          <w:szCs w:val="24"/>
          <w:lang w:eastAsia="ru-RU"/>
        </w:rPr>
        <w:t>озраст ни о чем не говорит</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«Г</w:t>
      </w:r>
      <w:r w:rsidRPr="00E07A1E">
        <w:rPr>
          <w:rFonts w:ascii="Times New Roman" w:hAnsi="Times New Roman" w:cs="Times New Roman"/>
          <w:sz w:val="24"/>
          <w:szCs w:val="24"/>
          <w:lang w:eastAsia="ru-RU"/>
        </w:rPr>
        <w:t>еро</w:t>
      </w:r>
      <w:proofErr w:type="gramStart"/>
      <w:r w:rsidRPr="00E07A1E">
        <w:rPr>
          <w:rFonts w:ascii="Times New Roman" w:hAnsi="Times New Roman" w:cs="Times New Roman"/>
          <w:sz w:val="24"/>
          <w:szCs w:val="24"/>
          <w:lang w:eastAsia="ru-RU"/>
        </w:rPr>
        <w:t>й</w:t>
      </w:r>
      <w:r w:rsidR="00E35B29">
        <w:rPr>
          <w:rFonts w:ascii="Times New Roman" w:hAnsi="Times New Roman" w:cs="Times New Roman"/>
          <w:sz w:val="24"/>
          <w:szCs w:val="24"/>
          <w:lang w:eastAsia="ru-RU"/>
        </w:rPr>
        <w:t>-</w:t>
      </w:r>
      <w:proofErr w:type="gramEnd"/>
      <w:r w:rsidRPr="00E07A1E">
        <w:rPr>
          <w:rFonts w:ascii="Times New Roman" w:hAnsi="Times New Roman" w:cs="Times New Roman"/>
          <w:sz w:val="24"/>
          <w:szCs w:val="24"/>
          <w:lang w:eastAsia="ru-RU"/>
        </w:rPr>
        <w:t xml:space="preserve"> ийэ</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«О</w:t>
      </w:r>
      <w:r w:rsidRPr="00E07A1E">
        <w:rPr>
          <w:rFonts w:ascii="Times New Roman" w:hAnsi="Times New Roman" w:cs="Times New Roman"/>
          <w:sz w:val="24"/>
          <w:szCs w:val="24"/>
          <w:lang w:eastAsia="ru-RU"/>
        </w:rPr>
        <w:t>рганизации</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юбиляры</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xml:space="preserve">, </w:t>
      </w:r>
      <w:r w:rsidR="00E35B29">
        <w:rPr>
          <w:rFonts w:ascii="Times New Roman" w:hAnsi="Times New Roman" w:cs="Times New Roman"/>
          <w:sz w:val="24"/>
          <w:szCs w:val="24"/>
          <w:lang w:eastAsia="ru-RU"/>
        </w:rPr>
        <w:t>«Л</w:t>
      </w:r>
      <w:r w:rsidRPr="00E07A1E">
        <w:rPr>
          <w:rFonts w:ascii="Times New Roman" w:hAnsi="Times New Roman" w:cs="Times New Roman"/>
          <w:sz w:val="24"/>
          <w:szCs w:val="24"/>
          <w:lang w:eastAsia="ru-RU"/>
        </w:rPr>
        <w:t>юди культуры</w:t>
      </w:r>
      <w:r w:rsidR="00E35B29">
        <w:rPr>
          <w:rFonts w:ascii="Times New Roman" w:hAnsi="Times New Roman" w:cs="Times New Roman"/>
          <w:sz w:val="24"/>
          <w:szCs w:val="24"/>
          <w:lang w:eastAsia="ru-RU"/>
        </w:rPr>
        <w:t>»</w:t>
      </w:r>
      <w:r w:rsidRPr="00E07A1E">
        <w:rPr>
          <w:rFonts w:ascii="Times New Roman" w:hAnsi="Times New Roman" w:cs="Times New Roman"/>
          <w:sz w:val="24"/>
          <w:szCs w:val="24"/>
          <w:lang w:eastAsia="ru-RU"/>
        </w:rPr>
        <w:t>), где публикуются новости и истории о</w:t>
      </w:r>
      <w:r w:rsidR="00E35B29">
        <w:rPr>
          <w:rFonts w:ascii="Times New Roman" w:hAnsi="Times New Roman" w:cs="Times New Roman"/>
          <w:sz w:val="24"/>
          <w:szCs w:val="24"/>
          <w:lang w:eastAsia="ru-RU"/>
        </w:rPr>
        <w:t>б</w:t>
      </w:r>
      <w:r w:rsidRPr="00E07A1E">
        <w:rPr>
          <w:rFonts w:ascii="Times New Roman" w:hAnsi="Times New Roman" w:cs="Times New Roman"/>
          <w:sz w:val="24"/>
          <w:szCs w:val="24"/>
          <w:lang w:eastAsia="ru-RU"/>
        </w:rPr>
        <w:t xml:space="preserve"> уроженцах, организациях Абыйского района. В дальнейшем раздел будет пополняться новыми рубриками;</w:t>
      </w:r>
    </w:p>
    <w:p w:rsidR="00E07A1E" w:rsidRPr="00E07A1E" w:rsidRDefault="00022FF6" w:rsidP="008D625F">
      <w:pPr>
        <w:pStyle w:val="a8"/>
        <w:numPr>
          <w:ilvl w:val="0"/>
          <w:numId w:val="32"/>
        </w:numPr>
        <w:spacing w:after="0"/>
        <w:ind w:left="0" w:firstLine="0"/>
        <w:jc w:val="both"/>
        <w:rPr>
          <w:rFonts w:ascii="Times New Roman" w:hAnsi="Times New Roman" w:cs="Times New Roman"/>
          <w:sz w:val="24"/>
          <w:szCs w:val="24"/>
          <w:lang w:eastAsia="ru-RU"/>
        </w:rPr>
      </w:pPr>
      <w:r>
        <w:rPr>
          <w:noProof/>
          <w:lang w:eastAsia="ru-RU"/>
        </w:rPr>
        <w:drawing>
          <wp:anchor distT="0" distB="0" distL="114300" distR="114300" simplePos="0" relativeHeight="251941888" behindDoc="0" locked="0" layoutInCell="1" allowOverlap="1" wp14:anchorId="24BC1E4E" wp14:editId="5FE36E73">
            <wp:simplePos x="0" y="0"/>
            <wp:positionH relativeFrom="margin">
              <wp:posOffset>4453255</wp:posOffset>
            </wp:positionH>
            <wp:positionV relativeFrom="margin">
              <wp:posOffset>2748915</wp:posOffset>
            </wp:positionV>
            <wp:extent cx="2094230" cy="1569085"/>
            <wp:effectExtent l="38100" t="38100" r="39370" b="31115"/>
            <wp:wrapSquare wrapText="bothSides"/>
            <wp:docPr id="682" name="Рисунок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cstate="print">
                      <a:extLst>
                        <a:ext uri="{28A0092B-C50C-407E-A947-70E740481C1C}">
                          <a14:useLocalDpi xmlns:a14="http://schemas.microsoft.com/office/drawing/2010/main" val="0"/>
                        </a:ext>
                      </a:extLst>
                    </a:blip>
                    <a:srcRect l="27693" t="7691" r="10866" b="10462"/>
                    <a:stretch/>
                  </pic:blipFill>
                  <pic:spPr bwMode="auto">
                    <a:xfrm>
                      <a:off x="0" y="0"/>
                      <a:ext cx="2094230" cy="1569085"/>
                    </a:xfrm>
                    <a:prstGeom prst="rect">
                      <a:avLst/>
                    </a:prstGeom>
                    <a:ln w="28575"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E07A1E" w:rsidRPr="00E07A1E">
        <w:rPr>
          <w:rFonts w:ascii="Times New Roman" w:hAnsi="Times New Roman" w:cs="Times New Roman"/>
          <w:sz w:val="24"/>
          <w:szCs w:val="24"/>
          <w:lang w:eastAsia="ru-RU"/>
        </w:rPr>
        <w:t xml:space="preserve">Добавление нового раздела «Конкурсы», где публикуются Положения о проводимых конкурсах Абыйской МЦБС и </w:t>
      </w:r>
      <w:r w:rsidR="00E35B29">
        <w:rPr>
          <w:rFonts w:ascii="Times New Roman" w:hAnsi="Times New Roman" w:cs="Times New Roman"/>
          <w:sz w:val="24"/>
          <w:szCs w:val="24"/>
          <w:lang w:eastAsia="ru-RU"/>
        </w:rPr>
        <w:t>и</w:t>
      </w:r>
      <w:r w:rsidR="00E07A1E" w:rsidRPr="00E07A1E">
        <w:rPr>
          <w:rFonts w:ascii="Times New Roman" w:hAnsi="Times New Roman" w:cs="Times New Roman"/>
          <w:sz w:val="24"/>
          <w:szCs w:val="24"/>
          <w:lang w:eastAsia="ru-RU"/>
        </w:rPr>
        <w:t>тоги конкурсов с фотографиями и видеоматериалами.</w:t>
      </w:r>
    </w:p>
    <w:p w:rsidR="00E07A1E" w:rsidRPr="00E07A1E" w:rsidRDefault="00E07A1E" w:rsidP="008D625F">
      <w:pPr>
        <w:pStyle w:val="a8"/>
        <w:numPr>
          <w:ilvl w:val="0"/>
          <w:numId w:val="32"/>
        </w:numPr>
        <w:spacing w:after="0"/>
        <w:ind w:left="0" w:firstLine="0"/>
        <w:jc w:val="both"/>
        <w:rPr>
          <w:rFonts w:ascii="Times New Roman" w:hAnsi="Times New Roman" w:cs="Times New Roman"/>
          <w:sz w:val="24"/>
          <w:szCs w:val="24"/>
          <w:lang w:eastAsia="ru-RU"/>
        </w:rPr>
      </w:pPr>
      <w:r w:rsidRPr="00E07A1E">
        <w:rPr>
          <w:rFonts w:ascii="Times New Roman" w:hAnsi="Times New Roman" w:cs="Times New Roman"/>
          <w:sz w:val="24"/>
          <w:szCs w:val="24"/>
          <w:lang w:eastAsia="ru-RU"/>
        </w:rPr>
        <w:t>Добавление нового раздела «Опрос», где читатели выражают своё отношение к качеству и доступности библиотечных услуг;</w:t>
      </w:r>
    </w:p>
    <w:p w:rsidR="00E07A1E" w:rsidRPr="00E07A1E" w:rsidRDefault="00E07A1E" w:rsidP="008D625F">
      <w:pPr>
        <w:pStyle w:val="a8"/>
        <w:numPr>
          <w:ilvl w:val="0"/>
          <w:numId w:val="32"/>
        </w:numPr>
        <w:spacing w:after="0"/>
        <w:ind w:left="0" w:firstLine="0"/>
        <w:jc w:val="both"/>
        <w:rPr>
          <w:rFonts w:ascii="Times New Roman" w:hAnsi="Times New Roman" w:cs="Times New Roman"/>
          <w:sz w:val="24"/>
          <w:szCs w:val="24"/>
          <w:lang w:eastAsia="ru-RU"/>
        </w:rPr>
      </w:pPr>
      <w:r w:rsidRPr="00E07A1E">
        <w:rPr>
          <w:rFonts w:ascii="Times New Roman" w:hAnsi="Times New Roman" w:cs="Times New Roman"/>
          <w:sz w:val="24"/>
          <w:szCs w:val="24"/>
          <w:lang w:eastAsia="ru-RU"/>
        </w:rPr>
        <w:t>Добавление в баннер сайта «Счётчика посетителей» Яндекс. Метрика;</w:t>
      </w:r>
    </w:p>
    <w:p w:rsidR="0023584D" w:rsidRPr="0023584D" w:rsidRDefault="00E07A1E" w:rsidP="008D625F">
      <w:pPr>
        <w:pStyle w:val="a8"/>
        <w:numPr>
          <w:ilvl w:val="0"/>
          <w:numId w:val="32"/>
        </w:numPr>
        <w:spacing w:after="0"/>
        <w:ind w:left="0" w:firstLine="0"/>
        <w:jc w:val="both"/>
        <w:rPr>
          <w:rFonts w:ascii="Times New Roman" w:hAnsi="Times New Roman" w:cs="Times New Roman"/>
          <w:sz w:val="24"/>
          <w:szCs w:val="24"/>
          <w:lang w:eastAsia="ru-RU"/>
        </w:rPr>
      </w:pPr>
      <w:r w:rsidRPr="00E07A1E">
        <w:rPr>
          <w:rFonts w:ascii="Times New Roman" w:hAnsi="Times New Roman" w:cs="Times New Roman"/>
          <w:sz w:val="24"/>
          <w:szCs w:val="24"/>
          <w:lang w:eastAsia="ru-RU"/>
        </w:rPr>
        <w:t>За 2021 год опубликовано 84 новости</w:t>
      </w:r>
    </w:p>
    <w:p w:rsidR="007372F5" w:rsidRDefault="007372F5" w:rsidP="00022FF6">
      <w:pPr>
        <w:shd w:val="clear" w:color="auto" w:fill="FFFFFF"/>
        <w:spacing w:after="135" w:line="293" w:lineRule="atLeast"/>
        <w:jc w:val="right"/>
        <w:rPr>
          <w:rFonts w:ascii="Times New Roman" w:eastAsia="Times New Roman" w:hAnsi="Times New Roman" w:cs="Times New Roman"/>
          <w:color w:val="1F497D" w:themeColor="text2"/>
          <w:sz w:val="24"/>
          <w:szCs w:val="24"/>
          <w:lang w:val="ru-RU" w:eastAsia="ru-RU"/>
        </w:rPr>
      </w:pPr>
    </w:p>
    <w:p w:rsidR="00E65F22" w:rsidRPr="0023584D" w:rsidRDefault="007372F5" w:rsidP="008D625F">
      <w:pPr>
        <w:shd w:val="clear" w:color="auto" w:fill="FFFFFF"/>
        <w:spacing w:after="135" w:line="293" w:lineRule="atLeast"/>
        <w:jc w:val="both"/>
        <w:rPr>
          <w:rFonts w:ascii="Helvetica Neue" w:eastAsia="Times New Roman" w:hAnsi="Helvetica Neue" w:cs="Times New Roman"/>
          <w:color w:val="1F497D" w:themeColor="text2"/>
          <w:sz w:val="20"/>
          <w:szCs w:val="20"/>
          <w:lang w:val="ru-RU" w:eastAsia="ru-RU"/>
        </w:rPr>
      </w:pPr>
      <w:r>
        <w:rPr>
          <w:rFonts w:ascii="Times New Roman" w:eastAsia="Times New Roman" w:hAnsi="Times New Roman" w:cs="Times New Roman"/>
          <w:color w:val="1F497D" w:themeColor="text2"/>
          <w:sz w:val="24"/>
          <w:szCs w:val="24"/>
          <w:lang w:val="ru-RU" w:eastAsia="ru-RU"/>
        </w:rPr>
        <w:tab/>
      </w:r>
      <w:r w:rsidR="0023584D" w:rsidRPr="0023584D">
        <w:rPr>
          <w:rFonts w:ascii="Times New Roman" w:eastAsia="Times New Roman" w:hAnsi="Times New Roman" w:cs="Times New Roman"/>
          <w:b/>
          <w:bCs/>
          <w:color w:val="1F497D" w:themeColor="text2"/>
          <w:sz w:val="24"/>
          <w:szCs w:val="24"/>
          <w:lang w:val="ru-RU" w:eastAsia="ru-RU"/>
        </w:rPr>
        <w:t>5.4</w:t>
      </w:r>
      <w:r w:rsidR="00E65F22" w:rsidRPr="0023584D">
        <w:rPr>
          <w:rFonts w:ascii="Times New Roman" w:eastAsia="Times New Roman" w:hAnsi="Times New Roman" w:cs="Times New Roman"/>
          <w:b/>
          <w:bCs/>
          <w:color w:val="1F497D" w:themeColor="text2"/>
          <w:sz w:val="24"/>
          <w:szCs w:val="24"/>
          <w:lang w:val="ru-RU" w:eastAsia="ru-RU"/>
        </w:rPr>
        <w:t>. Краткие выводы по разделу. Общие проблемы формирования и использования электронных сетевых ресурсов в муниципальных библиотеках региона.</w:t>
      </w:r>
    </w:p>
    <w:p w:rsidR="007372F5" w:rsidRDefault="007372F5" w:rsidP="007372F5">
      <w:pPr>
        <w:shd w:val="clear" w:color="auto" w:fill="FFFFFF"/>
        <w:spacing w:after="0" w:line="240" w:lineRule="auto"/>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ab/>
      </w:r>
      <w:proofErr w:type="gramStart"/>
      <w:r w:rsidR="004161AC" w:rsidRPr="00DF299A">
        <w:rPr>
          <w:rFonts w:ascii="Times New Roman" w:eastAsia="Times New Roman" w:hAnsi="Times New Roman" w:cs="Times New Roman"/>
          <w:sz w:val="24"/>
          <w:szCs w:val="24"/>
          <w:lang w:val="ru-RU" w:eastAsia="ru-RU"/>
        </w:rPr>
        <w:t xml:space="preserve">Начиная с </w:t>
      </w:r>
      <w:r w:rsidR="00DF299A">
        <w:rPr>
          <w:rFonts w:ascii="Times New Roman" w:eastAsia="Times New Roman" w:hAnsi="Times New Roman" w:cs="Times New Roman"/>
          <w:sz w:val="24"/>
          <w:szCs w:val="24"/>
          <w:lang w:val="ru-RU" w:eastAsia="ru-RU"/>
        </w:rPr>
        <w:t xml:space="preserve">начала </w:t>
      </w:r>
      <w:r w:rsidR="004161AC" w:rsidRPr="00DF299A">
        <w:rPr>
          <w:rFonts w:ascii="Times New Roman" w:eastAsia="Times New Roman" w:hAnsi="Times New Roman" w:cs="Times New Roman"/>
          <w:sz w:val="24"/>
          <w:szCs w:val="24"/>
          <w:lang w:val="ru-RU" w:eastAsia="ru-RU"/>
        </w:rPr>
        <w:t xml:space="preserve">2020 </w:t>
      </w:r>
      <w:r w:rsidR="00E65F22" w:rsidRPr="00DF299A">
        <w:rPr>
          <w:rFonts w:ascii="Times New Roman" w:eastAsia="Times New Roman" w:hAnsi="Times New Roman" w:cs="Times New Roman"/>
          <w:sz w:val="24"/>
          <w:szCs w:val="24"/>
          <w:lang w:val="ru-RU" w:eastAsia="ru-RU"/>
        </w:rPr>
        <w:t xml:space="preserve"> года ведетс</w:t>
      </w:r>
      <w:r w:rsidR="0023584D">
        <w:rPr>
          <w:rFonts w:ascii="Times New Roman" w:eastAsia="Times New Roman" w:hAnsi="Times New Roman" w:cs="Times New Roman"/>
          <w:sz w:val="24"/>
          <w:szCs w:val="24"/>
          <w:lang w:val="ru-RU" w:eastAsia="ru-RU"/>
        </w:rPr>
        <w:t>я работа над пополнением</w:t>
      </w:r>
      <w:proofErr w:type="gramEnd"/>
      <w:r w:rsidR="0023584D">
        <w:rPr>
          <w:rFonts w:ascii="Times New Roman" w:eastAsia="Times New Roman" w:hAnsi="Times New Roman" w:cs="Times New Roman"/>
          <w:sz w:val="24"/>
          <w:szCs w:val="24"/>
          <w:lang w:val="ru-RU" w:eastAsia="ru-RU"/>
        </w:rPr>
        <w:t xml:space="preserve"> фонда </w:t>
      </w:r>
      <w:r w:rsidR="00DF299A" w:rsidRPr="00DF299A">
        <w:rPr>
          <w:rFonts w:ascii="Times New Roman" w:eastAsia="Times New Roman" w:hAnsi="Times New Roman" w:cs="Times New Roman"/>
          <w:sz w:val="24"/>
          <w:szCs w:val="24"/>
          <w:lang w:val="ru-RU" w:eastAsia="ru-RU"/>
        </w:rPr>
        <w:t xml:space="preserve"> на сайте абыйцбс.рф</w:t>
      </w:r>
      <w:r w:rsidR="00E65F22" w:rsidRPr="00DF299A">
        <w:rPr>
          <w:rFonts w:ascii="Times New Roman" w:eastAsia="Times New Roman" w:hAnsi="Times New Roman" w:cs="Times New Roman"/>
          <w:sz w:val="24"/>
          <w:szCs w:val="24"/>
          <w:lang w:val="ru-RU" w:eastAsia="ru-RU"/>
        </w:rPr>
        <w:t xml:space="preserve">. </w:t>
      </w:r>
      <w:r w:rsidR="004161AC" w:rsidRPr="00DF299A">
        <w:rPr>
          <w:rFonts w:ascii="Times New Roman" w:eastAsia="Times New Roman" w:hAnsi="Times New Roman" w:cs="Times New Roman"/>
          <w:sz w:val="24"/>
          <w:szCs w:val="24"/>
          <w:lang w:val="ru-RU" w:eastAsia="ru-RU"/>
        </w:rPr>
        <w:t>В отчетном году</w:t>
      </w:r>
      <w:r w:rsidR="00DF299A" w:rsidRPr="00DF299A">
        <w:rPr>
          <w:rFonts w:ascii="Times New Roman" w:eastAsia="Times New Roman" w:hAnsi="Times New Roman" w:cs="Times New Roman"/>
          <w:sz w:val="24"/>
          <w:szCs w:val="24"/>
          <w:lang w:val="ru-RU" w:eastAsia="ru-RU"/>
        </w:rPr>
        <w:t xml:space="preserve"> впервые</w:t>
      </w:r>
      <w:r w:rsidR="004161AC" w:rsidRPr="00DF299A">
        <w:rPr>
          <w:rFonts w:ascii="Times New Roman" w:eastAsia="Times New Roman" w:hAnsi="Times New Roman" w:cs="Times New Roman"/>
          <w:sz w:val="24"/>
          <w:szCs w:val="24"/>
          <w:lang w:val="ru-RU" w:eastAsia="ru-RU"/>
        </w:rPr>
        <w:t xml:space="preserve"> о</w:t>
      </w:r>
      <w:r w:rsidR="00E65F22" w:rsidRPr="00DF299A">
        <w:rPr>
          <w:rFonts w:ascii="Times New Roman" w:eastAsia="Times New Roman" w:hAnsi="Times New Roman" w:cs="Times New Roman"/>
          <w:sz w:val="24"/>
          <w:szCs w:val="24"/>
          <w:lang w:val="ru-RU" w:eastAsia="ru-RU"/>
        </w:rPr>
        <w:t xml:space="preserve">ткрыт канал YouTube </w:t>
      </w:r>
      <w:r w:rsidR="00DF299A" w:rsidRPr="00DF299A">
        <w:rPr>
          <w:rFonts w:ascii="Times New Roman" w:eastAsia="Times New Roman" w:hAnsi="Times New Roman" w:cs="Times New Roman"/>
          <w:sz w:val="24"/>
          <w:szCs w:val="24"/>
          <w:lang w:val="ru-RU" w:eastAsia="ru-RU"/>
        </w:rPr>
        <w:t xml:space="preserve">для </w:t>
      </w:r>
      <w:r w:rsidR="00DF299A">
        <w:rPr>
          <w:rFonts w:ascii="Times New Roman" w:eastAsia="Times New Roman" w:hAnsi="Times New Roman" w:cs="Times New Roman"/>
          <w:sz w:val="24"/>
          <w:szCs w:val="24"/>
          <w:lang w:val="ru-RU" w:eastAsia="ru-RU"/>
        </w:rPr>
        <w:t>привлечения внимани</w:t>
      </w:r>
      <w:r w:rsidR="00E35B29">
        <w:rPr>
          <w:rFonts w:ascii="Times New Roman" w:eastAsia="Times New Roman" w:hAnsi="Times New Roman" w:cs="Times New Roman"/>
          <w:sz w:val="24"/>
          <w:szCs w:val="24"/>
          <w:lang w:val="ru-RU" w:eastAsia="ru-RU"/>
        </w:rPr>
        <w:t>я</w:t>
      </w:r>
      <w:r w:rsidR="00DF299A">
        <w:rPr>
          <w:rFonts w:ascii="Times New Roman" w:eastAsia="Times New Roman" w:hAnsi="Times New Roman" w:cs="Times New Roman"/>
          <w:sz w:val="24"/>
          <w:szCs w:val="24"/>
          <w:lang w:val="ru-RU" w:eastAsia="ru-RU"/>
        </w:rPr>
        <w:t xml:space="preserve"> </w:t>
      </w:r>
      <w:r w:rsidR="00DF299A" w:rsidRPr="00DF299A">
        <w:rPr>
          <w:rFonts w:ascii="Times New Roman" w:eastAsia="Times New Roman" w:hAnsi="Times New Roman" w:cs="Times New Roman"/>
          <w:sz w:val="24"/>
          <w:szCs w:val="24"/>
          <w:lang w:val="ru-RU" w:eastAsia="ru-RU"/>
        </w:rPr>
        <w:t xml:space="preserve">пользователей к ресурсам МЦБС. </w:t>
      </w:r>
      <w:r w:rsidR="0023584D">
        <w:rPr>
          <w:rFonts w:ascii="Times New Roman" w:eastAsia="Times New Roman" w:hAnsi="Times New Roman" w:cs="Times New Roman"/>
          <w:sz w:val="24"/>
          <w:szCs w:val="24"/>
          <w:lang w:val="ru-RU" w:eastAsia="ru-RU"/>
        </w:rPr>
        <w:t xml:space="preserve">В 2022 году </w:t>
      </w:r>
      <w:r w:rsidR="00DF299A" w:rsidRPr="00DF299A">
        <w:rPr>
          <w:rFonts w:ascii="Times New Roman" w:eastAsia="Times New Roman" w:hAnsi="Times New Roman" w:cs="Times New Roman"/>
          <w:sz w:val="24"/>
          <w:szCs w:val="24"/>
          <w:lang w:val="ru-RU" w:eastAsia="ru-RU"/>
        </w:rPr>
        <w:t xml:space="preserve">МЦБС планирует провести усиленную работу по пропаганде данной услуги. </w:t>
      </w:r>
    </w:p>
    <w:p w:rsidR="00E65F22" w:rsidRPr="00DF299A" w:rsidRDefault="007372F5" w:rsidP="007372F5">
      <w:pPr>
        <w:shd w:val="clear" w:color="auto" w:fill="FFFFFF"/>
        <w:spacing w:after="0" w:line="240" w:lineRule="auto"/>
        <w:jc w:val="both"/>
        <w:rPr>
          <w:rFonts w:ascii="Times New Roman" w:hAnsi="Times New Roman"/>
          <w:sz w:val="24"/>
          <w:szCs w:val="24"/>
          <w:lang w:val="ru-RU"/>
        </w:rPr>
      </w:pPr>
      <w:r>
        <w:rPr>
          <w:rFonts w:ascii="Times New Roman" w:eastAsia="Times New Roman" w:hAnsi="Times New Roman" w:cs="Times New Roman"/>
          <w:sz w:val="24"/>
          <w:szCs w:val="24"/>
          <w:lang w:val="ru-RU" w:eastAsia="ru-RU"/>
        </w:rPr>
        <w:tab/>
      </w:r>
      <w:r w:rsidR="00DF299A" w:rsidRPr="00DF299A">
        <w:rPr>
          <w:rFonts w:ascii="Times New Roman" w:eastAsia="Times New Roman" w:hAnsi="Times New Roman" w:cs="Times New Roman"/>
          <w:sz w:val="24"/>
          <w:szCs w:val="24"/>
          <w:lang w:val="ru-RU" w:eastAsia="ru-RU"/>
        </w:rPr>
        <w:t>Доля электро</w:t>
      </w:r>
      <w:r w:rsidR="0023584D">
        <w:rPr>
          <w:rFonts w:ascii="Times New Roman" w:eastAsia="Times New Roman" w:hAnsi="Times New Roman" w:cs="Times New Roman"/>
          <w:sz w:val="24"/>
          <w:szCs w:val="24"/>
          <w:lang w:val="ru-RU" w:eastAsia="ru-RU"/>
        </w:rPr>
        <w:t>нных ресурсов в сайте</w:t>
      </w:r>
      <w:r w:rsidR="00DF299A" w:rsidRPr="00DF299A">
        <w:rPr>
          <w:rFonts w:ascii="Times New Roman" w:eastAsia="Times New Roman" w:hAnsi="Times New Roman" w:cs="Times New Roman"/>
          <w:sz w:val="24"/>
          <w:szCs w:val="24"/>
          <w:lang w:val="ru-RU" w:eastAsia="ru-RU"/>
        </w:rPr>
        <w:t xml:space="preserve"> еще очень мала, недостаточно активно используются как бесплатные, так и тем более платные авторитетные электронные ресурсы.</w:t>
      </w:r>
      <w:r w:rsidR="00E35B29">
        <w:rPr>
          <w:rFonts w:ascii="Times New Roman" w:eastAsia="Times New Roman" w:hAnsi="Times New Roman" w:cs="Times New Roman"/>
          <w:sz w:val="24"/>
          <w:szCs w:val="24"/>
          <w:lang w:val="ru-RU" w:eastAsia="ru-RU"/>
        </w:rPr>
        <w:t xml:space="preserve"> </w:t>
      </w:r>
      <w:r w:rsidR="00DF299A" w:rsidRPr="00DF299A">
        <w:rPr>
          <w:rFonts w:ascii="Times New Roman" w:eastAsia="Times New Roman" w:hAnsi="Times New Roman" w:cs="Times New Roman"/>
          <w:sz w:val="24"/>
          <w:szCs w:val="24"/>
          <w:lang w:val="ru-RU" w:eastAsia="ru-RU"/>
        </w:rPr>
        <w:t>Качество связи в большинстве библиотек желает иметь лучшего, скорость доступа медленная.</w:t>
      </w:r>
    </w:p>
    <w:p w:rsidR="00B8012D" w:rsidRDefault="00A425F9" w:rsidP="008D625F">
      <w:pPr>
        <w:shd w:val="clear" w:color="auto" w:fill="FFFFFF"/>
        <w:spacing w:before="100" w:beforeAutospacing="1" w:after="100" w:afterAutospacing="1" w:line="270" w:lineRule="atLeast"/>
        <w:jc w:val="center"/>
        <w:rPr>
          <w:rFonts w:ascii="Times New Roman" w:eastAsia="Times New Roman" w:hAnsi="Times New Roman" w:cs="Times New Roman"/>
          <w:b/>
          <w:bCs/>
          <w:color w:val="1F497D" w:themeColor="text2"/>
          <w:sz w:val="24"/>
          <w:szCs w:val="24"/>
          <w:lang w:val="ru-RU" w:eastAsia="ru-RU"/>
        </w:rPr>
      </w:pPr>
      <w:r>
        <w:rPr>
          <w:noProof/>
          <w:lang w:val="ru-RU" w:eastAsia="ru-RU"/>
        </w:rPr>
        <w:drawing>
          <wp:anchor distT="0" distB="0" distL="114300" distR="114300" simplePos="0" relativeHeight="252318720" behindDoc="0" locked="0" layoutInCell="1" allowOverlap="1" wp14:anchorId="26D1A4F3" wp14:editId="53B1D7D1">
            <wp:simplePos x="0" y="0"/>
            <wp:positionH relativeFrom="margin">
              <wp:posOffset>1927225</wp:posOffset>
            </wp:positionH>
            <wp:positionV relativeFrom="margin">
              <wp:posOffset>7680960</wp:posOffset>
            </wp:positionV>
            <wp:extent cx="2527935" cy="1409700"/>
            <wp:effectExtent l="19050" t="19050" r="5715" b="0"/>
            <wp:wrapSquare wrapText="bothSides"/>
            <wp:docPr id="680" name="Рисунок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cstate="print">
                      <a:extLst>
                        <a:ext uri="{28A0092B-C50C-407E-A947-70E740481C1C}">
                          <a14:useLocalDpi xmlns:a14="http://schemas.microsoft.com/office/drawing/2010/main" val="0"/>
                        </a:ext>
                      </a:extLst>
                    </a:blip>
                    <a:srcRect l="8827" t="7385" r="10174" b="12308"/>
                    <a:stretch/>
                  </pic:blipFill>
                  <pic:spPr bwMode="auto">
                    <a:xfrm>
                      <a:off x="0" y="0"/>
                      <a:ext cx="2527935" cy="1409700"/>
                    </a:xfrm>
                    <a:prstGeom prst="rect">
                      <a:avLst/>
                    </a:prstGeom>
                    <a:ln w="12700"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8012D" w:rsidRDefault="00022FF6" w:rsidP="008D625F">
      <w:pPr>
        <w:shd w:val="clear" w:color="auto" w:fill="FFFFFF"/>
        <w:spacing w:before="100" w:beforeAutospacing="1" w:after="100" w:afterAutospacing="1" w:line="270" w:lineRule="atLeast"/>
        <w:jc w:val="center"/>
        <w:rPr>
          <w:rFonts w:ascii="Times New Roman" w:eastAsia="Times New Roman" w:hAnsi="Times New Roman" w:cs="Times New Roman"/>
          <w:b/>
          <w:bCs/>
          <w:color w:val="1F497D" w:themeColor="text2"/>
          <w:sz w:val="24"/>
          <w:szCs w:val="24"/>
          <w:lang w:val="ru-RU" w:eastAsia="ru-RU"/>
        </w:rPr>
      </w:pPr>
      <w:r w:rsidRPr="00082D3B">
        <w:rPr>
          <w:noProof/>
          <w:color w:val="1F497D" w:themeColor="text2"/>
          <w:lang w:val="ru-RU" w:eastAsia="ru-RU"/>
        </w:rPr>
        <w:drawing>
          <wp:anchor distT="0" distB="0" distL="114300" distR="114300" simplePos="0" relativeHeight="251943936" behindDoc="1" locked="0" layoutInCell="1" allowOverlap="1">
            <wp:simplePos x="0" y="0"/>
            <wp:positionH relativeFrom="column">
              <wp:posOffset>-720090</wp:posOffset>
            </wp:positionH>
            <wp:positionV relativeFrom="paragraph">
              <wp:posOffset>950595</wp:posOffset>
            </wp:positionV>
            <wp:extent cx="7671435" cy="1158240"/>
            <wp:effectExtent l="0" t="0" r="0" b="0"/>
            <wp:wrapThrough wrapText="bothSides">
              <wp:wrapPolygon edited="0">
                <wp:start x="0" y="0"/>
                <wp:lineTo x="0" y="21316"/>
                <wp:lineTo x="21562" y="21316"/>
                <wp:lineTo x="21562" y="0"/>
                <wp:lineTo x="0" y="0"/>
              </wp:wrapPolygon>
            </wp:wrapThrough>
            <wp:docPr id="35865" name="Рисунок 3586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1435" cy="1158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707227" w:rsidRDefault="00B8012D" w:rsidP="008D625F">
      <w:pPr>
        <w:shd w:val="clear" w:color="auto" w:fill="FFFFFF"/>
        <w:spacing w:before="100" w:beforeAutospacing="1" w:after="100" w:afterAutospacing="1" w:line="270" w:lineRule="atLeast"/>
        <w:jc w:val="center"/>
        <w:rPr>
          <w:rFonts w:ascii="Helvetica Neue" w:eastAsia="Times New Roman" w:hAnsi="Helvetica Neue" w:cs="Times New Roman"/>
          <w:color w:val="1F497D" w:themeColor="text2"/>
          <w:sz w:val="20"/>
          <w:szCs w:val="20"/>
          <w:lang w:val="ru-RU" w:eastAsia="ru-RU"/>
        </w:rPr>
      </w:pPr>
      <w:r w:rsidRPr="00082D3B">
        <w:rPr>
          <w:noProof/>
          <w:color w:val="1F497D" w:themeColor="text2"/>
          <w:lang w:val="ru-RU" w:eastAsia="ru-RU"/>
        </w:rPr>
        <w:lastRenderedPageBreak/>
        <w:drawing>
          <wp:anchor distT="0" distB="0" distL="114300" distR="114300" simplePos="0" relativeHeight="251940864" behindDoc="0" locked="0" layoutInCell="1" allowOverlap="1">
            <wp:simplePos x="0" y="0"/>
            <wp:positionH relativeFrom="column">
              <wp:posOffset>-720090</wp:posOffset>
            </wp:positionH>
            <wp:positionV relativeFrom="paragraph">
              <wp:posOffset>-720090</wp:posOffset>
            </wp:positionV>
            <wp:extent cx="7665720" cy="1275715"/>
            <wp:effectExtent l="0" t="0" r="0" b="635"/>
            <wp:wrapTopAndBottom/>
            <wp:docPr id="679" name="Рисунок 67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a:off x="0" y="0"/>
                      <a:ext cx="7665720" cy="1275715"/>
                    </a:xfrm>
                    <a:prstGeom prst="rect">
                      <a:avLst/>
                    </a:prstGeom>
                    <a:noFill/>
                    <a:ln>
                      <a:noFill/>
                    </a:ln>
                    <a:extLst>
                      <a:ext uri="{53640926-AAD7-44D8-BBD7-CCE9431645EC}">
                        <a14:shadowObscured xmlns:a14="http://schemas.microsoft.com/office/drawing/2010/main"/>
                      </a:ext>
                    </a:extLst>
                  </pic:spPr>
                </pic:pic>
              </a:graphicData>
            </a:graphic>
          </wp:anchor>
        </w:drawing>
      </w:r>
      <w:r w:rsidR="00707227" w:rsidRPr="00707227">
        <w:rPr>
          <w:rFonts w:ascii="Times New Roman" w:eastAsia="Times New Roman" w:hAnsi="Times New Roman" w:cs="Times New Roman"/>
          <w:b/>
          <w:bCs/>
          <w:color w:val="1F497D" w:themeColor="text2"/>
          <w:sz w:val="24"/>
          <w:szCs w:val="24"/>
          <w:lang w:val="ru-RU" w:eastAsia="ru-RU"/>
        </w:rPr>
        <w:t>6.</w:t>
      </w:r>
      <w:r w:rsidR="00F7258A">
        <w:rPr>
          <w:rFonts w:ascii="Times New Roman" w:eastAsia="Times New Roman" w:hAnsi="Times New Roman" w:cs="Times New Roman"/>
          <w:b/>
          <w:bCs/>
          <w:color w:val="1F497D" w:themeColor="text2"/>
          <w:sz w:val="24"/>
          <w:szCs w:val="24"/>
          <w:lang w:val="ru-RU" w:eastAsia="ru-RU"/>
        </w:rPr>
        <w:t xml:space="preserve"> </w:t>
      </w:r>
      <w:r w:rsidR="00707227" w:rsidRPr="00707227">
        <w:rPr>
          <w:rFonts w:ascii="Times New Roman" w:eastAsia="Times New Roman" w:hAnsi="Times New Roman" w:cs="Times New Roman"/>
          <w:b/>
          <w:bCs/>
          <w:color w:val="1F497D" w:themeColor="text2"/>
          <w:sz w:val="24"/>
          <w:szCs w:val="24"/>
          <w:lang w:val="ru-RU" w:eastAsia="ru-RU"/>
        </w:rPr>
        <w:t>Б</w:t>
      </w:r>
      <w:r w:rsidR="0023584D">
        <w:rPr>
          <w:rFonts w:ascii="Times New Roman" w:eastAsia="Times New Roman" w:hAnsi="Times New Roman" w:cs="Times New Roman"/>
          <w:b/>
          <w:bCs/>
          <w:color w:val="1F497D" w:themeColor="text2"/>
          <w:sz w:val="24"/>
          <w:szCs w:val="24"/>
          <w:lang w:val="ru-RU" w:eastAsia="ru-RU"/>
        </w:rPr>
        <w:t>ИБЛИОТЕЧНОЕ ОБСЛУЖИВАНИЕ ПОЛЬЗОВАТЕЛЕЙ</w:t>
      </w:r>
    </w:p>
    <w:p w:rsidR="00707227" w:rsidRPr="0023584D" w:rsidRDefault="00707227" w:rsidP="007372F5">
      <w:pPr>
        <w:shd w:val="clear" w:color="auto" w:fill="FFFFFF"/>
        <w:spacing w:before="100" w:beforeAutospacing="1" w:after="100" w:afterAutospacing="1" w:line="270" w:lineRule="atLeast"/>
        <w:rPr>
          <w:rFonts w:ascii="Times New Roman" w:eastAsia="Times New Roman" w:hAnsi="Times New Roman" w:cs="Times New Roman"/>
          <w:b/>
          <w:bCs/>
          <w:color w:val="1F497D" w:themeColor="text2"/>
          <w:sz w:val="24"/>
          <w:szCs w:val="24"/>
          <w:lang w:val="ru-RU" w:eastAsia="ru-RU"/>
        </w:rPr>
      </w:pPr>
      <w:r w:rsidRPr="0023584D">
        <w:rPr>
          <w:rFonts w:ascii="Times New Roman" w:eastAsia="Times New Roman" w:hAnsi="Times New Roman" w:cs="Times New Roman"/>
          <w:b/>
          <w:color w:val="1F497D" w:themeColor="text2"/>
          <w:sz w:val="24"/>
          <w:szCs w:val="24"/>
          <w:lang w:val="ru-RU" w:eastAsia="ru-RU"/>
        </w:rPr>
        <w:t>6.1.</w:t>
      </w:r>
      <w:r w:rsidR="00F7258A">
        <w:rPr>
          <w:rFonts w:ascii="Times New Roman" w:eastAsia="Times New Roman" w:hAnsi="Times New Roman" w:cs="Times New Roman"/>
          <w:b/>
          <w:color w:val="1F497D" w:themeColor="text2"/>
          <w:sz w:val="24"/>
          <w:szCs w:val="24"/>
          <w:lang w:val="ru-RU" w:eastAsia="ru-RU"/>
        </w:rPr>
        <w:t xml:space="preserve"> </w:t>
      </w:r>
      <w:r w:rsidRPr="0023584D">
        <w:rPr>
          <w:rFonts w:ascii="Times New Roman" w:eastAsia="Times New Roman" w:hAnsi="Times New Roman" w:cs="Times New Roman"/>
          <w:b/>
          <w:bCs/>
          <w:color w:val="1F497D" w:themeColor="text2"/>
          <w:sz w:val="24"/>
          <w:szCs w:val="24"/>
          <w:lang w:val="ru-RU" w:eastAsia="ru-RU"/>
        </w:rPr>
        <w:t>Общая характеристика основных направлений библиотечного обслуживания населения Абыйского улуса с учетом расстановки приоритетов в анализируемом году.</w:t>
      </w:r>
    </w:p>
    <w:p w:rsidR="001D018E" w:rsidRDefault="001D018E" w:rsidP="00E42FA9">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lang w:val="ru-RU"/>
        </w:rPr>
        <w:tab/>
        <w:t xml:space="preserve">В отчетном году </w:t>
      </w:r>
      <w:r>
        <w:rPr>
          <w:rFonts w:ascii="Times New Roman" w:hAnsi="Times New Roman" w:cs="Times New Roman"/>
          <w:sz w:val="24"/>
          <w:szCs w:val="24"/>
        </w:rPr>
        <w:t>библиотеками Абый</w:t>
      </w:r>
      <w:r w:rsidRPr="006656A9">
        <w:rPr>
          <w:rFonts w:ascii="Times New Roman" w:hAnsi="Times New Roman" w:cs="Times New Roman"/>
          <w:sz w:val="24"/>
          <w:szCs w:val="24"/>
        </w:rPr>
        <w:t>ского райо</w:t>
      </w:r>
      <w:r>
        <w:rPr>
          <w:rFonts w:ascii="Times New Roman" w:hAnsi="Times New Roman" w:cs="Times New Roman"/>
          <w:sz w:val="24"/>
          <w:szCs w:val="24"/>
        </w:rPr>
        <w:t xml:space="preserve">на было проведено </w:t>
      </w:r>
      <w:r w:rsidRPr="00C17863">
        <w:rPr>
          <w:rFonts w:ascii="Times New Roman" w:hAnsi="Times New Roman" w:cs="Times New Roman"/>
          <w:b/>
          <w:color w:val="000000" w:themeColor="text1"/>
          <w:sz w:val="24"/>
          <w:szCs w:val="24"/>
          <w:u w:val="single"/>
        </w:rPr>
        <w:t>105</w:t>
      </w:r>
      <w:r>
        <w:rPr>
          <w:rFonts w:ascii="Times New Roman" w:hAnsi="Times New Roman" w:cs="Times New Roman"/>
          <w:sz w:val="24"/>
          <w:szCs w:val="24"/>
        </w:rPr>
        <w:t xml:space="preserve"> культурно-</w:t>
      </w:r>
      <w:r w:rsidRPr="006656A9">
        <w:rPr>
          <w:rFonts w:ascii="Times New Roman" w:hAnsi="Times New Roman" w:cs="Times New Roman"/>
          <w:sz w:val="24"/>
          <w:szCs w:val="24"/>
        </w:rPr>
        <w:t xml:space="preserve">просветительских мероприятий, из них </w:t>
      </w:r>
      <w:r w:rsidR="00E35B29">
        <w:rPr>
          <w:rFonts w:ascii="Times New Roman" w:hAnsi="Times New Roman" w:cs="Times New Roman"/>
          <w:sz w:val="24"/>
          <w:szCs w:val="24"/>
          <w:lang w:val="ru-RU"/>
        </w:rPr>
        <w:t xml:space="preserve">во </w:t>
      </w:r>
      <w:r>
        <w:rPr>
          <w:rFonts w:ascii="Times New Roman" w:hAnsi="Times New Roman" w:cs="Times New Roman"/>
          <w:sz w:val="24"/>
          <w:szCs w:val="24"/>
        </w:rPr>
        <w:t>внестанционарном режиме</w:t>
      </w:r>
      <w:r w:rsidR="00E35B29">
        <w:rPr>
          <w:rFonts w:ascii="Times New Roman" w:hAnsi="Times New Roman" w:cs="Times New Roman"/>
          <w:sz w:val="24"/>
          <w:szCs w:val="24"/>
          <w:lang w:val="ru-RU"/>
        </w:rPr>
        <w:t xml:space="preserve"> - </w:t>
      </w:r>
      <w:r w:rsidRPr="00C17863">
        <w:rPr>
          <w:rFonts w:ascii="Times New Roman" w:hAnsi="Times New Roman" w:cs="Times New Roman"/>
          <w:b/>
          <w:sz w:val="24"/>
          <w:szCs w:val="24"/>
          <w:u w:val="single"/>
        </w:rPr>
        <w:t>42.</w:t>
      </w:r>
      <w:r w:rsidRPr="006656A9">
        <w:rPr>
          <w:rFonts w:ascii="Times New Roman" w:hAnsi="Times New Roman" w:cs="Times New Roman"/>
          <w:sz w:val="24"/>
          <w:szCs w:val="24"/>
        </w:rPr>
        <w:t xml:space="preserve"> Охват детского населения в </w:t>
      </w:r>
      <w:r>
        <w:rPr>
          <w:rFonts w:ascii="Times New Roman" w:hAnsi="Times New Roman" w:cs="Times New Roman"/>
          <w:sz w:val="24"/>
          <w:szCs w:val="24"/>
        </w:rPr>
        <w:t>возрасте до 14 лет в культурно-</w:t>
      </w:r>
      <w:r w:rsidRPr="006656A9">
        <w:rPr>
          <w:rFonts w:ascii="Times New Roman" w:hAnsi="Times New Roman" w:cs="Times New Roman"/>
          <w:sz w:val="24"/>
          <w:szCs w:val="24"/>
        </w:rPr>
        <w:t>просветительских мероприятиях, проводимых общедоступными библиотеками –</w:t>
      </w:r>
      <w:r w:rsidR="00E35B29">
        <w:rPr>
          <w:rFonts w:ascii="Times New Roman" w:hAnsi="Times New Roman" w:cs="Times New Roman"/>
          <w:sz w:val="24"/>
          <w:szCs w:val="24"/>
          <w:lang w:val="ru-RU"/>
        </w:rPr>
        <w:t xml:space="preserve"> </w:t>
      </w:r>
      <w:r w:rsidRPr="00C17863">
        <w:rPr>
          <w:rFonts w:ascii="Times New Roman" w:hAnsi="Times New Roman" w:cs="Times New Roman"/>
          <w:b/>
          <w:color w:val="000000" w:themeColor="text1"/>
          <w:sz w:val="24"/>
          <w:szCs w:val="24"/>
          <w:u w:val="single"/>
        </w:rPr>
        <w:t>31</w:t>
      </w:r>
      <w:r w:rsidR="00E35B29">
        <w:rPr>
          <w:rFonts w:ascii="Times New Roman" w:hAnsi="Times New Roman" w:cs="Times New Roman"/>
          <w:b/>
          <w:color w:val="000000" w:themeColor="text1"/>
          <w:sz w:val="24"/>
          <w:szCs w:val="24"/>
          <w:u w:val="single"/>
          <w:lang w:val="ru-RU"/>
        </w:rPr>
        <w:t xml:space="preserve"> </w:t>
      </w:r>
      <w:r w:rsidRPr="006656A9">
        <w:rPr>
          <w:rFonts w:ascii="Times New Roman" w:hAnsi="Times New Roman" w:cs="Times New Roman"/>
          <w:sz w:val="24"/>
          <w:szCs w:val="24"/>
        </w:rPr>
        <w:t>человек; молодежи от 15</w:t>
      </w:r>
      <w:r>
        <w:rPr>
          <w:rFonts w:ascii="Times New Roman" w:hAnsi="Times New Roman" w:cs="Times New Roman"/>
          <w:sz w:val="24"/>
          <w:szCs w:val="24"/>
        </w:rPr>
        <w:t xml:space="preserve"> до 30 лет (включительно) – </w:t>
      </w:r>
      <w:r w:rsidRPr="00C17863">
        <w:rPr>
          <w:rFonts w:ascii="Times New Roman" w:hAnsi="Times New Roman" w:cs="Times New Roman"/>
          <w:b/>
          <w:sz w:val="24"/>
          <w:szCs w:val="24"/>
          <w:u w:val="single"/>
        </w:rPr>
        <w:t>20</w:t>
      </w:r>
      <w:r w:rsidRPr="006656A9">
        <w:rPr>
          <w:rFonts w:ascii="Times New Roman" w:hAnsi="Times New Roman" w:cs="Times New Roman"/>
          <w:sz w:val="24"/>
          <w:szCs w:val="24"/>
        </w:rPr>
        <w:t>; число посещений массов</w:t>
      </w:r>
      <w:r>
        <w:rPr>
          <w:rFonts w:ascii="Times New Roman" w:hAnsi="Times New Roman" w:cs="Times New Roman"/>
          <w:sz w:val="24"/>
          <w:szCs w:val="24"/>
        </w:rPr>
        <w:t xml:space="preserve">ых мероприятий в станционарных условиях составило </w:t>
      </w:r>
      <w:r w:rsidRPr="00C17863">
        <w:rPr>
          <w:rFonts w:ascii="Times New Roman" w:hAnsi="Times New Roman" w:cs="Times New Roman"/>
          <w:b/>
          <w:sz w:val="24"/>
          <w:szCs w:val="24"/>
          <w:u w:val="single"/>
        </w:rPr>
        <w:t>795</w:t>
      </w:r>
      <w:r w:rsidR="00E35B29">
        <w:rPr>
          <w:rFonts w:ascii="Times New Roman" w:hAnsi="Times New Roman" w:cs="Times New Roman"/>
          <w:b/>
          <w:sz w:val="24"/>
          <w:szCs w:val="24"/>
          <w:u w:val="single"/>
          <w:lang w:val="ru-RU"/>
        </w:rPr>
        <w:t xml:space="preserve"> </w:t>
      </w:r>
      <w:r w:rsidRPr="006656A9">
        <w:rPr>
          <w:rFonts w:ascii="Times New Roman" w:hAnsi="Times New Roman" w:cs="Times New Roman"/>
          <w:sz w:val="24"/>
          <w:szCs w:val="24"/>
        </w:rPr>
        <w:t xml:space="preserve">человек. </w:t>
      </w:r>
    </w:p>
    <w:p w:rsidR="001D018E" w:rsidRPr="000646A9" w:rsidRDefault="001D018E" w:rsidP="00E42FA9">
      <w:pPr>
        <w:tabs>
          <w:tab w:val="left" w:pos="9496"/>
        </w:tabs>
        <w:spacing w:after="0"/>
        <w:ind w:right="-2"/>
        <w:jc w:val="both"/>
        <w:rPr>
          <w:rFonts w:ascii="Times New Roman" w:hAnsi="Times New Roman"/>
          <w:color w:val="000000" w:themeColor="text1"/>
          <w:sz w:val="24"/>
          <w:szCs w:val="24"/>
          <w:lang w:val="ru-RU"/>
        </w:rPr>
      </w:pPr>
      <w:r w:rsidRPr="000646A9">
        <w:rPr>
          <w:rFonts w:ascii="Times New Roman" w:hAnsi="Times New Roman"/>
          <w:color w:val="000000" w:themeColor="text1"/>
          <w:sz w:val="24"/>
          <w:szCs w:val="24"/>
          <w:lang w:val="ru-RU"/>
        </w:rPr>
        <w:t>Культурно-просвет</w:t>
      </w:r>
      <w:r>
        <w:rPr>
          <w:rFonts w:ascii="Times New Roman" w:hAnsi="Times New Roman"/>
          <w:color w:val="000000" w:themeColor="text1"/>
          <w:sz w:val="24"/>
          <w:szCs w:val="24"/>
          <w:lang w:val="ru-RU"/>
        </w:rPr>
        <w:t xml:space="preserve">ительская </w:t>
      </w:r>
      <w:r>
        <w:rPr>
          <w:rFonts w:ascii="Times New Roman" w:hAnsi="Times New Roman"/>
          <w:sz w:val="24"/>
          <w:szCs w:val="24"/>
          <w:lang w:val="ru-RU"/>
        </w:rPr>
        <w:t>д</w:t>
      </w:r>
      <w:r w:rsidRPr="00C77FB0">
        <w:rPr>
          <w:rFonts w:ascii="Times New Roman" w:hAnsi="Times New Roman"/>
          <w:sz w:val="24"/>
          <w:szCs w:val="24"/>
        </w:rPr>
        <w:t>еятельность по обслуживанию пользователей всеми библиотек</w:t>
      </w:r>
      <w:r>
        <w:rPr>
          <w:rFonts w:ascii="Times New Roman" w:hAnsi="Times New Roman"/>
          <w:sz w:val="24"/>
          <w:szCs w:val="24"/>
        </w:rPr>
        <w:t>ами Абый</w:t>
      </w:r>
      <w:r w:rsidRPr="00C77FB0">
        <w:rPr>
          <w:rFonts w:ascii="Times New Roman" w:hAnsi="Times New Roman"/>
          <w:sz w:val="24"/>
          <w:szCs w:val="24"/>
        </w:rPr>
        <w:t>ского района осуществлялась согласно приорите</w:t>
      </w:r>
      <w:r>
        <w:rPr>
          <w:rFonts w:ascii="Times New Roman" w:hAnsi="Times New Roman"/>
          <w:sz w:val="24"/>
          <w:szCs w:val="24"/>
        </w:rPr>
        <w:t>тным тематическим направлениям</w:t>
      </w:r>
      <w:r>
        <w:rPr>
          <w:rFonts w:ascii="Times New Roman" w:hAnsi="Times New Roman"/>
          <w:color w:val="000000" w:themeColor="text1"/>
          <w:sz w:val="24"/>
          <w:szCs w:val="24"/>
          <w:lang w:val="ru-RU"/>
        </w:rPr>
        <w:t xml:space="preserve">  под знаком Года науки и технологий РФ, Годом здоровья в Республике Саха (Якутия), </w:t>
      </w:r>
      <w:r w:rsidRPr="000646A9">
        <w:rPr>
          <w:rFonts w:ascii="Times New Roman" w:hAnsi="Times New Roman"/>
          <w:color w:val="000000" w:themeColor="text1"/>
          <w:sz w:val="24"/>
          <w:szCs w:val="24"/>
          <w:lang w:val="ru-RU"/>
        </w:rPr>
        <w:t>содействия в воспитании</w:t>
      </w:r>
      <w:r w:rsidR="00E35B29">
        <w:rPr>
          <w:rFonts w:ascii="Times New Roman" w:hAnsi="Times New Roman"/>
          <w:color w:val="000000" w:themeColor="text1"/>
          <w:sz w:val="24"/>
          <w:szCs w:val="24"/>
          <w:lang w:val="ru-RU"/>
        </w:rPr>
        <w:t xml:space="preserve"> </w:t>
      </w:r>
      <w:r w:rsidRPr="000646A9">
        <w:rPr>
          <w:rFonts w:ascii="Times New Roman" w:hAnsi="Times New Roman"/>
          <w:color w:val="000000" w:themeColor="text1"/>
          <w:sz w:val="24"/>
          <w:szCs w:val="24"/>
          <w:lang w:val="ru-RU"/>
        </w:rPr>
        <w:t>патриотизма, любви к малой родине и семейным ценностям, популяризации здорового</w:t>
      </w:r>
      <w:r w:rsidR="00E35B29">
        <w:rPr>
          <w:rFonts w:ascii="Times New Roman" w:hAnsi="Times New Roman"/>
          <w:color w:val="000000" w:themeColor="text1"/>
          <w:sz w:val="24"/>
          <w:szCs w:val="24"/>
          <w:lang w:val="ru-RU"/>
        </w:rPr>
        <w:t xml:space="preserve"> </w:t>
      </w:r>
      <w:r w:rsidRPr="000646A9">
        <w:rPr>
          <w:rFonts w:ascii="Times New Roman" w:hAnsi="Times New Roman"/>
          <w:color w:val="000000" w:themeColor="text1"/>
          <w:sz w:val="24"/>
          <w:szCs w:val="24"/>
          <w:lang w:val="ru-RU"/>
        </w:rPr>
        <w:t>образа жизни, побуждения интереса к литературе – отечественной и мировой. Особое</w:t>
      </w:r>
      <w:r w:rsidR="00E35B29">
        <w:rPr>
          <w:rFonts w:ascii="Times New Roman" w:hAnsi="Times New Roman"/>
          <w:color w:val="000000" w:themeColor="text1"/>
          <w:sz w:val="24"/>
          <w:szCs w:val="24"/>
          <w:lang w:val="ru-RU"/>
        </w:rPr>
        <w:t xml:space="preserve"> </w:t>
      </w:r>
      <w:r w:rsidRPr="000646A9">
        <w:rPr>
          <w:rFonts w:ascii="Times New Roman" w:hAnsi="Times New Roman"/>
          <w:color w:val="000000" w:themeColor="text1"/>
          <w:sz w:val="24"/>
          <w:szCs w:val="24"/>
          <w:lang w:val="ru-RU"/>
        </w:rPr>
        <w:t>внимание у</w:t>
      </w:r>
      <w:r>
        <w:rPr>
          <w:rFonts w:ascii="Times New Roman" w:hAnsi="Times New Roman"/>
          <w:color w:val="000000" w:themeColor="text1"/>
          <w:sz w:val="24"/>
          <w:szCs w:val="24"/>
          <w:lang w:val="ru-RU"/>
        </w:rPr>
        <w:t>делялось</w:t>
      </w:r>
      <w:r w:rsidRPr="000646A9">
        <w:rPr>
          <w:rFonts w:ascii="Times New Roman" w:hAnsi="Times New Roman"/>
          <w:color w:val="000000" w:themeColor="text1"/>
          <w:sz w:val="24"/>
          <w:szCs w:val="24"/>
          <w:lang w:val="ru-RU"/>
        </w:rPr>
        <w:t xml:space="preserve"> официальным датам Российской Федерации, дням воинской славы,</w:t>
      </w:r>
      <w:r w:rsidR="00E35B29">
        <w:rPr>
          <w:rFonts w:ascii="Times New Roman" w:hAnsi="Times New Roman"/>
          <w:color w:val="000000" w:themeColor="text1"/>
          <w:sz w:val="24"/>
          <w:szCs w:val="24"/>
          <w:lang w:val="ru-RU"/>
        </w:rPr>
        <w:t xml:space="preserve"> </w:t>
      </w:r>
      <w:r w:rsidRPr="000646A9">
        <w:rPr>
          <w:rFonts w:ascii="Times New Roman" w:hAnsi="Times New Roman"/>
          <w:color w:val="000000" w:themeColor="text1"/>
          <w:sz w:val="24"/>
          <w:szCs w:val="24"/>
          <w:lang w:val="ru-RU"/>
        </w:rPr>
        <w:t>православным праздникам, юбилеям писателей и прославленных личностей в истории</w:t>
      </w:r>
      <w:r w:rsidR="00E35B29">
        <w:rPr>
          <w:rFonts w:ascii="Times New Roman" w:hAnsi="Times New Roman"/>
          <w:color w:val="000000" w:themeColor="text1"/>
          <w:sz w:val="24"/>
          <w:szCs w:val="24"/>
          <w:lang w:val="ru-RU"/>
        </w:rPr>
        <w:t xml:space="preserve"> </w:t>
      </w:r>
      <w:r w:rsidRPr="000646A9">
        <w:rPr>
          <w:rFonts w:ascii="Times New Roman" w:hAnsi="Times New Roman"/>
          <w:color w:val="000000" w:themeColor="text1"/>
          <w:sz w:val="24"/>
          <w:szCs w:val="24"/>
          <w:lang w:val="ru-RU"/>
        </w:rPr>
        <w:t>мира и государства.</w:t>
      </w:r>
    </w:p>
    <w:p w:rsidR="001D018E" w:rsidRDefault="001D018E" w:rsidP="00E42FA9">
      <w:pPr>
        <w:spacing w:after="0"/>
        <w:jc w:val="both"/>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ab/>
      </w:r>
      <w:r w:rsidRPr="000646A9">
        <w:rPr>
          <w:rFonts w:ascii="Times New Roman" w:hAnsi="Times New Roman"/>
          <w:color w:val="000000" w:themeColor="text1"/>
          <w:sz w:val="24"/>
          <w:szCs w:val="24"/>
          <w:lang w:val="ru-RU"/>
        </w:rPr>
        <w:t>Лидирующей позицией в библиотечном обслуживании в период самоизоляции (30</w:t>
      </w:r>
      <w:r>
        <w:rPr>
          <w:rFonts w:ascii="Times New Roman" w:hAnsi="Times New Roman"/>
          <w:color w:val="000000" w:themeColor="text1"/>
          <w:sz w:val="24"/>
          <w:szCs w:val="24"/>
          <w:lang w:val="ru-RU"/>
        </w:rPr>
        <w:t xml:space="preserve"> марта – 30 декабря </w:t>
      </w:r>
      <w:r w:rsidRPr="000646A9">
        <w:rPr>
          <w:rFonts w:ascii="Times New Roman" w:hAnsi="Times New Roman"/>
          <w:color w:val="000000" w:themeColor="text1"/>
          <w:sz w:val="24"/>
          <w:szCs w:val="24"/>
          <w:lang w:val="ru-RU"/>
        </w:rPr>
        <w:t xml:space="preserve"> 202</w:t>
      </w:r>
      <w:r w:rsidR="00E35B29">
        <w:rPr>
          <w:rFonts w:ascii="Times New Roman" w:hAnsi="Times New Roman"/>
          <w:color w:val="000000" w:themeColor="text1"/>
          <w:sz w:val="24"/>
          <w:szCs w:val="24"/>
          <w:lang w:val="ru-RU"/>
        </w:rPr>
        <w:t>1</w:t>
      </w:r>
      <w:r w:rsidRPr="000646A9">
        <w:rPr>
          <w:rFonts w:ascii="Times New Roman" w:hAnsi="Times New Roman"/>
          <w:color w:val="000000" w:themeColor="text1"/>
          <w:sz w:val="24"/>
          <w:szCs w:val="24"/>
          <w:lang w:val="ru-RU"/>
        </w:rPr>
        <w:t xml:space="preserve"> года) стала организация онлайн-</w:t>
      </w:r>
      <w:r>
        <w:rPr>
          <w:rFonts w:ascii="Times New Roman" w:hAnsi="Times New Roman"/>
          <w:color w:val="000000" w:themeColor="text1"/>
          <w:sz w:val="24"/>
          <w:szCs w:val="24"/>
          <w:lang w:val="ru-RU"/>
        </w:rPr>
        <w:t>мероприятий в социальных сетях</w:t>
      </w:r>
      <w:r w:rsidRPr="000646A9">
        <w:rPr>
          <w:rFonts w:ascii="Times New Roman" w:hAnsi="Times New Roman"/>
          <w:color w:val="000000" w:themeColor="text1"/>
          <w:sz w:val="24"/>
          <w:szCs w:val="24"/>
          <w:lang w:val="ru-RU"/>
        </w:rPr>
        <w:t>.</w:t>
      </w:r>
    </w:p>
    <w:p w:rsidR="001D018E" w:rsidRDefault="001D018E" w:rsidP="00E42FA9">
      <w:pPr>
        <w:spacing w:after="0"/>
        <w:jc w:val="both"/>
        <w:rPr>
          <w:rFonts w:ascii="Times New Roman" w:hAnsi="Times New Roman"/>
          <w:color w:val="000000" w:themeColor="text1"/>
          <w:sz w:val="24"/>
          <w:szCs w:val="24"/>
          <w:lang w:val="ru-RU"/>
        </w:rPr>
      </w:pPr>
      <w:r>
        <w:rPr>
          <w:rFonts w:ascii="Times New Roman" w:hAnsi="Times New Roman"/>
          <w:color w:val="000000" w:themeColor="text1"/>
          <w:sz w:val="24"/>
          <w:szCs w:val="24"/>
          <w:lang w:val="ru-RU"/>
        </w:rPr>
        <w:tab/>
      </w:r>
      <w:r w:rsidRPr="000646A9">
        <w:rPr>
          <w:rFonts w:ascii="Times New Roman" w:hAnsi="Times New Roman"/>
          <w:color w:val="000000" w:themeColor="text1"/>
          <w:sz w:val="24"/>
          <w:szCs w:val="24"/>
          <w:lang w:val="ru-RU"/>
        </w:rPr>
        <w:t>Ярким подтверждением успешности удаленного общения с пользователями стали</w:t>
      </w:r>
      <w:r w:rsidR="00E35B29">
        <w:rPr>
          <w:rFonts w:ascii="Times New Roman" w:hAnsi="Times New Roman"/>
          <w:color w:val="000000" w:themeColor="text1"/>
          <w:sz w:val="24"/>
          <w:szCs w:val="24"/>
          <w:lang w:val="ru-RU"/>
        </w:rPr>
        <w:t xml:space="preserve"> </w:t>
      </w:r>
      <w:r w:rsidRPr="000646A9">
        <w:rPr>
          <w:rFonts w:ascii="Times New Roman" w:hAnsi="Times New Roman"/>
          <w:color w:val="000000" w:themeColor="text1"/>
          <w:sz w:val="24"/>
          <w:szCs w:val="24"/>
          <w:lang w:val="ru-RU"/>
        </w:rPr>
        <w:t xml:space="preserve">Всероссийская социально-культурная акция </w:t>
      </w:r>
      <w:r w:rsidRPr="00C400EE">
        <w:rPr>
          <w:rFonts w:ascii="Times New Roman" w:hAnsi="Times New Roman"/>
          <w:b/>
          <w:color w:val="000000" w:themeColor="text1"/>
          <w:sz w:val="24"/>
          <w:szCs w:val="24"/>
          <w:lang w:val="ru-RU"/>
        </w:rPr>
        <w:t>«Библионочь</w:t>
      </w:r>
      <w:r w:rsidR="00E35B29">
        <w:rPr>
          <w:rFonts w:ascii="Times New Roman" w:hAnsi="Times New Roman"/>
          <w:b/>
          <w:color w:val="000000" w:themeColor="text1"/>
          <w:sz w:val="24"/>
          <w:szCs w:val="24"/>
          <w:lang w:val="ru-RU"/>
        </w:rPr>
        <w:t>-</w:t>
      </w:r>
      <w:r w:rsidRPr="00C400EE">
        <w:rPr>
          <w:rFonts w:ascii="Times New Roman" w:hAnsi="Times New Roman"/>
          <w:b/>
          <w:color w:val="000000" w:themeColor="text1"/>
          <w:sz w:val="24"/>
          <w:szCs w:val="24"/>
          <w:lang w:val="ru-RU"/>
        </w:rPr>
        <w:t>202</w:t>
      </w:r>
      <w:r w:rsidR="00E35B29">
        <w:rPr>
          <w:rFonts w:ascii="Times New Roman" w:hAnsi="Times New Roman"/>
          <w:b/>
          <w:color w:val="000000" w:themeColor="text1"/>
          <w:sz w:val="24"/>
          <w:szCs w:val="24"/>
          <w:lang w:val="ru-RU"/>
        </w:rPr>
        <w:t>1</w:t>
      </w:r>
      <w:r w:rsidRPr="00C400EE">
        <w:rPr>
          <w:rFonts w:ascii="Times New Roman" w:hAnsi="Times New Roman"/>
          <w:b/>
          <w:color w:val="000000" w:themeColor="text1"/>
          <w:sz w:val="24"/>
          <w:szCs w:val="24"/>
          <w:lang w:val="ru-RU"/>
        </w:rPr>
        <w:t>»</w:t>
      </w:r>
      <w:r w:rsidR="00E35B29">
        <w:rPr>
          <w:rFonts w:ascii="Times New Roman" w:hAnsi="Times New Roman"/>
          <w:b/>
          <w:color w:val="000000" w:themeColor="text1"/>
          <w:sz w:val="24"/>
          <w:szCs w:val="24"/>
          <w:lang w:val="ru-RU"/>
        </w:rPr>
        <w:t xml:space="preserve"> </w:t>
      </w:r>
      <w:r>
        <w:rPr>
          <w:rFonts w:ascii="Times New Roman" w:hAnsi="Times New Roman"/>
          <w:color w:val="000000" w:themeColor="text1"/>
          <w:sz w:val="24"/>
          <w:szCs w:val="24"/>
          <w:lang w:val="ru-RU"/>
        </w:rPr>
        <w:t xml:space="preserve">в </w:t>
      </w:r>
      <w:r w:rsidRPr="000646A9">
        <w:rPr>
          <w:rFonts w:ascii="Times New Roman" w:hAnsi="Times New Roman"/>
          <w:color w:val="000000" w:themeColor="text1"/>
          <w:sz w:val="24"/>
          <w:szCs w:val="24"/>
          <w:lang w:val="ru-RU"/>
        </w:rPr>
        <w:t>рамках Общероссийского дня библиотек (27 мая), празднование Дня Победы (9 мая),</w:t>
      </w:r>
      <w:r w:rsidR="00E35B29">
        <w:rPr>
          <w:rFonts w:ascii="Times New Roman" w:hAnsi="Times New Roman"/>
          <w:color w:val="000000" w:themeColor="text1"/>
          <w:sz w:val="24"/>
          <w:szCs w:val="24"/>
          <w:lang w:val="ru-RU"/>
        </w:rPr>
        <w:t xml:space="preserve"> </w:t>
      </w:r>
      <w:r w:rsidRPr="000646A9">
        <w:rPr>
          <w:rFonts w:ascii="Times New Roman" w:hAnsi="Times New Roman"/>
          <w:color w:val="000000" w:themeColor="text1"/>
          <w:sz w:val="24"/>
          <w:szCs w:val="24"/>
          <w:lang w:val="ru-RU"/>
        </w:rPr>
        <w:t xml:space="preserve">Международного дня защиты детей (1 июня), Дня России (12 </w:t>
      </w:r>
      <w:r w:rsidR="00E42FA9">
        <w:rPr>
          <w:rFonts w:ascii="Times New Roman" w:hAnsi="Times New Roman"/>
          <w:color w:val="000000" w:themeColor="text1"/>
          <w:sz w:val="24"/>
          <w:szCs w:val="24"/>
          <w:lang w:val="ru-RU"/>
        </w:rPr>
        <w:t xml:space="preserve">июня). </w:t>
      </w:r>
    </w:p>
    <w:p w:rsidR="00E42FA9" w:rsidRDefault="00E42FA9" w:rsidP="00E42FA9">
      <w:pPr>
        <w:spacing w:after="0"/>
        <w:jc w:val="both"/>
        <w:rPr>
          <w:rFonts w:ascii="Times New Roman" w:hAnsi="Times New Roman"/>
          <w:color w:val="000000" w:themeColor="text1"/>
          <w:sz w:val="24"/>
          <w:szCs w:val="24"/>
          <w:lang w:val="ru-RU"/>
        </w:rPr>
      </w:pPr>
    </w:p>
    <w:p w:rsidR="00482303" w:rsidRPr="00DD4120" w:rsidRDefault="00482303" w:rsidP="007372F5">
      <w:pPr>
        <w:shd w:val="clear" w:color="auto" w:fill="FFFFFF"/>
        <w:spacing w:after="0"/>
        <w:jc w:val="both"/>
        <w:rPr>
          <w:rFonts w:ascii="Times New Roman" w:eastAsia="Times New Roman" w:hAnsi="Times New Roman" w:cs="Times New Roman"/>
          <w:b/>
          <w:i/>
          <w:color w:val="FF0000"/>
          <w:sz w:val="24"/>
          <w:szCs w:val="24"/>
          <w:lang w:val="ru-RU" w:eastAsia="ru-RU"/>
        </w:rPr>
      </w:pPr>
    </w:p>
    <w:p w:rsidR="008633CF" w:rsidRDefault="00431358" w:rsidP="007372F5">
      <w:pPr>
        <w:shd w:val="clear" w:color="auto" w:fill="FFFFFF"/>
        <w:spacing w:after="135" w:line="293" w:lineRule="atLeast"/>
        <w:rPr>
          <w:rFonts w:ascii="Times New Roman" w:eastAsia="Times New Roman" w:hAnsi="Times New Roman" w:cs="Times New Roman"/>
          <w:b/>
          <w:bCs/>
          <w:color w:val="1F497D" w:themeColor="text2"/>
          <w:sz w:val="24"/>
          <w:szCs w:val="24"/>
          <w:lang w:val="ru-RU" w:eastAsia="ru-RU"/>
        </w:rPr>
      </w:pPr>
      <w:r w:rsidRPr="0030370D">
        <w:rPr>
          <w:rFonts w:ascii="Times New Roman" w:eastAsia="Times New Roman" w:hAnsi="Times New Roman" w:cs="Times New Roman"/>
          <w:b/>
          <w:bCs/>
          <w:color w:val="1F497D" w:themeColor="text2"/>
          <w:sz w:val="24"/>
          <w:szCs w:val="24"/>
          <w:lang w:val="ru-RU" w:eastAsia="ru-RU"/>
        </w:rPr>
        <w:t xml:space="preserve">6.2. </w:t>
      </w:r>
      <w:r w:rsidR="008633CF">
        <w:rPr>
          <w:rFonts w:ascii="Times New Roman" w:eastAsia="Times New Roman" w:hAnsi="Times New Roman" w:cs="Times New Roman"/>
          <w:b/>
          <w:bCs/>
          <w:color w:val="1F497D" w:themeColor="text2"/>
          <w:sz w:val="24"/>
          <w:szCs w:val="24"/>
          <w:lang w:val="ru-RU" w:eastAsia="ru-RU"/>
        </w:rPr>
        <w:t xml:space="preserve">Программно-проектная деятельность библиотек </w:t>
      </w:r>
    </w:p>
    <w:p w:rsidR="0030370D" w:rsidRDefault="007372F5" w:rsidP="00E42FA9">
      <w:pPr>
        <w:shd w:val="clear" w:color="auto" w:fill="FFFFFF"/>
        <w:spacing w:after="13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ru-RU" w:eastAsia="ru-RU"/>
        </w:rPr>
        <w:tab/>
      </w:r>
      <w:r w:rsidR="00431358" w:rsidRPr="0030370D">
        <w:rPr>
          <w:rFonts w:ascii="Times New Roman" w:eastAsia="Times New Roman" w:hAnsi="Times New Roman" w:cs="Times New Roman"/>
          <w:sz w:val="24"/>
          <w:szCs w:val="24"/>
          <w:lang w:val="ru-RU" w:eastAsia="ru-RU"/>
        </w:rPr>
        <w:t xml:space="preserve">Библиотеки МЦБС работают по различным программам, </w:t>
      </w:r>
      <w:r w:rsidR="00721C72" w:rsidRPr="0030370D">
        <w:rPr>
          <w:rFonts w:ascii="Times New Roman" w:eastAsia="Times New Roman" w:hAnsi="Times New Roman" w:cs="Times New Roman"/>
          <w:sz w:val="24"/>
          <w:szCs w:val="24"/>
          <w:lang w:val="ru-RU" w:eastAsia="ru-RU"/>
        </w:rPr>
        <w:t>проектам долгосрочного действия:</w:t>
      </w:r>
    </w:p>
    <w:p w:rsidR="00E42FA9" w:rsidRDefault="00501B79" w:rsidP="00E42FA9">
      <w:pPr>
        <w:pStyle w:val="a8"/>
        <w:numPr>
          <w:ilvl w:val="0"/>
          <w:numId w:val="35"/>
        </w:numPr>
        <w:shd w:val="clear" w:color="auto" w:fill="FFFFFF"/>
        <w:spacing w:after="0"/>
        <w:ind w:left="0" w:firstLine="0"/>
        <w:jc w:val="both"/>
        <w:rPr>
          <w:rFonts w:ascii="Times New Roman" w:hAnsi="Times New Roman" w:cs="Times New Roman"/>
          <w:sz w:val="24"/>
          <w:szCs w:val="24"/>
          <w:shd w:val="clear" w:color="auto" w:fill="FFFFFF"/>
        </w:rPr>
      </w:pPr>
      <w:r w:rsidRPr="009D5BCE">
        <w:rPr>
          <w:rFonts w:ascii="Times New Roman" w:hAnsi="Times New Roman" w:cs="Times New Roman"/>
          <w:sz w:val="24"/>
          <w:szCs w:val="24"/>
          <w:shd w:val="clear" w:color="auto" w:fill="FFFFFF"/>
        </w:rPr>
        <w:t xml:space="preserve">Центральная библиотека в канун нового 2021 года запустила проект </w:t>
      </w:r>
      <w:r w:rsidRPr="00501B79">
        <w:rPr>
          <w:rFonts w:ascii="Times New Roman" w:hAnsi="Times New Roman" w:cs="Times New Roman"/>
          <w:b/>
          <w:color w:val="1F497D" w:themeColor="text2"/>
          <w:sz w:val="24"/>
          <w:szCs w:val="24"/>
          <w:shd w:val="clear" w:color="auto" w:fill="FFFFFF"/>
        </w:rPr>
        <w:t>"Трудовые семейные династии района".</w:t>
      </w:r>
    </w:p>
    <w:p w:rsidR="00E42FA9" w:rsidRDefault="00E42FA9" w:rsidP="00E42FA9">
      <w:pPr>
        <w:pStyle w:val="a8"/>
        <w:shd w:val="clear" w:color="auto" w:fill="FFFFFF"/>
        <w:spacing w:after="0"/>
        <w:ind w:left="0"/>
        <w:jc w:val="both"/>
        <w:rPr>
          <w:rFonts w:ascii="Times New Roman" w:hAnsi="Times New Roman" w:cs="Times New Roman"/>
          <w:sz w:val="24"/>
          <w:szCs w:val="24"/>
          <w:shd w:val="clear" w:color="auto" w:fill="FFFFFF"/>
        </w:rPr>
      </w:pPr>
    </w:p>
    <w:p w:rsidR="00E42FA9" w:rsidRDefault="00E42FA9" w:rsidP="00E42FA9">
      <w:pPr>
        <w:pStyle w:val="a8"/>
        <w:shd w:val="clear" w:color="auto" w:fill="FFFFFF"/>
        <w:spacing w:after="0"/>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E35B29">
        <w:rPr>
          <w:rFonts w:ascii="Times New Roman" w:hAnsi="Times New Roman" w:cs="Times New Roman"/>
          <w:sz w:val="24"/>
          <w:szCs w:val="24"/>
          <w:shd w:val="clear" w:color="auto" w:fill="FFFFFF"/>
        </w:rPr>
        <w:t>Проект направлен на восстановление</w:t>
      </w:r>
      <w:r w:rsidR="00501B79" w:rsidRPr="009D5BCE">
        <w:rPr>
          <w:rFonts w:ascii="Times New Roman" w:hAnsi="Times New Roman" w:cs="Times New Roman"/>
          <w:sz w:val="24"/>
          <w:szCs w:val="24"/>
          <w:shd w:val="clear" w:color="auto" w:fill="FFFFFF"/>
        </w:rPr>
        <w:t xml:space="preserve"> частичной утраты в современном обществе традиционных семейных ценностей, семейных трудовых династий</w:t>
      </w:r>
      <w:r w:rsidR="00E35B29">
        <w:rPr>
          <w:rFonts w:ascii="Times New Roman" w:hAnsi="Times New Roman" w:cs="Times New Roman"/>
          <w:sz w:val="24"/>
          <w:szCs w:val="24"/>
          <w:shd w:val="clear" w:color="auto" w:fill="FFFFFF"/>
        </w:rPr>
        <w:t>,</w:t>
      </w:r>
      <w:r w:rsidR="00501B79" w:rsidRPr="009D5BCE">
        <w:rPr>
          <w:rFonts w:ascii="Times New Roman" w:hAnsi="Times New Roman" w:cs="Times New Roman"/>
          <w:sz w:val="24"/>
          <w:szCs w:val="24"/>
          <w:shd w:val="clear" w:color="auto" w:fill="FFFFFF"/>
        </w:rPr>
        <w:t xml:space="preserve"> </w:t>
      </w:r>
      <w:r w:rsidR="00E35B29">
        <w:rPr>
          <w:rFonts w:ascii="Times New Roman" w:hAnsi="Times New Roman" w:cs="Times New Roman"/>
          <w:sz w:val="24"/>
          <w:szCs w:val="24"/>
          <w:shd w:val="clear" w:color="auto" w:fill="FFFFFF"/>
        </w:rPr>
        <w:t>н</w:t>
      </w:r>
      <w:r w:rsidR="00501B79" w:rsidRPr="009D5BCE">
        <w:rPr>
          <w:rFonts w:ascii="Times New Roman" w:hAnsi="Times New Roman" w:cs="Times New Roman"/>
          <w:sz w:val="24"/>
          <w:szCs w:val="24"/>
          <w:shd w:val="clear" w:color="auto" w:fill="FFFFFF"/>
        </w:rPr>
        <w:t>еобходимост</w:t>
      </w:r>
      <w:r w:rsidR="00E35B29">
        <w:rPr>
          <w:rFonts w:ascii="Times New Roman" w:hAnsi="Times New Roman" w:cs="Times New Roman"/>
          <w:sz w:val="24"/>
          <w:szCs w:val="24"/>
          <w:shd w:val="clear" w:color="auto" w:fill="FFFFFF"/>
        </w:rPr>
        <w:t>и</w:t>
      </w:r>
      <w:r w:rsidR="00501B79" w:rsidRPr="009D5BCE">
        <w:rPr>
          <w:rFonts w:ascii="Times New Roman" w:hAnsi="Times New Roman" w:cs="Times New Roman"/>
          <w:sz w:val="24"/>
          <w:szCs w:val="24"/>
          <w:shd w:val="clear" w:color="auto" w:fill="FFFFFF"/>
        </w:rPr>
        <w:t xml:space="preserve"> их возрождения и сохранения как основы крепкой и дружной семьи.</w:t>
      </w:r>
    </w:p>
    <w:p w:rsidR="00501B79" w:rsidRPr="00501B79" w:rsidRDefault="00E42FA9" w:rsidP="00E42FA9">
      <w:pPr>
        <w:pStyle w:val="a8"/>
        <w:shd w:val="clear" w:color="auto" w:fill="FFFFFF"/>
        <w:spacing w:after="0"/>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501B79" w:rsidRPr="009D5BCE">
        <w:rPr>
          <w:rFonts w:ascii="Times New Roman" w:hAnsi="Times New Roman" w:cs="Times New Roman"/>
          <w:sz w:val="24"/>
          <w:szCs w:val="24"/>
          <w:shd w:val="clear" w:color="auto" w:fill="FFFFFF"/>
        </w:rPr>
        <w:t xml:space="preserve"> Проект призван выявить наиболее талантливые и трудолюбивые династии, работающие в различных сферах жизнедеятельности (династии в здравоохранении, образовании, промышленности и на транспорте, силовых структурах, культуре и искусстве, спорте, аграрном секторе) на протяжении нескольких десятков лет, поощрить их вклад в развитие экономики и социального обустройства для поддержки и развитии </w:t>
      </w:r>
      <w:r w:rsidR="00E35B29">
        <w:rPr>
          <w:rFonts w:ascii="Times New Roman" w:hAnsi="Times New Roman" w:cs="Times New Roman"/>
          <w:color w:val="FF0000"/>
          <w:sz w:val="24"/>
          <w:szCs w:val="24"/>
          <w:shd w:val="clear" w:color="auto" w:fill="FFFFFF"/>
        </w:rPr>
        <w:t xml:space="preserve"> </w:t>
      </w:r>
      <w:r w:rsidR="00501B79" w:rsidRPr="009D5BCE">
        <w:rPr>
          <w:rFonts w:ascii="Times New Roman" w:hAnsi="Times New Roman" w:cs="Times New Roman"/>
          <w:sz w:val="24"/>
          <w:szCs w:val="24"/>
          <w:shd w:val="clear" w:color="auto" w:fill="FFFFFF"/>
        </w:rPr>
        <w:t xml:space="preserve">отношений в семье, повышения их общественной активности. </w:t>
      </w:r>
    </w:p>
    <w:p w:rsidR="00501B79" w:rsidRDefault="00E42FA9" w:rsidP="007372F5">
      <w:pPr>
        <w:pStyle w:val="a8"/>
        <w:shd w:val="clear" w:color="auto" w:fill="FFFFFF"/>
        <w:spacing w:after="0" w:line="240" w:lineRule="auto"/>
        <w:ind w:left="0"/>
        <w:jc w:val="both"/>
        <w:rPr>
          <w:rFonts w:ascii="Times New Roman" w:hAnsi="Times New Roman" w:cs="Times New Roman"/>
          <w:sz w:val="24"/>
          <w:szCs w:val="24"/>
          <w:shd w:val="clear" w:color="auto" w:fill="FFFFFF"/>
        </w:rPr>
      </w:pPr>
      <w:r w:rsidRPr="00082D3B">
        <w:rPr>
          <w:noProof/>
          <w:color w:val="1F497D" w:themeColor="text2"/>
          <w:lang w:eastAsia="ru-RU"/>
        </w:rPr>
        <w:drawing>
          <wp:anchor distT="0" distB="0" distL="114300" distR="114300" simplePos="0" relativeHeight="252102656" behindDoc="1" locked="0" layoutInCell="1" allowOverlap="1">
            <wp:simplePos x="0" y="0"/>
            <wp:positionH relativeFrom="column">
              <wp:posOffset>-720090</wp:posOffset>
            </wp:positionH>
            <wp:positionV relativeFrom="paragraph">
              <wp:posOffset>702945</wp:posOffset>
            </wp:positionV>
            <wp:extent cx="7659370" cy="1158240"/>
            <wp:effectExtent l="0" t="0" r="0" b="3810"/>
            <wp:wrapThrough wrapText="bothSides">
              <wp:wrapPolygon edited="0">
                <wp:start x="0" y="0"/>
                <wp:lineTo x="0" y="21316"/>
                <wp:lineTo x="21543" y="21316"/>
                <wp:lineTo x="21543" y="0"/>
                <wp:lineTo x="0" y="0"/>
              </wp:wrapPolygon>
            </wp:wrapThrough>
            <wp:docPr id="10264" name="Рисунок 1026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158240"/>
                    </a:xfrm>
                    <a:prstGeom prst="rect">
                      <a:avLst/>
                    </a:prstGeom>
                    <a:noFill/>
                    <a:ln>
                      <a:noFill/>
                    </a:ln>
                    <a:extLst>
                      <a:ext uri="{53640926-AAD7-44D8-BBD7-CCE9431645EC}">
                        <a14:shadowObscured xmlns:a14="http://schemas.microsoft.com/office/drawing/2010/main"/>
                      </a:ext>
                    </a:extLst>
                  </pic:spPr>
                </pic:pic>
              </a:graphicData>
            </a:graphic>
          </wp:anchor>
        </w:drawing>
      </w:r>
    </w:p>
    <w:tbl>
      <w:tblPr>
        <w:tblStyle w:val="a7"/>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953"/>
      </w:tblGrid>
      <w:tr w:rsidR="00501B79" w:rsidTr="00913BEF">
        <w:tc>
          <w:tcPr>
            <w:tcW w:w="4395" w:type="dxa"/>
          </w:tcPr>
          <w:p w:rsidR="00501B79" w:rsidRDefault="00501B79" w:rsidP="007372F5">
            <w:pPr>
              <w:spacing w:after="0" w:line="240" w:lineRule="auto"/>
              <w:jc w:val="both"/>
              <w:rPr>
                <w:rFonts w:ascii="Times New Roman" w:hAnsi="Times New Roman" w:cs="Times New Roman"/>
                <w:noProof/>
                <w:sz w:val="24"/>
                <w:szCs w:val="24"/>
                <w:lang w:val="ru-RU" w:eastAsia="ru-RU"/>
              </w:rPr>
            </w:pPr>
            <w:r>
              <w:rPr>
                <w:noProof/>
                <w:lang w:val="ru-RU" w:eastAsia="ru-RU"/>
              </w:rPr>
              <w:lastRenderedPageBreak/>
              <w:drawing>
                <wp:anchor distT="0" distB="0" distL="114300" distR="114300" simplePos="0" relativeHeight="251787264" behindDoc="0" locked="0" layoutInCell="1" allowOverlap="1" wp14:anchorId="02B82383" wp14:editId="6D370997">
                  <wp:simplePos x="0" y="0"/>
                  <wp:positionH relativeFrom="column">
                    <wp:posOffset>-68580</wp:posOffset>
                  </wp:positionH>
                  <wp:positionV relativeFrom="paragraph">
                    <wp:posOffset>287655</wp:posOffset>
                  </wp:positionV>
                  <wp:extent cx="2743200" cy="2779395"/>
                  <wp:effectExtent l="0" t="0" r="0" b="1905"/>
                  <wp:wrapTopAndBottom/>
                  <wp:docPr id="15" name="Рисунок 15" descr="C:\Users\Пользователь\AppData\Local\Microsoft\Windows\Temporary Internet Files\Content.Word\Screenshot_20220125-121413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AppData\Local\Microsoft\Windows\Temporary Internet Files\Content.Word\Screenshot_20220125-121413_Instagram.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43200" cy="2779395"/>
                          </a:xfrm>
                          <a:prstGeom prst="rect">
                            <a:avLst/>
                          </a:prstGeom>
                          <a:noFill/>
                          <a:ln>
                            <a:noFill/>
                          </a:ln>
                        </pic:spPr>
                      </pic:pic>
                    </a:graphicData>
                  </a:graphic>
                </wp:anchor>
              </w:drawing>
            </w:r>
          </w:p>
        </w:tc>
        <w:tc>
          <w:tcPr>
            <w:tcW w:w="5953" w:type="dxa"/>
          </w:tcPr>
          <w:p w:rsidR="00501B79" w:rsidRDefault="00501B79" w:rsidP="007372F5">
            <w:pPr>
              <w:spacing w:after="0" w:line="240" w:lineRule="auto"/>
              <w:jc w:val="center"/>
              <w:rPr>
                <w:rFonts w:ascii="Times New Roman" w:hAnsi="Times New Roman" w:cs="Times New Roman"/>
                <w:b/>
                <w:noProof/>
                <w:color w:val="1F497D" w:themeColor="text2"/>
                <w:sz w:val="24"/>
                <w:szCs w:val="24"/>
                <w:lang w:val="ru-RU" w:eastAsia="ru-RU"/>
              </w:rPr>
            </w:pPr>
            <w:r w:rsidRPr="00985144">
              <w:rPr>
                <w:rFonts w:ascii="Times New Roman" w:hAnsi="Times New Roman" w:cs="Times New Roman"/>
                <w:b/>
                <w:noProof/>
                <w:color w:val="1F497D" w:themeColor="text2"/>
                <w:sz w:val="24"/>
                <w:szCs w:val="24"/>
                <w:lang w:val="ru-RU" w:eastAsia="ru-RU"/>
              </w:rPr>
              <w:t>Трудовая дина</w:t>
            </w:r>
            <w:r>
              <w:rPr>
                <w:rFonts w:ascii="Times New Roman" w:hAnsi="Times New Roman" w:cs="Times New Roman"/>
                <w:b/>
                <w:noProof/>
                <w:color w:val="1F497D" w:themeColor="text2"/>
                <w:sz w:val="24"/>
                <w:szCs w:val="24"/>
                <w:lang w:val="ru-RU" w:eastAsia="ru-RU"/>
              </w:rPr>
              <w:t>стия ветеринаров</w:t>
            </w:r>
          </w:p>
          <w:p w:rsidR="00501B79" w:rsidRDefault="00501B79" w:rsidP="007372F5">
            <w:pPr>
              <w:spacing w:after="0" w:line="240" w:lineRule="auto"/>
              <w:jc w:val="center"/>
              <w:rPr>
                <w:rFonts w:ascii="Times New Roman" w:hAnsi="Times New Roman" w:cs="Times New Roman"/>
                <w:b/>
                <w:noProof/>
                <w:color w:val="1F497D" w:themeColor="text2"/>
                <w:sz w:val="24"/>
                <w:szCs w:val="24"/>
                <w:lang w:val="ru-RU" w:eastAsia="ru-RU"/>
              </w:rPr>
            </w:pPr>
            <w:r>
              <w:rPr>
                <w:rFonts w:ascii="Times New Roman" w:hAnsi="Times New Roman" w:cs="Times New Roman"/>
                <w:b/>
                <w:noProof/>
                <w:color w:val="1F497D" w:themeColor="text2"/>
                <w:sz w:val="24"/>
                <w:szCs w:val="24"/>
                <w:lang w:val="ru-RU" w:eastAsia="ru-RU"/>
              </w:rPr>
              <w:t xml:space="preserve"> семьи Ефимовых</w:t>
            </w:r>
          </w:p>
          <w:p w:rsidR="00501B79" w:rsidRDefault="00347273" w:rsidP="00DD4120">
            <w:pPr>
              <w:spacing w:after="0"/>
              <w:jc w:val="both"/>
              <w:rPr>
                <w:rFonts w:ascii="Times New Roman" w:hAnsi="Times New Roman" w:cs="Times New Roman"/>
                <w:noProof/>
                <w:sz w:val="24"/>
                <w:szCs w:val="24"/>
                <w:lang w:val="ru-RU" w:eastAsia="ru-RU"/>
              </w:rPr>
            </w:pPr>
            <w:r>
              <w:rPr>
                <w:rFonts w:ascii="Times New Roman" w:hAnsi="Times New Roman" w:cs="Times New Roman"/>
                <w:noProof/>
                <w:sz w:val="24"/>
                <w:szCs w:val="24"/>
                <w:lang w:val="ru-RU" w:eastAsia="ru-RU"/>
              </w:rPr>
              <w:t xml:space="preserve">     </w:t>
            </w:r>
            <w:r w:rsidR="00501B79">
              <w:rPr>
                <w:rFonts w:ascii="Times New Roman" w:hAnsi="Times New Roman" w:cs="Times New Roman"/>
                <w:noProof/>
                <w:sz w:val="24"/>
                <w:szCs w:val="24"/>
                <w:lang w:val="ru-RU" w:eastAsia="ru-RU"/>
              </w:rPr>
              <w:t xml:space="preserve">45 лет своей жизни отдано </w:t>
            </w:r>
            <w:r w:rsidR="00CE061C">
              <w:rPr>
                <w:rFonts w:ascii="Times New Roman" w:hAnsi="Times New Roman" w:cs="Times New Roman"/>
                <w:noProof/>
                <w:sz w:val="24"/>
                <w:szCs w:val="24"/>
                <w:lang w:val="ru-RU" w:eastAsia="ru-RU"/>
              </w:rPr>
              <w:t>своей</w:t>
            </w:r>
            <w:r w:rsidR="00501B79">
              <w:rPr>
                <w:rFonts w:ascii="Times New Roman" w:hAnsi="Times New Roman" w:cs="Times New Roman"/>
                <w:noProof/>
                <w:sz w:val="24"/>
                <w:szCs w:val="24"/>
                <w:lang w:val="ru-RU" w:eastAsia="ru-RU"/>
              </w:rPr>
              <w:t xml:space="preserve"> интересной профессии Михаил</w:t>
            </w:r>
            <w:r w:rsidR="00CE061C">
              <w:rPr>
                <w:rFonts w:ascii="Times New Roman" w:hAnsi="Times New Roman" w:cs="Times New Roman"/>
                <w:noProof/>
                <w:sz w:val="24"/>
                <w:szCs w:val="24"/>
                <w:lang w:val="ru-RU" w:eastAsia="ru-RU"/>
              </w:rPr>
              <w:t>ом</w:t>
            </w:r>
            <w:r w:rsidR="00501B79">
              <w:rPr>
                <w:rFonts w:ascii="Times New Roman" w:hAnsi="Times New Roman" w:cs="Times New Roman"/>
                <w:noProof/>
                <w:sz w:val="24"/>
                <w:szCs w:val="24"/>
                <w:lang w:val="ru-RU" w:eastAsia="ru-RU"/>
              </w:rPr>
              <w:t xml:space="preserve"> Михайлович</w:t>
            </w:r>
            <w:r w:rsidR="00CE061C">
              <w:rPr>
                <w:rFonts w:ascii="Times New Roman" w:hAnsi="Times New Roman" w:cs="Times New Roman"/>
                <w:noProof/>
                <w:sz w:val="24"/>
                <w:szCs w:val="24"/>
                <w:lang w:val="ru-RU" w:eastAsia="ru-RU"/>
              </w:rPr>
              <w:t>ем</w:t>
            </w:r>
            <w:r w:rsidR="00501B79">
              <w:rPr>
                <w:rFonts w:ascii="Times New Roman" w:hAnsi="Times New Roman" w:cs="Times New Roman"/>
                <w:noProof/>
                <w:sz w:val="24"/>
                <w:szCs w:val="24"/>
                <w:lang w:val="ru-RU" w:eastAsia="ru-RU"/>
              </w:rPr>
              <w:t xml:space="preserve"> Ефимов</w:t>
            </w:r>
            <w:r w:rsidR="00CE061C">
              <w:rPr>
                <w:rFonts w:ascii="Times New Roman" w:hAnsi="Times New Roman" w:cs="Times New Roman"/>
                <w:noProof/>
                <w:sz w:val="24"/>
                <w:szCs w:val="24"/>
                <w:lang w:val="ru-RU" w:eastAsia="ru-RU"/>
              </w:rPr>
              <w:t>ым</w:t>
            </w:r>
            <w:r w:rsidR="00501B79">
              <w:rPr>
                <w:rFonts w:ascii="Times New Roman" w:hAnsi="Times New Roman" w:cs="Times New Roman"/>
                <w:noProof/>
                <w:sz w:val="24"/>
                <w:szCs w:val="24"/>
                <w:lang w:val="ru-RU" w:eastAsia="ru-RU"/>
              </w:rPr>
              <w:t>, ветеринарно</w:t>
            </w:r>
            <w:r w:rsidR="00CE061C">
              <w:rPr>
                <w:rFonts w:ascii="Times New Roman" w:hAnsi="Times New Roman" w:cs="Times New Roman"/>
                <w:noProof/>
                <w:sz w:val="24"/>
                <w:szCs w:val="24"/>
                <w:lang w:val="ru-RU" w:eastAsia="ru-RU"/>
              </w:rPr>
              <w:t>м</w:t>
            </w:r>
            <w:r w:rsidR="00501B79">
              <w:rPr>
                <w:rFonts w:ascii="Times New Roman" w:hAnsi="Times New Roman" w:cs="Times New Roman"/>
                <w:noProof/>
                <w:sz w:val="24"/>
                <w:szCs w:val="24"/>
                <w:lang w:val="ru-RU" w:eastAsia="ru-RU"/>
              </w:rPr>
              <w:t xml:space="preserve"> фельшер</w:t>
            </w:r>
            <w:r w:rsidR="00CE061C">
              <w:rPr>
                <w:rFonts w:ascii="Times New Roman" w:hAnsi="Times New Roman" w:cs="Times New Roman"/>
                <w:noProof/>
                <w:sz w:val="24"/>
                <w:szCs w:val="24"/>
                <w:lang w:val="ru-RU" w:eastAsia="ru-RU"/>
              </w:rPr>
              <w:t>е</w:t>
            </w:r>
            <w:r w:rsidR="00501B79">
              <w:rPr>
                <w:rFonts w:ascii="Times New Roman" w:hAnsi="Times New Roman" w:cs="Times New Roman"/>
                <w:noProof/>
                <w:sz w:val="24"/>
                <w:szCs w:val="24"/>
                <w:lang w:val="ru-RU" w:eastAsia="ru-RU"/>
              </w:rPr>
              <w:t>, отличник</w:t>
            </w:r>
            <w:r w:rsidR="00CE061C">
              <w:rPr>
                <w:rFonts w:ascii="Times New Roman" w:hAnsi="Times New Roman" w:cs="Times New Roman"/>
                <w:noProof/>
                <w:sz w:val="24"/>
                <w:szCs w:val="24"/>
                <w:lang w:val="ru-RU" w:eastAsia="ru-RU"/>
              </w:rPr>
              <w:t>ом</w:t>
            </w:r>
            <w:r w:rsidR="00501B79">
              <w:rPr>
                <w:rFonts w:ascii="Times New Roman" w:hAnsi="Times New Roman" w:cs="Times New Roman"/>
                <w:noProof/>
                <w:sz w:val="24"/>
                <w:szCs w:val="24"/>
                <w:lang w:val="ru-RU" w:eastAsia="ru-RU"/>
              </w:rPr>
              <w:t xml:space="preserve"> сельского хозяйства РС(Я), обладател</w:t>
            </w:r>
            <w:r w:rsidR="00CE061C">
              <w:rPr>
                <w:rFonts w:ascii="Times New Roman" w:hAnsi="Times New Roman" w:cs="Times New Roman"/>
                <w:noProof/>
                <w:sz w:val="24"/>
                <w:szCs w:val="24"/>
                <w:lang w:val="ru-RU" w:eastAsia="ru-RU"/>
              </w:rPr>
              <w:t>ем</w:t>
            </w:r>
            <w:r w:rsidR="00501B79">
              <w:rPr>
                <w:rFonts w:ascii="Times New Roman" w:hAnsi="Times New Roman" w:cs="Times New Roman"/>
                <w:noProof/>
                <w:sz w:val="24"/>
                <w:szCs w:val="24"/>
                <w:lang w:val="ru-RU" w:eastAsia="ru-RU"/>
              </w:rPr>
              <w:t xml:space="preserve"> многочисленных Почетных грамот УСХ, МСХ РФ и РС(Я). </w:t>
            </w:r>
          </w:p>
          <w:p w:rsidR="00501B79" w:rsidRDefault="00501B79" w:rsidP="00DD4120">
            <w:pPr>
              <w:spacing w:after="0"/>
              <w:jc w:val="both"/>
              <w:rPr>
                <w:rFonts w:ascii="Times New Roman" w:hAnsi="Times New Roman" w:cs="Times New Roman"/>
                <w:noProof/>
                <w:sz w:val="24"/>
                <w:szCs w:val="24"/>
                <w:lang w:val="ru-RU" w:eastAsia="ru-RU"/>
              </w:rPr>
            </w:pPr>
            <w:r>
              <w:rPr>
                <w:rFonts w:ascii="Times New Roman" w:hAnsi="Times New Roman" w:cs="Times New Roman"/>
                <w:noProof/>
                <w:sz w:val="24"/>
                <w:szCs w:val="24"/>
                <w:lang w:val="ru-RU" w:eastAsia="ru-RU"/>
              </w:rPr>
              <w:t xml:space="preserve">     Династие аграрие</w:t>
            </w:r>
            <w:r w:rsidR="00CE061C">
              <w:rPr>
                <w:rFonts w:ascii="Times New Roman" w:hAnsi="Times New Roman" w:cs="Times New Roman"/>
                <w:noProof/>
                <w:sz w:val="24"/>
                <w:szCs w:val="24"/>
                <w:lang w:val="ru-RU" w:eastAsia="ru-RU"/>
              </w:rPr>
              <w:t>в тяжелейший труд, передаваемый</w:t>
            </w:r>
            <w:r>
              <w:rPr>
                <w:rFonts w:ascii="Times New Roman" w:hAnsi="Times New Roman" w:cs="Times New Roman"/>
                <w:noProof/>
                <w:sz w:val="24"/>
                <w:szCs w:val="24"/>
                <w:lang w:val="ru-RU" w:eastAsia="ru-RU"/>
              </w:rPr>
              <w:t xml:space="preserve"> как профессия из поколения в поколение вызывает безмерное уважение. </w:t>
            </w:r>
          </w:p>
          <w:p w:rsidR="00501B79" w:rsidRDefault="00501B79" w:rsidP="00DD4120">
            <w:pPr>
              <w:spacing w:after="0"/>
              <w:jc w:val="both"/>
              <w:rPr>
                <w:rFonts w:ascii="Times New Roman" w:hAnsi="Times New Roman" w:cs="Times New Roman"/>
                <w:noProof/>
                <w:sz w:val="24"/>
                <w:szCs w:val="24"/>
                <w:lang w:val="ru-RU" w:eastAsia="ru-RU"/>
              </w:rPr>
            </w:pPr>
            <w:r>
              <w:rPr>
                <w:rFonts w:ascii="Times New Roman" w:hAnsi="Times New Roman" w:cs="Times New Roman"/>
                <w:noProof/>
                <w:sz w:val="24"/>
                <w:szCs w:val="24"/>
                <w:lang w:val="ru-RU" w:eastAsia="ru-RU"/>
              </w:rPr>
              <w:t xml:space="preserve">     Пример наших трудовых семей утверждает, что наличие таких отношений является залогом устойчивого развития не только в экономике, но и политике, патриотическом воспитании молодежи, общественном развитии общества в целом. </w:t>
            </w:r>
          </w:p>
          <w:p w:rsidR="00482303" w:rsidRDefault="00482303" w:rsidP="00DD4120">
            <w:pPr>
              <w:spacing w:after="0"/>
              <w:jc w:val="both"/>
              <w:rPr>
                <w:rFonts w:ascii="Times New Roman" w:hAnsi="Times New Roman" w:cs="Times New Roman"/>
                <w:noProof/>
                <w:sz w:val="24"/>
                <w:szCs w:val="24"/>
                <w:lang w:val="ru-RU" w:eastAsia="ru-RU"/>
              </w:rPr>
            </w:pPr>
          </w:p>
        </w:tc>
      </w:tr>
      <w:tr w:rsidR="00501B79" w:rsidTr="00913BEF">
        <w:tc>
          <w:tcPr>
            <w:tcW w:w="4395" w:type="dxa"/>
          </w:tcPr>
          <w:p w:rsidR="00501B79" w:rsidRDefault="00501B79" w:rsidP="00501B79">
            <w:pPr>
              <w:spacing w:after="0" w:line="240" w:lineRule="auto"/>
              <w:jc w:val="center"/>
              <w:rPr>
                <w:rFonts w:ascii="Times New Roman" w:hAnsi="Times New Roman" w:cs="Times New Roman"/>
                <w:noProof/>
                <w:sz w:val="24"/>
                <w:szCs w:val="24"/>
                <w:lang w:val="ru-RU" w:eastAsia="ru-RU"/>
              </w:rPr>
            </w:pPr>
            <w:r w:rsidRPr="00985144">
              <w:rPr>
                <w:rFonts w:ascii="Times New Roman" w:hAnsi="Times New Roman" w:cs="Times New Roman"/>
                <w:noProof/>
                <w:sz w:val="24"/>
                <w:szCs w:val="24"/>
                <w:lang w:val="ru-RU" w:eastAsia="ru-RU"/>
              </w:rPr>
              <w:drawing>
                <wp:inline distT="0" distB="0" distL="0" distR="0" wp14:anchorId="39EE12EE" wp14:editId="7D590FF2">
                  <wp:extent cx="2581275" cy="2219325"/>
                  <wp:effectExtent l="0" t="0" r="9525" b="9525"/>
                  <wp:docPr id="52" name="Рисунок 51" descr="C:\Users\Пользователь\Desktop\отет 2021\2021 г. би\2 библ 2021\Screenshot_20211227-091531_Instagram.jpg"/>
                  <wp:cNvGraphicFramePr/>
                  <a:graphic xmlns:a="http://schemas.openxmlformats.org/drawingml/2006/main">
                    <a:graphicData uri="http://schemas.openxmlformats.org/drawingml/2006/picture">
                      <pic:pic xmlns:pic="http://schemas.openxmlformats.org/drawingml/2006/picture">
                        <pic:nvPicPr>
                          <pic:cNvPr id="52" name="Рисунок 51" descr="C:\Users\Пользователь\Desktop\отет 2021\2021 г. би\2 библ 2021\Screenshot_20211227-091531_Instagram.jpg"/>
                          <pic:cNvPicPr/>
                        </pic:nvPicPr>
                        <pic:blipFill rotWithShape="1">
                          <a:blip r:embed="rId52" cstate="print">
                            <a:extLst>
                              <a:ext uri="{28A0092B-C50C-407E-A947-70E740481C1C}">
                                <a14:useLocalDpi xmlns:a14="http://schemas.microsoft.com/office/drawing/2010/main" val="0"/>
                              </a:ext>
                            </a:extLst>
                          </a:blip>
                          <a:srcRect l="2309" t="21882" r="2771" b="39275"/>
                          <a:stretch/>
                        </pic:blipFill>
                        <pic:spPr bwMode="auto">
                          <a:xfrm>
                            <a:off x="0" y="0"/>
                            <a:ext cx="2582763" cy="22206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53" w:type="dxa"/>
          </w:tcPr>
          <w:p w:rsidR="00501B79" w:rsidRDefault="00501B79" w:rsidP="00501B79">
            <w:pPr>
              <w:spacing w:after="0" w:line="240" w:lineRule="auto"/>
              <w:jc w:val="center"/>
              <w:rPr>
                <w:rFonts w:ascii="Times New Roman" w:hAnsi="Times New Roman" w:cs="Times New Roman"/>
                <w:noProof/>
                <w:color w:val="1F497D" w:themeColor="text2"/>
                <w:sz w:val="24"/>
                <w:szCs w:val="24"/>
                <w:lang w:val="ru-RU" w:eastAsia="ru-RU"/>
              </w:rPr>
            </w:pPr>
            <w:r w:rsidRPr="00985144">
              <w:rPr>
                <w:rFonts w:ascii="Times New Roman" w:hAnsi="Times New Roman" w:cs="Times New Roman"/>
                <w:b/>
                <w:noProof/>
                <w:color w:val="1F497D" w:themeColor="text2"/>
                <w:sz w:val="24"/>
                <w:szCs w:val="24"/>
                <w:lang w:val="ru-RU" w:eastAsia="ru-RU"/>
              </w:rPr>
              <w:t>Трудовая семейная по</w:t>
            </w:r>
            <w:r>
              <w:rPr>
                <w:rFonts w:ascii="Times New Roman" w:hAnsi="Times New Roman" w:cs="Times New Roman"/>
                <w:b/>
                <w:noProof/>
                <w:color w:val="1F497D" w:themeColor="text2"/>
                <w:sz w:val="24"/>
                <w:szCs w:val="24"/>
                <w:lang w:val="ru-RU" w:eastAsia="ru-RU"/>
              </w:rPr>
              <w:t>чтовая династия семьи Старковых</w:t>
            </w:r>
          </w:p>
          <w:p w:rsidR="00501B79" w:rsidRDefault="00501B79" w:rsidP="00501B79">
            <w:pPr>
              <w:spacing w:after="0" w:line="240" w:lineRule="auto"/>
              <w:jc w:val="both"/>
              <w:rPr>
                <w:rFonts w:ascii="Times New Roman" w:hAnsi="Times New Roman" w:cs="Times New Roman"/>
                <w:noProof/>
                <w:sz w:val="24"/>
                <w:szCs w:val="24"/>
                <w:lang w:val="ru-RU" w:eastAsia="ru-RU"/>
              </w:rPr>
            </w:pPr>
            <w:r>
              <w:rPr>
                <w:rFonts w:ascii="Times New Roman" w:hAnsi="Times New Roman" w:cs="Times New Roman"/>
                <w:noProof/>
                <w:sz w:val="24"/>
                <w:szCs w:val="24"/>
                <w:lang w:val="ru-RU" w:eastAsia="ru-RU"/>
              </w:rPr>
              <w:t xml:space="preserve">     Начало целой династии почтовиков – связистов связано именем Старковой Мавры Ивановны,  у</w:t>
            </w:r>
            <w:r w:rsidR="00CE061C">
              <w:rPr>
                <w:rFonts w:ascii="Times New Roman" w:hAnsi="Times New Roman" w:cs="Times New Roman"/>
                <w:noProof/>
                <w:sz w:val="24"/>
                <w:szCs w:val="24"/>
                <w:lang w:val="ru-RU" w:eastAsia="ru-RU"/>
              </w:rPr>
              <w:t>дарника коммунистического труда.</w:t>
            </w:r>
            <w:r>
              <w:rPr>
                <w:rFonts w:ascii="Times New Roman" w:hAnsi="Times New Roman" w:cs="Times New Roman"/>
                <w:noProof/>
                <w:sz w:val="24"/>
                <w:szCs w:val="24"/>
                <w:lang w:val="ru-RU" w:eastAsia="ru-RU"/>
              </w:rPr>
              <w:t xml:space="preserve"> </w:t>
            </w:r>
            <w:r w:rsidR="00CE061C">
              <w:rPr>
                <w:rFonts w:ascii="Times New Roman" w:hAnsi="Times New Roman" w:cs="Times New Roman"/>
                <w:noProof/>
                <w:sz w:val="24"/>
                <w:szCs w:val="24"/>
                <w:lang w:val="ru-RU" w:eastAsia="ru-RU"/>
              </w:rPr>
              <w:t>Ее имя занесено в книгу</w:t>
            </w:r>
            <w:r>
              <w:rPr>
                <w:rFonts w:ascii="Times New Roman" w:hAnsi="Times New Roman" w:cs="Times New Roman"/>
                <w:noProof/>
                <w:sz w:val="24"/>
                <w:szCs w:val="24"/>
                <w:lang w:val="ru-RU" w:eastAsia="ru-RU"/>
              </w:rPr>
              <w:t xml:space="preserve"> Почета Районного узла связи.  </w:t>
            </w:r>
          </w:p>
          <w:p w:rsidR="00501B79" w:rsidRDefault="00501B79" w:rsidP="00501B79">
            <w:pPr>
              <w:spacing w:after="0" w:line="240" w:lineRule="auto"/>
              <w:jc w:val="both"/>
              <w:rPr>
                <w:rFonts w:ascii="Times New Roman" w:hAnsi="Times New Roman" w:cs="Times New Roman"/>
                <w:noProof/>
                <w:sz w:val="24"/>
                <w:szCs w:val="24"/>
                <w:lang w:val="ru-RU" w:eastAsia="ru-RU"/>
              </w:rPr>
            </w:pPr>
            <w:r>
              <w:rPr>
                <w:rFonts w:ascii="Times New Roman" w:hAnsi="Times New Roman" w:cs="Times New Roman"/>
                <w:noProof/>
                <w:sz w:val="24"/>
                <w:szCs w:val="24"/>
                <w:lang w:val="ru-RU" w:eastAsia="ru-RU"/>
              </w:rPr>
              <w:t xml:space="preserve">      Ее трудовая деятельность </w:t>
            </w:r>
            <w:r w:rsidR="00CE061C">
              <w:rPr>
                <w:rFonts w:ascii="Times New Roman" w:hAnsi="Times New Roman" w:cs="Times New Roman"/>
                <w:noProof/>
                <w:sz w:val="24"/>
                <w:szCs w:val="24"/>
                <w:lang w:val="ru-RU" w:eastAsia="ru-RU"/>
              </w:rPr>
              <w:t xml:space="preserve">- </w:t>
            </w:r>
            <w:r>
              <w:rPr>
                <w:rFonts w:ascii="Times New Roman" w:hAnsi="Times New Roman" w:cs="Times New Roman"/>
                <w:noProof/>
                <w:sz w:val="24"/>
                <w:szCs w:val="24"/>
                <w:lang w:val="ru-RU" w:eastAsia="ru-RU"/>
              </w:rPr>
              <w:t>51 год. Счастливая мать, умн</w:t>
            </w:r>
            <w:r w:rsidR="00CE061C">
              <w:rPr>
                <w:rFonts w:ascii="Times New Roman" w:hAnsi="Times New Roman" w:cs="Times New Roman"/>
                <w:noProof/>
                <w:sz w:val="24"/>
                <w:szCs w:val="24"/>
                <w:lang w:val="ru-RU" w:eastAsia="ru-RU"/>
              </w:rPr>
              <w:t>ая</w:t>
            </w:r>
            <w:r>
              <w:rPr>
                <w:rFonts w:ascii="Times New Roman" w:hAnsi="Times New Roman" w:cs="Times New Roman"/>
                <w:noProof/>
                <w:sz w:val="24"/>
                <w:szCs w:val="24"/>
                <w:lang w:val="ru-RU" w:eastAsia="ru-RU"/>
              </w:rPr>
              <w:t xml:space="preserve"> наставни</w:t>
            </w:r>
            <w:r w:rsidR="00CE061C">
              <w:rPr>
                <w:rFonts w:ascii="Times New Roman" w:hAnsi="Times New Roman" w:cs="Times New Roman"/>
                <w:noProof/>
                <w:sz w:val="24"/>
                <w:szCs w:val="24"/>
                <w:lang w:val="ru-RU" w:eastAsia="ru-RU"/>
              </w:rPr>
              <w:t>ца</w:t>
            </w:r>
            <w:r>
              <w:rPr>
                <w:rFonts w:ascii="Times New Roman" w:hAnsi="Times New Roman" w:cs="Times New Roman"/>
                <w:noProof/>
                <w:sz w:val="24"/>
                <w:szCs w:val="24"/>
                <w:lang w:val="ru-RU" w:eastAsia="ru-RU"/>
              </w:rPr>
              <w:t xml:space="preserve"> создавшая </w:t>
            </w:r>
            <w:r w:rsidR="00CE061C">
              <w:rPr>
                <w:rFonts w:ascii="Times New Roman" w:hAnsi="Times New Roman" w:cs="Times New Roman"/>
                <w:noProof/>
                <w:sz w:val="24"/>
                <w:szCs w:val="24"/>
                <w:lang w:val="ru-RU" w:eastAsia="ru-RU"/>
              </w:rPr>
              <w:t>дружную</w:t>
            </w:r>
            <w:r>
              <w:rPr>
                <w:rFonts w:ascii="Times New Roman" w:hAnsi="Times New Roman" w:cs="Times New Roman"/>
                <w:noProof/>
                <w:sz w:val="24"/>
                <w:szCs w:val="24"/>
                <w:lang w:val="ru-RU" w:eastAsia="ru-RU"/>
              </w:rPr>
              <w:t xml:space="preserve"> семейную династию, члены которой сплочены едины делом, воспитаны на добрых традициях взаимопомощи, взаимозаменяемости. С раннего возраста дети </w:t>
            </w:r>
            <w:r w:rsidR="001D1028" w:rsidRPr="001D1028">
              <w:rPr>
                <w:rFonts w:ascii="Times New Roman" w:hAnsi="Times New Roman" w:cs="Times New Roman"/>
                <w:noProof/>
                <w:sz w:val="24"/>
                <w:szCs w:val="24"/>
                <w:lang w:val="ru-RU" w:eastAsia="ru-RU"/>
              </w:rPr>
              <w:t>почто</w:t>
            </w:r>
            <w:r w:rsidRPr="001D1028">
              <w:rPr>
                <w:rFonts w:ascii="Times New Roman" w:hAnsi="Times New Roman" w:cs="Times New Roman"/>
                <w:noProof/>
                <w:sz w:val="24"/>
                <w:szCs w:val="24"/>
                <w:lang w:val="ru-RU" w:eastAsia="ru-RU"/>
              </w:rPr>
              <w:t>виков</w:t>
            </w:r>
            <w:r>
              <w:rPr>
                <w:rFonts w:ascii="Times New Roman" w:hAnsi="Times New Roman" w:cs="Times New Roman"/>
                <w:noProof/>
                <w:sz w:val="24"/>
                <w:szCs w:val="24"/>
                <w:lang w:val="ru-RU" w:eastAsia="ru-RU"/>
              </w:rPr>
              <w:t xml:space="preserve"> впитали в себ</w:t>
            </w:r>
            <w:r w:rsidR="00CE061C">
              <w:rPr>
                <w:rFonts w:ascii="Times New Roman" w:hAnsi="Times New Roman" w:cs="Times New Roman"/>
                <w:noProof/>
                <w:sz w:val="24"/>
                <w:szCs w:val="24"/>
                <w:lang w:val="ru-RU" w:eastAsia="ru-RU"/>
              </w:rPr>
              <w:t>я</w:t>
            </w:r>
            <w:r>
              <w:rPr>
                <w:rFonts w:ascii="Times New Roman" w:hAnsi="Times New Roman" w:cs="Times New Roman"/>
                <w:noProof/>
                <w:sz w:val="24"/>
                <w:szCs w:val="24"/>
                <w:lang w:val="ru-RU" w:eastAsia="ru-RU"/>
              </w:rPr>
              <w:t xml:space="preserve"> дух почты, переняли от родителей лучшие традиции и прекрасные человеческие качества. </w:t>
            </w:r>
          </w:p>
          <w:p w:rsidR="00482303" w:rsidRDefault="00482303" w:rsidP="00501B79">
            <w:pPr>
              <w:spacing w:after="0" w:line="240" w:lineRule="auto"/>
              <w:jc w:val="both"/>
              <w:rPr>
                <w:rFonts w:ascii="Times New Roman" w:hAnsi="Times New Roman" w:cs="Times New Roman"/>
                <w:noProof/>
                <w:sz w:val="24"/>
                <w:szCs w:val="24"/>
                <w:lang w:val="ru-RU" w:eastAsia="ru-RU"/>
              </w:rPr>
            </w:pPr>
          </w:p>
        </w:tc>
      </w:tr>
      <w:tr w:rsidR="00501B79" w:rsidRPr="00D4458D" w:rsidTr="00913BEF">
        <w:tc>
          <w:tcPr>
            <w:tcW w:w="4395" w:type="dxa"/>
          </w:tcPr>
          <w:p w:rsidR="00501B79" w:rsidRDefault="00501B79" w:rsidP="00AF2B1E">
            <w:pPr>
              <w:spacing w:after="0" w:line="240" w:lineRule="auto"/>
              <w:jc w:val="center"/>
              <w:rPr>
                <w:rFonts w:ascii="Times New Roman" w:hAnsi="Times New Roman" w:cs="Times New Roman"/>
                <w:noProof/>
                <w:sz w:val="24"/>
                <w:szCs w:val="24"/>
                <w:lang w:val="ru-RU" w:eastAsia="ru-RU"/>
              </w:rPr>
            </w:pPr>
            <w:r w:rsidRPr="009D6D84">
              <w:rPr>
                <w:rFonts w:ascii="Times New Roman" w:eastAsia="Times New Roman" w:hAnsi="Times New Roman" w:cs="Times New Roman"/>
                <w:b/>
                <w:bCs/>
                <w:noProof/>
                <w:color w:val="222222"/>
                <w:sz w:val="28"/>
                <w:szCs w:val="28"/>
                <w:lang w:val="ru-RU" w:eastAsia="ru-RU"/>
              </w:rPr>
              <w:drawing>
                <wp:inline distT="0" distB="0" distL="0" distR="0" wp14:anchorId="22ED812A" wp14:editId="0C80F909">
                  <wp:extent cx="2562948" cy="1990725"/>
                  <wp:effectExtent l="38100" t="38100" r="46990" b="28575"/>
                  <wp:docPr id="25" name="Рисунок 12" descr="C:\Users\client2\Downloads\WhatsApp Image 2020-12-17 at 18.02.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lient2\Downloads\WhatsApp Image 2020-12-17 at 18.02.26.jpeg"/>
                          <pic:cNvPicPr>
                            <a:picLocks noChangeAspect="1" noChangeArrowheads="1"/>
                          </pic:cNvPicPr>
                        </pic:nvPicPr>
                        <pic:blipFill>
                          <a:blip r:embed="rId53" cstate="print"/>
                          <a:srcRect/>
                          <a:stretch>
                            <a:fillRect/>
                          </a:stretch>
                        </pic:blipFill>
                        <pic:spPr bwMode="auto">
                          <a:xfrm>
                            <a:off x="0" y="0"/>
                            <a:ext cx="2569292" cy="1995653"/>
                          </a:xfrm>
                          <a:prstGeom prst="rect">
                            <a:avLst/>
                          </a:prstGeom>
                          <a:ln w="28575" cap="sq" cmpd="thickThin">
                            <a:solidFill>
                              <a:schemeClr val="tx2"/>
                            </a:solidFill>
                            <a:prstDash val="solid"/>
                            <a:miter lim="800000"/>
                          </a:ln>
                          <a:effectLst>
                            <a:innerShdw blurRad="76200">
                              <a:srgbClr val="000000"/>
                            </a:innerShdw>
                          </a:effectLst>
                        </pic:spPr>
                      </pic:pic>
                    </a:graphicData>
                  </a:graphic>
                </wp:inline>
              </w:drawing>
            </w:r>
          </w:p>
        </w:tc>
        <w:tc>
          <w:tcPr>
            <w:tcW w:w="5953" w:type="dxa"/>
          </w:tcPr>
          <w:p w:rsidR="00501B79" w:rsidRDefault="00501B79" w:rsidP="00501B79">
            <w:pPr>
              <w:shd w:val="clear" w:color="auto" w:fill="FFFFFF"/>
              <w:spacing w:before="120" w:after="120" w:line="240" w:lineRule="auto"/>
              <w:jc w:val="center"/>
              <w:outlineLvl w:val="1"/>
              <w:rPr>
                <w:rFonts w:ascii="Times New Roman" w:eastAsia="Times New Roman" w:hAnsi="Times New Roman" w:cs="Times New Roman"/>
                <w:bCs/>
                <w:color w:val="1F497D" w:themeColor="text2"/>
                <w:sz w:val="24"/>
                <w:szCs w:val="24"/>
                <w:lang w:val="ru-RU"/>
              </w:rPr>
            </w:pPr>
            <w:r w:rsidRPr="009D5BCE">
              <w:rPr>
                <w:rFonts w:ascii="Times New Roman" w:eastAsia="Times New Roman" w:hAnsi="Times New Roman" w:cs="Times New Roman"/>
                <w:b/>
                <w:bCs/>
                <w:color w:val="1F497D" w:themeColor="text2"/>
                <w:sz w:val="24"/>
                <w:szCs w:val="24"/>
                <w:lang w:val="ru-RU"/>
              </w:rPr>
              <w:t>«</w:t>
            </w:r>
            <w:r w:rsidRPr="009D5BCE">
              <w:rPr>
                <w:rFonts w:ascii="Times New Roman" w:eastAsia="Times New Roman" w:hAnsi="Times New Roman" w:cs="Times New Roman"/>
                <w:b/>
                <w:bCs/>
                <w:color w:val="1F497D" w:themeColor="text2"/>
                <w:sz w:val="24"/>
                <w:szCs w:val="24"/>
              </w:rPr>
              <w:t>Большой урок без перерыва на перемен</w:t>
            </w:r>
            <w:r w:rsidRPr="009D5BCE">
              <w:rPr>
                <w:rFonts w:ascii="Times New Roman" w:eastAsia="Times New Roman" w:hAnsi="Times New Roman" w:cs="Times New Roman"/>
                <w:bCs/>
                <w:color w:val="1F497D" w:themeColor="text2"/>
                <w:sz w:val="24"/>
                <w:szCs w:val="24"/>
              </w:rPr>
              <w:t>у</w:t>
            </w:r>
            <w:r w:rsidRPr="009D5BCE">
              <w:rPr>
                <w:rFonts w:ascii="Times New Roman" w:eastAsia="Times New Roman" w:hAnsi="Times New Roman" w:cs="Times New Roman"/>
                <w:bCs/>
                <w:color w:val="1F497D" w:themeColor="text2"/>
                <w:sz w:val="24"/>
                <w:szCs w:val="24"/>
                <w:lang w:val="ru-RU"/>
              </w:rPr>
              <w:t>»</w:t>
            </w:r>
          </w:p>
          <w:p w:rsidR="00501B79" w:rsidRDefault="00347273" w:rsidP="00501B79">
            <w:pPr>
              <w:shd w:val="clear" w:color="auto" w:fill="FFFFFF"/>
              <w:spacing w:before="120" w:after="120" w:line="240" w:lineRule="auto"/>
              <w:jc w:val="both"/>
              <w:outlineLvl w:val="1"/>
              <w:rPr>
                <w:rFonts w:ascii="Times New Roman" w:eastAsia="Times New Roman" w:hAnsi="Times New Roman" w:cs="Times New Roman"/>
                <w:color w:val="000000" w:themeColor="text1"/>
                <w:sz w:val="24"/>
                <w:szCs w:val="24"/>
                <w:lang w:val="ru-RU"/>
              </w:rPr>
            </w:pPr>
            <w:r>
              <w:rPr>
                <w:rFonts w:ascii="Times New Roman" w:eastAsia="Times New Roman" w:hAnsi="Times New Roman" w:cs="Times New Roman"/>
                <w:color w:val="000000" w:themeColor="text1"/>
                <w:sz w:val="24"/>
                <w:szCs w:val="24"/>
                <w:lang w:val="ru-RU"/>
              </w:rPr>
              <w:t xml:space="preserve">    </w:t>
            </w:r>
            <w:r w:rsidR="00501B79" w:rsidRPr="009D5BCE">
              <w:rPr>
                <w:rFonts w:ascii="Times New Roman" w:eastAsia="Times New Roman" w:hAnsi="Times New Roman" w:cs="Times New Roman"/>
                <w:color w:val="000000" w:themeColor="text1"/>
                <w:sz w:val="24"/>
                <w:szCs w:val="24"/>
              </w:rPr>
              <w:t>Что может сделать человек? Оказывается, многое. Может построить дом, посадить дерево, вырастить детей. Но самое главное - это принести пользу обществу, сделать что-то важное для человечества. Именно такими людьми являются члены этой педагогической  династии: мать Томская Анна Афанасьевна, отец Томский Ариан Тимофеевич, дети Максим, Тимофей и Туяра.  Их жизнь, как кино</w:t>
            </w:r>
            <w:r w:rsidR="00501B79">
              <w:rPr>
                <w:rFonts w:ascii="Times New Roman" w:eastAsia="Times New Roman" w:hAnsi="Times New Roman" w:cs="Times New Roman"/>
                <w:color w:val="000000" w:themeColor="text1"/>
                <w:sz w:val="24"/>
                <w:szCs w:val="24"/>
              </w:rPr>
              <w:t xml:space="preserve">лента. </w:t>
            </w:r>
            <w:r w:rsidR="00CE061C">
              <w:rPr>
                <w:rFonts w:ascii="Times New Roman" w:eastAsia="Times New Roman" w:hAnsi="Times New Roman" w:cs="Times New Roman"/>
                <w:color w:val="000000" w:themeColor="text1"/>
                <w:sz w:val="24"/>
                <w:szCs w:val="24"/>
                <w:lang w:val="ru-RU"/>
              </w:rPr>
              <w:t>В</w:t>
            </w:r>
            <w:r w:rsidR="00501B79">
              <w:rPr>
                <w:rFonts w:ascii="Times New Roman" w:eastAsia="Times New Roman" w:hAnsi="Times New Roman" w:cs="Times New Roman"/>
                <w:color w:val="000000" w:themeColor="text1"/>
                <w:sz w:val="24"/>
                <w:szCs w:val="24"/>
              </w:rPr>
              <w:t xml:space="preserve"> ней множество кадров </w:t>
            </w:r>
            <w:r w:rsidR="00501B79" w:rsidRPr="009D5BCE">
              <w:rPr>
                <w:rFonts w:ascii="Times New Roman" w:eastAsia="Times New Roman" w:hAnsi="Times New Roman" w:cs="Times New Roman"/>
                <w:color w:val="000000" w:themeColor="text1"/>
                <w:sz w:val="24"/>
                <w:szCs w:val="24"/>
              </w:rPr>
              <w:t>интересных, неожиданных, порой парадоксальных, удачных и не очень, но таких дорогих и неповторимых.</w:t>
            </w:r>
          </w:p>
          <w:p w:rsidR="00482303" w:rsidRPr="00482303" w:rsidRDefault="00482303" w:rsidP="00501B79">
            <w:pPr>
              <w:shd w:val="clear" w:color="auto" w:fill="FFFFFF"/>
              <w:spacing w:before="120" w:after="120" w:line="240" w:lineRule="auto"/>
              <w:jc w:val="both"/>
              <w:outlineLvl w:val="1"/>
              <w:rPr>
                <w:rFonts w:ascii="Times New Roman" w:hAnsi="Times New Roman" w:cs="Times New Roman"/>
                <w:noProof/>
                <w:sz w:val="24"/>
                <w:szCs w:val="24"/>
                <w:lang w:val="ru-RU" w:eastAsia="ru-RU"/>
              </w:rPr>
            </w:pPr>
          </w:p>
        </w:tc>
      </w:tr>
      <w:tr w:rsidR="00501B79" w:rsidTr="00913BEF">
        <w:tc>
          <w:tcPr>
            <w:tcW w:w="4395" w:type="dxa"/>
          </w:tcPr>
          <w:p w:rsidR="00501B79" w:rsidRDefault="00501B79" w:rsidP="00AF2B1E">
            <w:pPr>
              <w:spacing w:after="0" w:line="240" w:lineRule="auto"/>
              <w:jc w:val="center"/>
              <w:rPr>
                <w:rFonts w:ascii="Times New Roman" w:hAnsi="Times New Roman" w:cs="Times New Roman"/>
                <w:noProof/>
                <w:sz w:val="24"/>
                <w:szCs w:val="24"/>
                <w:lang w:val="ru-RU" w:eastAsia="ru-RU"/>
              </w:rPr>
            </w:pPr>
            <w:r>
              <w:rPr>
                <w:noProof/>
                <w:lang w:val="ru-RU" w:eastAsia="ru-RU"/>
              </w:rPr>
              <w:lastRenderedPageBreak/>
              <w:drawing>
                <wp:inline distT="0" distB="0" distL="0" distR="0" wp14:anchorId="0C4EBA00" wp14:editId="434254C3">
                  <wp:extent cx="2695575" cy="1780032"/>
                  <wp:effectExtent l="38100" t="38100" r="28575" b="29845"/>
                  <wp:docPr id="11" name="Рисунок 11" descr="C:\Users\Пользователь\AppData\Local\Microsoft\Windows\Temporary Internet Files\Content.Word\IMG-20211007-WA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AppData\Local\Microsoft\Windows\Temporary Internet Files\Content.Word\IMG-20211007-WA006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98587" cy="1782021"/>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inline>
              </w:drawing>
            </w:r>
          </w:p>
        </w:tc>
        <w:tc>
          <w:tcPr>
            <w:tcW w:w="5953" w:type="dxa"/>
          </w:tcPr>
          <w:p w:rsidR="00501B79" w:rsidRDefault="00501B79" w:rsidP="00501B79">
            <w:pPr>
              <w:spacing w:after="0"/>
              <w:jc w:val="center"/>
              <w:rPr>
                <w:rFonts w:ascii="Times New Roman" w:hAnsi="Times New Roman" w:cs="Times New Roman"/>
                <w:noProof/>
                <w:color w:val="000000" w:themeColor="text1"/>
                <w:sz w:val="24"/>
                <w:szCs w:val="24"/>
                <w:lang w:val="ru-RU" w:eastAsia="ru-RU"/>
              </w:rPr>
            </w:pPr>
            <w:r w:rsidRPr="00501B79">
              <w:rPr>
                <w:rFonts w:ascii="Times New Roman" w:hAnsi="Times New Roman" w:cs="Times New Roman"/>
                <w:b/>
                <w:noProof/>
                <w:color w:val="1F497D" w:themeColor="text2"/>
                <w:sz w:val="24"/>
                <w:szCs w:val="24"/>
                <w:lang w:val="ru-RU" w:eastAsia="ru-RU"/>
              </w:rPr>
              <w:t>«Пример длиною в жизнь»</w:t>
            </w:r>
          </w:p>
          <w:p w:rsidR="00482303" w:rsidRPr="00CE061C" w:rsidRDefault="00CE061C" w:rsidP="00501B79">
            <w:pPr>
              <w:spacing w:after="0"/>
              <w:jc w:val="both"/>
              <w:rPr>
                <w:rFonts w:ascii="Times New Roman" w:hAnsi="Times New Roman" w:cs="Times New Roman"/>
                <w:noProof/>
                <w:sz w:val="24"/>
                <w:szCs w:val="24"/>
                <w:lang w:val="ru-RU" w:eastAsia="ru-RU"/>
              </w:rPr>
            </w:pPr>
            <w:r w:rsidRPr="00CE061C">
              <w:rPr>
                <w:rFonts w:ascii="Times New Roman" w:hAnsi="Times New Roman" w:cs="Times New Roman"/>
                <w:noProof/>
                <w:sz w:val="24"/>
                <w:szCs w:val="24"/>
                <w:lang w:val="ru-RU" w:eastAsia="ru-RU"/>
              </w:rPr>
              <w:t>Семья</w:t>
            </w:r>
            <w:r w:rsidR="00501B79" w:rsidRPr="00CE061C">
              <w:rPr>
                <w:rFonts w:ascii="Times New Roman" w:hAnsi="Times New Roman" w:cs="Times New Roman"/>
                <w:noProof/>
                <w:sz w:val="24"/>
                <w:szCs w:val="24"/>
                <w:lang w:val="ru-RU" w:eastAsia="ru-RU"/>
              </w:rPr>
              <w:t xml:space="preserve"> Елизавет</w:t>
            </w:r>
            <w:r w:rsidRPr="00CE061C">
              <w:rPr>
                <w:rFonts w:ascii="Times New Roman" w:hAnsi="Times New Roman" w:cs="Times New Roman"/>
                <w:noProof/>
                <w:sz w:val="24"/>
                <w:szCs w:val="24"/>
                <w:lang w:val="ru-RU" w:eastAsia="ru-RU"/>
              </w:rPr>
              <w:t>ы</w:t>
            </w:r>
            <w:r w:rsidR="00501B79" w:rsidRPr="00CE061C">
              <w:rPr>
                <w:rFonts w:ascii="Times New Roman" w:hAnsi="Times New Roman" w:cs="Times New Roman"/>
                <w:noProof/>
                <w:sz w:val="24"/>
                <w:szCs w:val="24"/>
                <w:lang w:val="ru-RU" w:eastAsia="ru-RU"/>
              </w:rPr>
              <w:t xml:space="preserve"> Ст</w:t>
            </w:r>
            <w:r w:rsidRPr="00CE061C">
              <w:rPr>
                <w:rFonts w:ascii="Times New Roman" w:hAnsi="Times New Roman" w:cs="Times New Roman"/>
                <w:noProof/>
                <w:sz w:val="24"/>
                <w:szCs w:val="24"/>
                <w:lang w:val="ru-RU" w:eastAsia="ru-RU"/>
              </w:rPr>
              <w:t>ручковой</w:t>
            </w:r>
            <w:r w:rsidR="00501B79" w:rsidRPr="00CE061C">
              <w:rPr>
                <w:rFonts w:ascii="Times New Roman" w:hAnsi="Times New Roman" w:cs="Times New Roman"/>
                <w:noProof/>
                <w:sz w:val="24"/>
                <w:szCs w:val="24"/>
                <w:lang w:val="ru-RU" w:eastAsia="ru-RU"/>
              </w:rPr>
              <w:t>, учителя  русского языка и литературы, ветеран</w:t>
            </w:r>
            <w:r w:rsidRPr="00CE061C">
              <w:rPr>
                <w:rFonts w:ascii="Times New Roman" w:hAnsi="Times New Roman" w:cs="Times New Roman"/>
                <w:noProof/>
                <w:sz w:val="24"/>
                <w:szCs w:val="24"/>
                <w:lang w:val="ru-RU" w:eastAsia="ru-RU"/>
              </w:rPr>
              <w:t>а</w:t>
            </w:r>
            <w:r w:rsidR="00501B79" w:rsidRPr="00CE061C">
              <w:rPr>
                <w:rFonts w:ascii="Times New Roman" w:hAnsi="Times New Roman" w:cs="Times New Roman"/>
                <w:noProof/>
                <w:sz w:val="24"/>
                <w:szCs w:val="24"/>
                <w:lang w:val="ru-RU" w:eastAsia="ru-RU"/>
              </w:rPr>
              <w:t xml:space="preserve"> тыла и труда, Почетн</w:t>
            </w:r>
            <w:r w:rsidRPr="00CE061C">
              <w:rPr>
                <w:rFonts w:ascii="Times New Roman" w:hAnsi="Times New Roman" w:cs="Times New Roman"/>
                <w:noProof/>
                <w:sz w:val="24"/>
                <w:szCs w:val="24"/>
                <w:lang w:val="ru-RU" w:eastAsia="ru-RU"/>
              </w:rPr>
              <w:t>ого</w:t>
            </w:r>
            <w:r w:rsidR="00501B79" w:rsidRPr="00CE061C">
              <w:rPr>
                <w:rFonts w:ascii="Times New Roman" w:hAnsi="Times New Roman" w:cs="Times New Roman"/>
                <w:noProof/>
                <w:sz w:val="24"/>
                <w:szCs w:val="24"/>
                <w:lang w:val="ru-RU" w:eastAsia="ru-RU"/>
              </w:rPr>
              <w:t xml:space="preserve"> гражданин</w:t>
            </w:r>
            <w:r w:rsidRPr="00CE061C">
              <w:rPr>
                <w:rFonts w:ascii="Times New Roman" w:hAnsi="Times New Roman" w:cs="Times New Roman"/>
                <w:noProof/>
                <w:sz w:val="24"/>
                <w:szCs w:val="24"/>
                <w:lang w:val="ru-RU" w:eastAsia="ru-RU"/>
              </w:rPr>
              <w:t>а</w:t>
            </w:r>
            <w:r w:rsidR="00501B79" w:rsidRPr="00CE061C">
              <w:rPr>
                <w:rFonts w:ascii="Times New Roman" w:hAnsi="Times New Roman" w:cs="Times New Roman"/>
                <w:noProof/>
                <w:sz w:val="24"/>
                <w:szCs w:val="24"/>
                <w:lang w:val="ru-RU" w:eastAsia="ru-RU"/>
              </w:rPr>
              <w:t xml:space="preserve"> п. Белая Гора, Почетн</w:t>
            </w:r>
            <w:r w:rsidRPr="00CE061C">
              <w:rPr>
                <w:rFonts w:ascii="Times New Roman" w:hAnsi="Times New Roman" w:cs="Times New Roman"/>
                <w:noProof/>
                <w:sz w:val="24"/>
                <w:szCs w:val="24"/>
                <w:lang w:val="ru-RU" w:eastAsia="ru-RU"/>
              </w:rPr>
              <w:t>ого</w:t>
            </w:r>
            <w:r w:rsidR="00501B79" w:rsidRPr="00CE061C">
              <w:rPr>
                <w:rFonts w:ascii="Times New Roman" w:hAnsi="Times New Roman" w:cs="Times New Roman"/>
                <w:noProof/>
                <w:sz w:val="24"/>
                <w:szCs w:val="24"/>
                <w:lang w:val="ru-RU" w:eastAsia="ru-RU"/>
              </w:rPr>
              <w:t xml:space="preserve"> ветеран</w:t>
            </w:r>
            <w:r w:rsidRPr="00CE061C">
              <w:rPr>
                <w:rFonts w:ascii="Times New Roman" w:hAnsi="Times New Roman" w:cs="Times New Roman"/>
                <w:noProof/>
                <w:sz w:val="24"/>
                <w:szCs w:val="24"/>
                <w:lang w:val="ru-RU" w:eastAsia="ru-RU"/>
              </w:rPr>
              <w:t>а</w:t>
            </w:r>
            <w:r w:rsidR="00501B79" w:rsidRPr="00CE061C">
              <w:rPr>
                <w:rFonts w:ascii="Times New Roman" w:hAnsi="Times New Roman" w:cs="Times New Roman"/>
                <w:noProof/>
                <w:sz w:val="24"/>
                <w:szCs w:val="24"/>
                <w:lang w:val="ru-RU" w:eastAsia="ru-RU"/>
              </w:rPr>
              <w:t xml:space="preserve"> Абыйского улуса</w:t>
            </w:r>
            <w:r w:rsidRPr="00CE061C">
              <w:rPr>
                <w:rFonts w:ascii="Times New Roman" w:hAnsi="Times New Roman" w:cs="Times New Roman"/>
                <w:noProof/>
                <w:sz w:val="24"/>
                <w:szCs w:val="24"/>
                <w:lang w:val="ru-RU" w:eastAsia="ru-RU"/>
              </w:rPr>
              <w:t xml:space="preserve"> </w:t>
            </w:r>
          </w:p>
          <w:p w:rsidR="00501B79" w:rsidRDefault="00501B79" w:rsidP="00501B79">
            <w:pPr>
              <w:spacing w:after="0"/>
              <w:jc w:val="both"/>
              <w:rPr>
                <w:rFonts w:ascii="Times New Roman" w:hAnsi="Times New Roman" w:cs="Times New Roman"/>
                <w:noProof/>
                <w:sz w:val="24"/>
                <w:szCs w:val="24"/>
                <w:lang w:val="ru-RU" w:eastAsia="ru-RU"/>
              </w:rPr>
            </w:pPr>
          </w:p>
        </w:tc>
      </w:tr>
      <w:tr w:rsidR="00501B79" w:rsidTr="00913BEF">
        <w:tc>
          <w:tcPr>
            <w:tcW w:w="4395" w:type="dxa"/>
          </w:tcPr>
          <w:p w:rsidR="00501B79" w:rsidRDefault="00501B79" w:rsidP="00501B79">
            <w:pPr>
              <w:spacing w:after="0" w:line="240" w:lineRule="auto"/>
              <w:jc w:val="center"/>
              <w:rPr>
                <w:noProof/>
                <w:lang w:val="ru-RU" w:eastAsia="ru-RU"/>
              </w:rPr>
            </w:pPr>
            <w:r>
              <w:rPr>
                <w:rFonts w:ascii="Times New Roman" w:eastAsia="Times New Roman" w:hAnsi="Times New Roman" w:cs="Times New Roman"/>
                <w:b/>
                <w:bCs/>
                <w:noProof/>
                <w:color w:val="1F497D" w:themeColor="text2"/>
                <w:sz w:val="24"/>
                <w:szCs w:val="24"/>
                <w:lang w:val="ru-RU" w:eastAsia="ru-RU"/>
              </w:rPr>
              <w:drawing>
                <wp:anchor distT="0" distB="0" distL="114300" distR="114300" simplePos="0" relativeHeight="251795456" behindDoc="0" locked="0" layoutInCell="1" allowOverlap="1" wp14:anchorId="7AAA10AA" wp14:editId="694E52B9">
                  <wp:simplePos x="0" y="0"/>
                  <wp:positionH relativeFrom="column">
                    <wp:posOffset>1341755</wp:posOffset>
                  </wp:positionH>
                  <wp:positionV relativeFrom="paragraph">
                    <wp:posOffset>41910</wp:posOffset>
                  </wp:positionV>
                  <wp:extent cx="1306195" cy="914400"/>
                  <wp:effectExtent l="19050" t="19050" r="27305" b="19050"/>
                  <wp:wrapTopAndBottom/>
                  <wp:docPr id="10" name="Рисунок 10" descr="C:\Users\Пользователь\Desktop\отет 2021\2021 г. би\Библиотека осень 2021\IMG-2021100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отет 2021\2021 г. би\Библиотека осень 2021\IMG-20211008-WA0000.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ln w="19050"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r>
              <w:rPr>
                <w:rFonts w:ascii="Times New Roman" w:eastAsia="Times New Roman" w:hAnsi="Times New Roman" w:cs="Times New Roman"/>
                <w:b/>
                <w:bCs/>
                <w:noProof/>
                <w:color w:val="1F497D" w:themeColor="text2"/>
                <w:sz w:val="24"/>
                <w:szCs w:val="24"/>
                <w:lang w:val="ru-RU" w:eastAsia="ru-RU"/>
              </w:rPr>
              <w:drawing>
                <wp:anchor distT="0" distB="0" distL="114300" distR="114300" simplePos="0" relativeHeight="251793408" behindDoc="0" locked="0" layoutInCell="1" allowOverlap="1" wp14:anchorId="7CC884E8" wp14:editId="339FA23B">
                  <wp:simplePos x="0" y="0"/>
                  <wp:positionH relativeFrom="column">
                    <wp:posOffset>-26670</wp:posOffset>
                  </wp:positionH>
                  <wp:positionV relativeFrom="paragraph">
                    <wp:posOffset>41910</wp:posOffset>
                  </wp:positionV>
                  <wp:extent cx="1304925" cy="943610"/>
                  <wp:effectExtent l="38100" t="38100" r="47625" b="46990"/>
                  <wp:wrapTopAndBottom/>
                  <wp:docPr id="9" name="Рисунок 9" descr="C:\Users\Пользователь\Desktop\отет 2021\2021 г. би\Библиотека осень 2021\IMG-20211008-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отет 2021\2021 г. би\Библиотека осень 2021\IMG-20211008-WA0016.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4418" t="3535" r="3916" b="5556"/>
                          <a:stretch/>
                        </pic:blipFill>
                        <pic:spPr bwMode="auto">
                          <a:xfrm>
                            <a:off x="0" y="0"/>
                            <a:ext cx="1304925" cy="943610"/>
                          </a:xfrm>
                          <a:prstGeom prst="rect">
                            <a:avLst/>
                          </a:prstGeom>
                          <a:ln w="38100"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Pr>
                <w:noProof/>
                <w:lang w:val="ru-RU" w:eastAsia="ru-RU"/>
              </w:rPr>
              <w:drawing>
                <wp:inline distT="0" distB="0" distL="0" distR="0" wp14:anchorId="0E1F8522" wp14:editId="6A4318B4">
                  <wp:extent cx="1455407" cy="1133475"/>
                  <wp:effectExtent l="38100" t="38100" r="31115" b="28575"/>
                  <wp:docPr id="13" name="Рисунок 13" descr="C:\Users\Пользователь\AppData\Local\Microsoft\Windows\Temporary Internet Files\Content.Word\IMG-20211008-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AppData\Local\Microsoft\Windows\Temporary Internet Files\Content.Word\IMG-20211008-WA0004.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61199" cy="1137986"/>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inline>
              </w:drawing>
            </w:r>
          </w:p>
        </w:tc>
        <w:tc>
          <w:tcPr>
            <w:tcW w:w="5953" w:type="dxa"/>
          </w:tcPr>
          <w:p w:rsidR="00501B79" w:rsidRPr="00501B79" w:rsidRDefault="00501B79" w:rsidP="00501B79">
            <w:pPr>
              <w:spacing w:after="0"/>
              <w:jc w:val="center"/>
              <w:rPr>
                <w:rFonts w:ascii="Times New Roman" w:hAnsi="Times New Roman" w:cs="Times New Roman"/>
                <w:noProof/>
                <w:color w:val="1F497D" w:themeColor="text2"/>
                <w:sz w:val="24"/>
                <w:szCs w:val="24"/>
                <w:lang w:val="ru-RU" w:eastAsia="ru-RU"/>
              </w:rPr>
            </w:pPr>
            <w:r w:rsidRPr="00501B79">
              <w:rPr>
                <w:rFonts w:ascii="Times New Roman" w:hAnsi="Times New Roman" w:cs="Times New Roman"/>
                <w:b/>
                <w:noProof/>
                <w:color w:val="1F497D" w:themeColor="text2"/>
                <w:sz w:val="24"/>
                <w:szCs w:val="24"/>
                <w:lang w:val="ru-RU" w:eastAsia="ru-RU"/>
              </w:rPr>
              <w:t xml:space="preserve">«Служить реке» </w:t>
            </w:r>
          </w:p>
          <w:p w:rsidR="00501B79" w:rsidRDefault="00501B79" w:rsidP="00CE061C">
            <w:pPr>
              <w:spacing w:after="0"/>
              <w:jc w:val="both"/>
              <w:rPr>
                <w:rFonts w:ascii="Times New Roman" w:hAnsi="Times New Roman" w:cs="Times New Roman"/>
                <w:b/>
                <w:noProof/>
                <w:color w:val="1F497D" w:themeColor="text2"/>
                <w:sz w:val="24"/>
                <w:szCs w:val="24"/>
                <w:lang w:val="ru-RU" w:eastAsia="ru-RU"/>
              </w:rPr>
            </w:pPr>
            <w:r>
              <w:rPr>
                <w:rFonts w:ascii="Times New Roman" w:hAnsi="Times New Roman" w:cs="Times New Roman"/>
                <w:noProof/>
                <w:sz w:val="24"/>
                <w:szCs w:val="24"/>
                <w:lang w:val="ru-RU" w:eastAsia="ru-RU"/>
              </w:rPr>
              <w:t xml:space="preserve">    Н</w:t>
            </w:r>
            <w:r w:rsidRPr="000A5C77">
              <w:rPr>
                <w:rFonts w:ascii="Times New Roman" w:hAnsi="Times New Roman" w:cs="Times New Roman"/>
                <w:noProof/>
                <w:sz w:val="24"/>
                <w:szCs w:val="24"/>
                <w:lang w:val="ru-RU" w:eastAsia="ru-RU"/>
              </w:rPr>
              <w:t xml:space="preserve">ерушимый девиз династии </w:t>
            </w:r>
            <w:r>
              <w:rPr>
                <w:rFonts w:ascii="Times New Roman" w:hAnsi="Times New Roman" w:cs="Times New Roman"/>
                <w:noProof/>
                <w:sz w:val="24"/>
                <w:szCs w:val="24"/>
                <w:lang w:val="ru-RU" w:eastAsia="ru-RU"/>
              </w:rPr>
              <w:t xml:space="preserve">семьи </w:t>
            </w:r>
            <w:r w:rsidRPr="000A5C77">
              <w:rPr>
                <w:rFonts w:ascii="Times New Roman" w:hAnsi="Times New Roman" w:cs="Times New Roman"/>
                <w:noProof/>
                <w:sz w:val="24"/>
                <w:szCs w:val="24"/>
                <w:lang w:val="ru-RU" w:eastAsia="ru-RU"/>
              </w:rPr>
              <w:t>Филимоновых.</w:t>
            </w:r>
            <w:r>
              <w:rPr>
                <w:rFonts w:ascii="Times New Roman" w:hAnsi="Times New Roman" w:cs="Times New Roman"/>
                <w:noProof/>
                <w:sz w:val="24"/>
                <w:szCs w:val="24"/>
                <w:lang w:val="ru-RU" w:eastAsia="ru-RU"/>
              </w:rPr>
              <w:t xml:space="preserve"> Чувство гордости за матушку-реку наполняет сердца тех</w:t>
            </w:r>
            <w:r w:rsidR="00CE061C">
              <w:rPr>
                <w:rFonts w:ascii="Times New Roman" w:hAnsi="Times New Roman" w:cs="Times New Roman"/>
                <w:noProof/>
                <w:sz w:val="24"/>
                <w:szCs w:val="24"/>
                <w:lang w:val="ru-RU" w:eastAsia="ru-RU"/>
              </w:rPr>
              <w:t>,</w:t>
            </w:r>
            <w:r>
              <w:rPr>
                <w:rFonts w:ascii="Times New Roman" w:hAnsi="Times New Roman" w:cs="Times New Roman"/>
                <w:noProof/>
                <w:sz w:val="24"/>
                <w:szCs w:val="24"/>
                <w:lang w:val="ru-RU" w:eastAsia="ru-RU"/>
              </w:rPr>
              <w:t xml:space="preserve"> кто вырос на ее берегах, пользуется щедростью ее богатств</w:t>
            </w:r>
            <w:r w:rsidR="00CE061C">
              <w:rPr>
                <w:rFonts w:ascii="Times New Roman" w:hAnsi="Times New Roman" w:cs="Times New Roman"/>
                <w:noProof/>
                <w:sz w:val="24"/>
                <w:szCs w:val="24"/>
                <w:lang w:val="ru-RU" w:eastAsia="ru-RU"/>
              </w:rPr>
              <w:t xml:space="preserve">. </w:t>
            </w:r>
            <w:r>
              <w:rPr>
                <w:rFonts w:ascii="Times New Roman" w:hAnsi="Times New Roman" w:cs="Times New Roman"/>
                <w:noProof/>
                <w:sz w:val="24"/>
                <w:szCs w:val="24"/>
                <w:lang w:val="ru-RU" w:eastAsia="ru-RU"/>
              </w:rPr>
              <w:t xml:space="preserve">Трудятся на ней люди мужественные, влюбленные и бесконечно благодарные ей. С рекой </w:t>
            </w:r>
            <w:r w:rsidR="005A4517">
              <w:rPr>
                <w:rFonts w:ascii="Times New Roman" w:hAnsi="Times New Roman" w:cs="Times New Roman"/>
                <w:noProof/>
                <w:sz w:val="24"/>
                <w:szCs w:val="24"/>
                <w:lang w:val="ru-RU" w:eastAsia="ru-RU"/>
              </w:rPr>
              <w:t>связана трудовая биография жизни</w:t>
            </w:r>
            <w:r>
              <w:rPr>
                <w:rFonts w:ascii="Times New Roman" w:hAnsi="Times New Roman" w:cs="Times New Roman"/>
                <w:noProof/>
                <w:sz w:val="24"/>
                <w:szCs w:val="24"/>
                <w:lang w:val="ru-RU" w:eastAsia="ru-RU"/>
              </w:rPr>
              <w:t xml:space="preserve"> семьи путейцев Филимоновых.</w:t>
            </w:r>
          </w:p>
          <w:p w:rsidR="00501B79" w:rsidRPr="00501B79" w:rsidRDefault="00501B79" w:rsidP="00501B79">
            <w:pPr>
              <w:spacing w:after="0"/>
              <w:jc w:val="center"/>
              <w:rPr>
                <w:rFonts w:ascii="Times New Roman" w:hAnsi="Times New Roman" w:cs="Times New Roman"/>
                <w:b/>
                <w:noProof/>
                <w:color w:val="1F497D" w:themeColor="text2"/>
                <w:sz w:val="24"/>
                <w:szCs w:val="24"/>
                <w:lang w:val="ru-RU" w:eastAsia="ru-RU"/>
              </w:rPr>
            </w:pPr>
          </w:p>
        </w:tc>
      </w:tr>
    </w:tbl>
    <w:p w:rsidR="007372F5" w:rsidRDefault="007372F5" w:rsidP="007372F5">
      <w:pPr>
        <w:pStyle w:val="a8"/>
        <w:shd w:val="clear" w:color="auto" w:fill="FFFFFF"/>
        <w:spacing w:after="0" w:line="293" w:lineRule="atLeast"/>
        <w:ind w:left="-142"/>
        <w:jc w:val="both"/>
        <w:rPr>
          <w:rFonts w:ascii="Times New Roman" w:eastAsia="Times New Roman" w:hAnsi="Times New Roman" w:cs="Times New Roman"/>
          <w:sz w:val="24"/>
          <w:szCs w:val="24"/>
          <w:lang w:eastAsia="ru-RU"/>
        </w:rPr>
      </w:pPr>
    </w:p>
    <w:p w:rsidR="007372F5" w:rsidRDefault="007372F5" w:rsidP="007372F5">
      <w:pPr>
        <w:pStyle w:val="a8"/>
        <w:shd w:val="clear" w:color="auto" w:fill="FFFFFF"/>
        <w:spacing w:after="0" w:line="293" w:lineRule="atLeast"/>
        <w:ind w:left="-142"/>
        <w:jc w:val="both"/>
        <w:rPr>
          <w:rFonts w:ascii="Times New Roman" w:eastAsia="Times New Roman" w:hAnsi="Times New Roman" w:cs="Times New Roman"/>
          <w:sz w:val="24"/>
          <w:szCs w:val="24"/>
          <w:lang w:eastAsia="ru-RU"/>
        </w:rPr>
      </w:pPr>
    </w:p>
    <w:p w:rsidR="00482303" w:rsidRPr="00482303" w:rsidRDefault="00E542F6" w:rsidP="00482303">
      <w:pPr>
        <w:pStyle w:val="a8"/>
        <w:numPr>
          <w:ilvl w:val="0"/>
          <w:numId w:val="43"/>
        </w:numPr>
        <w:tabs>
          <w:tab w:val="left" w:pos="567"/>
        </w:tabs>
        <w:ind w:left="0" w:firstLine="0"/>
        <w:jc w:val="both"/>
        <w:rPr>
          <w:rFonts w:ascii="Times New Roman" w:hAnsi="Times New Roman"/>
          <w:sz w:val="24"/>
          <w:szCs w:val="24"/>
        </w:rPr>
      </w:pPr>
      <w:r w:rsidRPr="00482303">
        <w:rPr>
          <w:rFonts w:ascii="Times New Roman" w:eastAsia="Times New Roman" w:hAnsi="Times New Roman" w:cs="Times New Roman"/>
          <w:sz w:val="24"/>
          <w:szCs w:val="24"/>
        </w:rPr>
        <w:t>Центральная библиотека</w:t>
      </w:r>
      <w:r w:rsidR="00CE061C">
        <w:rPr>
          <w:rFonts w:ascii="Times New Roman" w:eastAsia="Times New Roman" w:hAnsi="Times New Roman" w:cs="Times New Roman"/>
          <w:sz w:val="24"/>
          <w:szCs w:val="24"/>
        </w:rPr>
        <w:t xml:space="preserve"> – проект </w:t>
      </w:r>
      <w:r w:rsidR="006B5A5A" w:rsidRPr="00482303">
        <w:rPr>
          <w:rFonts w:ascii="Times New Roman" w:eastAsia="Times New Roman" w:hAnsi="Times New Roman" w:cs="Times New Roman"/>
          <w:b/>
          <w:bCs/>
          <w:color w:val="1F497D" w:themeColor="text2"/>
          <w:sz w:val="24"/>
          <w:szCs w:val="24"/>
        </w:rPr>
        <w:t>«</w:t>
      </w:r>
      <w:proofErr w:type="gramStart"/>
      <w:r w:rsidR="006B5A5A" w:rsidRPr="00482303">
        <w:rPr>
          <w:rFonts w:ascii="Times New Roman" w:eastAsia="Times New Roman" w:hAnsi="Times New Roman" w:cs="Times New Roman"/>
          <w:b/>
          <w:bCs/>
          <w:color w:val="1F497D" w:themeColor="text2"/>
          <w:sz w:val="24"/>
          <w:szCs w:val="24"/>
        </w:rPr>
        <w:t>Рожденные</w:t>
      </w:r>
      <w:proofErr w:type="gramEnd"/>
      <w:r w:rsidR="006B5A5A" w:rsidRPr="00482303">
        <w:rPr>
          <w:rFonts w:ascii="Times New Roman" w:eastAsia="Times New Roman" w:hAnsi="Times New Roman" w:cs="Times New Roman"/>
          <w:b/>
          <w:bCs/>
          <w:color w:val="1F497D" w:themeColor="text2"/>
          <w:sz w:val="24"/>
          <w:szCs w:val="24"/>
        </w:rPr>
        <w:t xml:space="preserve"> в Абые»</w:t>
      </w:r>
      <w:r w:rsidRPr="00482303">
        <w:rPr>
          <w:rFonts w:ascii="Times New Roman" w:eastAsia="Times New Roman" w:hAnsi="Times New Roman" w:cs="Times New Roman"/>
          <w:sz w:val="24"/>
          <w:szCs w:val="24"/>
          <w:lang w:eastAsia="ru-RU"/>
        </w:rPr>
        <w:t>.</w:t>
      </w:r>
    </w:p>
    <w:p w:rsidR="00E42FA9" w:rsidRDefault="00482303" w:rsidP="00E42FA9">
      <w:pPr>
        <w:pStyle w:val="a8"/>
        <w:tabs>
          <w:tab w:val="left" w:pos="567"/>
        </w:tabs>
        <w:spacing w:after="0"/>
        <w:ind w:left="0"/>
        <w:jc w:val="both"/>
        <w:rPr>
          <w:rFonts w:ascii="Times New Roman" w:hAnsi="Times New Roman"/>
          <w:sz w:val="24"/>
          <w:szCs w:val="24"/>
        </w:rPr>
      </w:pPr>
      <w:r>
        <w:rPr>
          <w:rFonts w:ascii="Times New Roman" w:hAnsi="Times New Roman"/>
          <w:color w:val="17365D" w:themeColor="text2" w:themeShade="BF"/>
          <w:sz w:val="24"/>
          <w:szCs w:val="24"/>
        </w:rPr>
        <w:tab/>
      </w:r>
      <w:r w:rsidRPr="00482303">
        <w:rPr>
          <w:rFonts w:ascii="Times New Roman" w:hAnsi="Times New Roman"/>
          <w:sz w:val="24"/>
          <w:szCs w:val="24"/>
        </w:rPr>
        <w:t>Данный проект</w:t>
      </w:r>
      <w:r w:rsidR="00CE061C">
        <w:rPr>
          <w:rFonts w:ascii="Times New Roman" w:hAnsi="Times New Roman"/>
          <w:sz w:val="24"/>
          <w:szCs w:val="24"/>
        </w:rPr>
        <w:t xml:space="preserve"> </w:t>
      </w:r>
      <w:r w:rsidR="00E42FA9">
        <w:rPr>
          <w:rFonts w:ascii="Times New Roman" w:hAnsi="Times New Roman"/>
          <w:sz w:val="24"/>
          <w:szCs w:val="24"/>
        </w:rPr>
        <w:t>проводится</w:t>
      </w:r>
      <w:r w:rsidRPr="00482303">
        <w:rPr>
          <w:rFonts w:ascii="Times New Roman" w:hAnsi="Times New Roman"/>
          <w:sz w:val="24"/>
          <w:szCs w:val="24"/>
        </w:rPr>
        <w:t xml:space="preserve"> в рамках библиотечного проекта </w:t>
      </w:r>
      <w:r w:rsidRPr="00482303">
        <w:rPr>
          <w:rFonts w:ascii="Times New Roman" w:hAnsi="Times New Roman"/>
          <w:b/>
          <w:sz w:val="24"/>
          <w:szCs w:val="24"/>
        </w:rPr>
        <w:t>«Антикафе»</w:t>
      </w:r>
      <w:r w:rsidRPr="00482303">
        <w:rPr>
          <w:rFonts w:ascii="Times New Roman" w:hAnsi="Times New Roman"/>
          <w:sz w:val="24"/>
          <w:szCs w:val="24"/>
        </w:rPr>
        <w:t xml:space="preserve">, запущенного в 2020 году. </w:t>
      </w:r>
      <w:r>
        <w:rPr>
          <w:rFonts w:ascii="Times New Roman" w:eastAsia="Times New Roman" w:hAnsi="Times New Roman" w:cs="Times New Roman"/>
          <w:sz w:val="24"/>
          <w:szCs w:val="24"/>
          <w:lang w:eastAsia="ru-RU"/>
        </w:rPr>
        <w:t xml:space="preserve">В течение года </w:t>
      </w:r>
      <w:r>
        <w:rPr>
          <w:rFonts w:ascii="Times New Roman" w:hAnsi="Times New Roman"/>
          <w:sz w:val="24"/>
          <w:szCs w:val="24"/>
        </w:rPr>
        <w:t xml:space="preserve">презентовали свою деятельность молодые ребята нашего района. </w:t>
      </w:r>
    </w:p>
    <w:p w:rsidR="00482303" w:rsidRDefault="00E42FA9" w:rsidP="00E42FA9">
      <w:pPr>
        <w:pStyle w:val="a8"/>
        <w:tabs>
          <w:tab w:val="left" w:pos="567"/>
        </w:tabs>
        <w:spacing w:after="0"/>
        <w:ind w:left="0"/>
        <w:jc w:val="both"/>
        <w:rPr>
          <w:rFonts w:ascii="Times New Roman" w:hAnsi="Times New Roman"/>
          <w:sz w:val="24"/>
          <w:szCs w:val="24"/>
        </w:rPr>
      </w:pPr>
      <w:r>
        <w:rPr>
          <w:rFonts w:ascii="Times New Roman" w:hAnsi="Times New Roman"/>
          <w:sz w:val="24"/>
          <w:szCs w:val="24"/>
        </w:rPr>
        <w:tab/>
      </w:r>
      <w:r w:rsidR="00482303">
        <w:rPr>
          <w:rFonts w:ascii="Times New Roman" w:hAnsi="Times New Roman"/>
          <w:sz w:val="24"/>
          <w:szCs w:val="24"/>
        </w:rPr>
        <w:t xml:space="preserve">Имена молодых абыйчан: искусных мастеров своего дела, поэтов, талантливых художников, лучших спортсменов, покорителей разных высот, разных сфер деятельности - вызвали неподдельный интерес у жителей улуса. </w:t>
      </w:r>
    </w:p>
    <w:p w:rsidR="00482303" w:rsidRDefault="00482303" w:rsidP="00E42FA9">
      <w:pPr>
        <w:tabs>
          <w:tab w:val="left" w:pos="8541"/>
        </w:tabs>
        <w:spacing w:after="0"/>
        <w:jc w:val="both"/>
        <w:rPr>
          <w:rFonts w:ascii="Times New Roman" w:hAnsi="Times New Roman"/>
          <w:sz w:val="24"/>
          <w:szCs w:val="24"/>
          <w:lang w:val="ru-RU"/>
        </w:rPr>
      </w:pPr>
      <w:r>
        <w:rPr>
          <w:rFonts w:ascii="Times New Roman" w:hAnsi="Times New Roman"/>
          <w:sz w:val="24"/>
          <w:szCs w:val="24"/>
          <w:lang w:val="ru-RU"/>
        </w:rPr>
        <w:t xml:space="preserve">        Гордимся нашими молодыми земляками за такие большие достижения в различных сферах, в разных странах и городах. </w:t>
      </w:r>
    </w:p>
    <w:p w:rsidR="00BD00B1" w:rsidRDefault="00BD00B1" w:rsidP="00BD00B1">
      <w:pPr>
        <w:shd w:val="clear" w:color="auto" w:fill="FFFFFF"/>
        <w:spacing w:after="0" w:line="293" w:lineRule="atLeast"/>
        <w:jc w:val="both"/>
        <w:rPr>
          <w:rFonts w:ascii="Times New Roman" w:eastAsia="Times New Roman" w:hAnsi="Times New Roman" w:cs="Times New Roman"/>
          <w:sz w:val="24"/>
          <w:szCs w:val="24"/>
          <w:lang w:val="ru-RU" w:eastAsia="ru-RU"/>
        </w:rPr>
      </w:pPr>
    </w:p>
    <w:p w:rsidR="009A305B" w:rsidRDefault="00E542F6" w:rsidP="00E542F6">
      <w:pPr>
        <w:shd w:val="clear" w:color="auto" w:fill="FFFFFF"/>
        <w:spacing w:after="0" w:line="293" w:lineRule="atLeast"/>
        <w:jc w:val="center"/>
        <w:rPr>
          <w:rFonts w:ascii="Times New Roman" w:eastAsia="Times New Roman" w:hAnsi="Times New Roman" w:cs="Times New Roman"/>
          <w:sz w:val="24"/>
          <w:szCs w:val="24"/>
          <w:lang w:val="ru-RU" w:eastAsia="ru-RU"/>
        </w:rPr>
      </w:pPr>
      <w:r>
        <w:rPr>
          <w:noProof/>
          <w:lang w:val="ru-RU" w:eastAsia="ru-RU"/>
        </w:rPr>
        <w:drawing>
          <wp:inline distT="0" distB="0" distL="0" distR="0">
            <wp:extent cx="3927142" cy="2814452"/>
            <wp:effectExtent l="0" t="0" r="0" b="5080"/>
            <wp:docPr id="7194" name="Рисунок 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a:srcRect l="28054" t="31172" r="29864" b="15212"/>
                    <a:stretch/>
                  </pic:blipFill>
                  <pic:spPr bwMode="auto">
                    <a:xfrm>
                      <a:off x="0" y="0"/>
                      <a:ext cx="3933557" cy="2819049"/>
                    </a:xfrm>
                    <a:prstGeom prst="rect">
                      <a:avLst/>
                    </a:prstGeom>
                    <a:ln>
                      <a:noFill/>
                    </a:ln>
                    <a:extLst>
                      <a:ext uri="{53640926-AAD7-44D8-BBD7-CCE9431645EC}">
                        <a14:shadowObscured xmlns:a14="http://schemas.microsoft.com/office/drawing/2010/main"/>
                      </a:ext>
                    </a:extLst>
                  </pic:spPr>
                </pic:pic>
              </a:graphicData>
            </a:graphic>
          </wp:inline>
        </w:drawing>
      </w:r>
    </w:p>
    <w:p w:rsidR="00CE061C" w:rsidRDefault="00CE061C" w:rsidP="00CE061C">
      <w:pPr>
        <w:pStyle w:val="a8"/>
        <w:tabs>
          <w:tab w:val="left" w:pos="567"/>
        </w:tabs>
        <w:spacing w:after="0" w:line="360" w:lineRule="auto"/>
        <w:ind w:left="426"/>
        <w:jc w:val="both"/>
        <w:rPr>
          <w:rFonts w:ascii="Times New Roman" w:eastAsia="Times New Roman" w:hAnsi="Times New Roman" w:cs="Times New Roman"/>
          <w:bCs/>
          <w:color w:val="1F497D" w:themeColor="text2"/>
          <w:sz w:val="24"/>
          <w:szCs w:val="24"/>
          <w:lang w:val="sah-RU"/>
        </w:rPr>
      </w:pPr>
    </w:p>
    <w:p w:rsidR="00A425F9" w:rsidRPr="00A425F9" w:rsidRDefault="00A425F9" w:rsidP="00CE061C">
      <w:pPr>
        <w:pStyle w:val="a8"/>
        <w:tabs>
          <w:tab w:val="left" w:pos="567"/>
        </w:tabs>
        <w:spacing w:after="0" w:line="360" w:lineRule="auto"/>
        <w:ind w:left="426"/>
        <w:jc w:val="both"/>
        <w:rPr>
          <w:rFonts w:ascii="Times New Roman" w:eastAsia="Times New Roman" w:hAnsi="Times New Roman" w:cs="Times New Roman"/>
          <w:bCs/>
          <w:color w:val="1F497D" w:themeColor="text2"/>
          <w:sz w:val="24"/>
          <w:szCs w:val="24"/>
          <w:lang w:val="sah-RU"/>
        </w:rPr>
      </w:pPr>
    </w:p>
    <w:p w:rsidR="00482303" w:rsidRPr="00482303" w:rsidRDefault="00BD00B1" w:rsidP="00482303">
      <w:pPr>
        <w:pStyle w:val="a8"/>
        <w:numPr>
          <w:ilvl w:val="0"/>
          <w:numId w:val="43"/>
        </w:numPr>
        <w:tabs>
          <w:tab w:val="left" w:pos="567"/>
        </w:tabs>
        <w:spacing w:after="0" w:line="360" w:lineRule="auto"/>
        <w:ind w:left="426" w:hanging="426"/>
        <w:jc w:val="both"/>
        <w:rPr>
          <w:rFonts w:ascii="Times New Roman" w:eastAsia="Times New Roman" w:hAnsi="Times New Roman" w:cs="Times New Roman"/>
          <w:bCs/>
          <w:color w:val="1F497D" w:themeColor="text2"/>
          <w:sz w:val="24"/>
          <w:szCs w:val="24"/>
        </w:rPr>
      </w:pPr>
      <w:r w:rsidRPr="00482303">
        <w:rPr>
          <w:rFonts w:ascii="Times New Roman" w:eastAsia="Times New Roman" w:hAnsi="Times New Roman" w:cs="Times New Roman"/>
          <w:bCs/>
          <w:sz w:val="24"/>
          <w:szCs w:val="24"/>
          <w:lang w:val="sah-RU"/>
        </w:rPr>
        <w:lastRenderedPageBreak/>
        <w:t xml:space="preserve">Детский отдел </w:t>
      </w:r>
      <w:r w:rsidR="00CE061C">
        <w:rPr>
          <w:rFonts w:ascii="Times New Roman" w:eastAsia="Times New Roman" w:hAnsi="Times New Roman" w:cs="Times New Roman"/>
          <w:bCs/>
          <w:sz w:val="24"/>
          <w:szCs w:val="24"/>
          <w:lang w:val="sah-RU"/>
        </w:rPr>
        <w:t xml:space="preserve">– проект </w:t>
      </w:r>
      <w:r w:rsidRPr="00482303">
        <w:rPr>
          <w:rFonts w:ascii="Times New Roman" w:hAnsi="Times New Roman" w:cs="Times New Roman"/>
          <w:b/>
          <w:bCs/>
          <w:color w:val="1F497D" w:themeColor="text2"/>
          <w:sz w:val="24"/>
          <w:szCs w:val="24"/>
        </w:rPr>
        <w:t>«Современный читатель</w:t>
      </w:r>
      <w:r w:rsidR="00CE061C">
        <w:rPr>
          <w:rFonts w:ascii="Times New Roman" w:hAnsi="Times New Roman" w:cs="Times New Roman"/>
          <w:b/>
          <w:bCs/>
          <w:color w:val="1F497D" w:themeColor="text2"/>
          <w:sz w:val="24"/>
          <w:szCs w:val="24"/>
        </w:rPr>
        <w:t xml:space="preserve"> </w:t>
      </w:r>
      <w:r w:rsidRPr="00482303">
        <w:rPr>
          <w:rFonts w:ascii="Times New Roman" w:hAnsi="Times New Roman" w:cs="Times New Roman"/>
          <w:b/>
          <w:bCs/>
          <w:color w:val="1F497D" w:themeColor="text2"/>
          <w:sz w:val="24"/>
          <w:szCs w:val="24"/>
        </w:rPr>
        <w:t>-</w:t>
      </w:r>
      <w:r w:rsidR="00CE061C">
        <w:rPr>
          <w:rFonts w:ascii="Times New Roman" w:hAnsi="Times New Roman" w:cs="Times New Roman"/>
          <w:b/>
          <w:bCs/>
          <w:color w:val="1F497D" w:themeColor="text2"/>
          <w:sz w:val="24"/>
          <w:szCs w:val="24"/>
        </w:rPr>
        <w:t xml:space="preserve"> </w:t>
      </w:r>
      <w:r w:rsidRPr="00482303">
        <w:rPr>
          <w:rFonts w:ascii="Times New Roman" w:hAnsi="Times New Roman" w:cs="Times New Roman"/>
          <w:b/>
          <w:bCs/>
          <w:color w:val="1F497D" w:themeColor="text2"/>
          <w:sz w:val="24"/>
          <w:szCs w:val="24"/>
        </w:rPr>
        <w:t xml:space="preserve">читающий ребенок». </w:t>
      </w:r>
      <w:r w:rsidR="00482303" w:rsidRPr="00482303">
        <w:rPr>
          <w:rFonts w:ascii="Times New Roman" w:eastAsia="Times New Roman" w:hAnsi="Times New Roman" w:cs="Times New Roman"/>
          <w:bCs/>
          <w:color w:val="1F497D" w:themeColor="text2"/>
          <w:sz w:val="24"/>
          <w:szCs w:val="24"/>
          <w:lang w:val="sah-RU"/>
        </w:rPr>
        <w:tab/>
      </w:r>
    </w:p>
    <w:p w:rsidR="007372F5" w:rsidRDefault="00482303" w:rsidP="00E42FA9">
      <w:pPr>
        <w:tabs>
          <w:tab w:val="left" w:pos="567"/>
        </w:tabs>
        <w:spacing w:after="0"/>
        <w:jc w:val="both"/>
        <w:rPr>
          <w:rFonts w:ascii="Times New Roman" w:eastAsia="Times New Roman" w:hAnsi="Times New Roman" w:cs="Times New Roman"/>
          <w:bCs/>
          <w:color w:val="1F497D" w:themeColor="text2"/>
          <w:sz w:val="24"/>
          <w:szCs w:val="24"/>
          <w:lang w:val="ru-RU"/>
        </w:rPr>
      </w:pPr>
      <w:r>
        <w:rPr>
          <w:rFonts w:ascii="Times New Roman" w:hAnsi="Times New Roman" w:cs="Times New Roman"/>
          <w:sz w:val="24"/>
          <w:szCs w:val="24"/>
          <w:lang w:val="ru-RU"/>
        </w:rPr>
        <w:tab/>
      </w:r>
      <w:r w:rsidRPr="00383AD5">
        <w:rPr>
          <w:rFonts w:ascii="Times New Roman" w:hAnsi="Times New Roman" w:cs="Times New Roman"/>
          <w:sz w:val="24"/>
          <w:szCs w:val="24"/>
        </w:rPr>
        <w:t xml:space="preserve">В рамках реализации программы </w:t>
      </w:r>
      <w:r w:rsidRPr="00383AD5">
        <w:rPr>
          <w:rFonts w:ascii="Times New Roman" w:hAnsi="Times New Roman" w:cs="Times New Roman"/>
          <w:b/>
          <w:bCs/>
          <w:sz w:val="24"/>
          <w:szCs w:val="24"/>
        </w:rPr>
        <w:t>«Современный читатель</w:t>
      </w:r>
      <w:r w:rsidR="00CE061C">
        <w:rPr>
          <w:rFonts w:ascii="Times New Roman" w:hAnsi="Times New Roman" w:cs="Times New Roman"/>
          <w:b/>
          <w:bCs/>
          <w:sz w:val="24"/>
          <w:szCs w:val="24"/>
          <w:lang w:val="ru-RU"/>
        </w:rPr>
        <w:t xml:space="preserve"> </w:t>
      </w:r>
      <w:r w:rsidRPr="00383AD5">
        <w:rPr>
          <w:rFonts w:ascii="Times New Roman" w:hAnsi="Times New Roman" w:cs="Times New Roman"/>
          <w:b/>
          <w:bCs/>
          <w:sz w:val="24"/>
          <w:szCs w:val="24"/>
        </w:rPr>
        <w:t>-</w:t>
      </w:r>
      <w:r w:rsidR="00CE061C">
        <w:rPr>
          <w:rFonts w:ascii="Times New Roman" w:hAnsi="Times New Roman" w:cs="Times New Roman"/>
          <w:b/>
          <w:bCs/>
          <w:sz w:val="24"/>
          <w:szCs w:val="24"/>
          <w:lang w:val="ru-RU"/>
        </w:rPr>
        <w:t xml:space="preserve"> </w:t>
      </w:r>
      <w:r w:rsidRPr="00383AD5">
        <w:rPr>
          <w:rFonts w:ascii="Times New Roman" w:hAnsi="Times New Roman" w:cs="Times New Roman"/>
          <w:b/>
          <w:bCs/>
          <w:sz w:val="24"/>
          <w:szCs w:val="24"/>
        </w:rPr>
        <w:t>читающий ребенок»</w:t>
      </w:r>
      <w:r w:rsidR="00CE061C">
        <w:rPr>
          <w:rFonts w:ascii="Times New Roman" w:hAnsi="Times New Roman" w:cs="Times New Roman"/>
          <w:b/>
          <w:bCs/>
          <w:sz w:val="24"/>
          <w:szCs w:val="24"/>
          <w:lang w:val="ru-RU"/>
        </w:rPr>
        <w:t xml:space="preserve"> </w:t>
      </w:r>
      <w:r w:rsidRPr="00383AD5">
        <w:rPr>
          <w:rFonts w:ascii="Times New Roman" w:hAnsi="Times New Roman" w:cs="Times New Roman"/>
          <w:bCs/>
          <w:sz w:val="24"/>
          <w:szCs w:val="24"/>
        </w:rPr>
        <w:t xml:space="preserve">по продвижению книги и чтения были проведены ряд мероприятий по привлечению нечитающих детей и семей, использовались в работе новые инновационные методы и формы: виртуальные выставки </w:t>
      </w:r>
      <w:r w:rsidR="00E42FA9">
        <w:rPr>
          <w:rFonts w:ascii="Times New Roman" w:hAnsi="Times New Roman" w:cs="Times New Roman"/>
          <w:bCs/>
          <w:sz w:val="24"/>
          <w:szCs w:val="24"/>
        </w:rPr>
        <w:t>книг,  улусные онлайн конкурсы</w:t>
      </w:r>
      <w:r w:rsidR="00E42FA9">
        <w:rPr>
          <w:rFonts w:ascii="Times New Roman" w:hAnsi="Times New Roman" w:cs="Times New Roman"/>
          <w:bCs/>
          <w:sz w:val="24"/>
          <w:szCs w:val="24"/>
          <w:lang w:val="ru-RU"/>
        </w:rPr>
        <w:t xml:space="preserve">. </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865C38" w:rsidTr="00374A5B">
        <w:trPr>
          <w:trHeight w:val="5284"/>
        </w:trPr>
        <w:tc>
          <w:tcPr>
            <w:tcW w:w="10206" w:type="dxa"/>
          </w:tcPr>
          <w:p w:rsidR="003C2B57" w:rsidRDefault="003C2B57" w:rsidP="006B5A5A">
            <w:pPr>
              <w:pStyle w:val="a8"/>
              <w:spacing w:after="0" w:line="293" w:lineRule="atLeast"/>
              <w:ind w:left="0"/>
              <w:jc w:val="both"/>
              <w:rPr>
                <w:rFonts w:ascii="Times New Roman" w:eastAsia="Times New Roman" w:hAnsi="Times New Roman" w:cs="Times New Roman"/>
                <w:b/>
                <w:bCs/>
                <w:color w:val="1F497D" w:themeColor="text2"/>
                <w:sz w:val="24"/>
                <w:szCs w:val="24"/>
                <w:lang w:val="sah-RU"/>
              </w:rPr>
            </w:pPr>
          </w:p>
          <w:p w:rsidR="003C2B57" w:rsidRDefault="003C2B57" w:rsidP="006B5A5A">
            <w:pPr>
              <w:pStyle w:val="a8"/>
              <w:spacing w:after="0" w:line="293" w:lineRule="atLeast"/>
              <w:ind w:left="0"/>
              <w:jc w:val="both"/>
              <w:rPr>
                <w:rFonts w:ascii="Times New Roman" w:eastAsia="Times New Roman" w:hAnsi="Times New Roman" w:cs="Times New Roman"/>
                <w:b/>
                <w:bCs/>
                <w:color w:val="1F497D" w:themeColor="text2"/>
                <w:sz w:val="24"/>
                <w:szCs w:val="24"/>
                <w:lang w:val="sah-RU"/>
              </w:rPr>
            </w:pPr>
          </w:p>
          <w:p w:rsidR="003C2B57" w:rsidRDefault="00DD4120" w:rsidP="006B5A5A">
            <w:pPr>
              <w:pStyle w:val="a8"/>
              <w:spacing w:after="0" w:line="293" w:lineRule="atLeast"/>
              <w:ind w:left="0"/>
              <w:jc w:val="both"/>
              <w:rPr>
                <w:rFonts w:ascii="Times New Roman" w:eastAsia="Times New Roman" w:hAnsi="Times New Roman" w:cs="Times New Roman"/>
                <w:b/>
                <w:bCs/>
                <w:color w:val="1F497D" w:themeColor="text2"/>
                <w:sz w:val="24"/>
                <w:szCs w:val="24"/>
                <w:lang w:val="sah-RU"/>
              </w:rPr>
            </w:pPr>
            <w:r>
              <w:rPr>
                <w:rFonts w:ascii="Times New Roman" w:eastAsia="Times New Roman" w:hAnsi="Times New Roman" w:cs="Times New Roman"/>
                <w:noProof/>
                <w:sz w:val="24"/>
                <w:szCs w:val="24"/>
                <w:lang w:eastAsia="ru-RU"/>
              </w:rPr>
              <w:drawing>
                <wp:anchor distT="0" distB="0" distL="114300" distR="114300" simplePos="0" relativeHeight="251892736" behindDoc="0" locked="0" layoutInCell="1" allowOverlap="1">
                  <wp:simplePos x="0" y="0"/>
                  <wp:positionH relativeFrom="column">
                    <wp:posOffset>57785</wp:posOffset>
                  </wp:positionH>
                  <wp:positionV relativeFrom="paragraph">
                    <wp:posOffset>41910</wp:posOffset>
                  </wp:positionV>
                  <wp:extent cx="2407285" cy="2292350"/>
                  <wp:effectExtent l="38100" t="38100" r="31115" b="31750"/>
                  <wp:wrapThrough wrapText="bothSides">
                    <wp:wrapPolygon edited="0">
                      <wp:start x="-342" y="-359"/>
                      <wp:lineTo x="-342" y="21720"/>
                      <wp:lineTo x="21708" y="21720"/>
                      <wp:lineTo x="21708" y="-359"/>
                      <wp:lineTo x="-342" y="-359"/>
                    </wp:wrapPolygon>
                  </wp:wrapThrough>
                  <wp:docPr id="7185" name="Рисунок 3" descr="D:\IMG-20210211-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G-20210211-WA0026.jpg"/>
                          <pic:cNvPicPr>
                            <a:picLocks noChangeAspect="1" noChangeArrowheads="1"/>
                          </pic:cNvPicPr>
                        </pic:nvPicPr>
                        <pic:blipFill rotWithShape="1">
                          <a:blip r:embed="rId59" cstate="print">
                            <a:extLst>
                              <a:ext uri="{BEBA8EAE-BF5A-486C-A8C5-ECC9F3942E4B}">
                                <a14:imgProps xmlns:a14="http://schemas.microsoft.com/office/drawing/2010/main">
                                  <a14:imgLayer r:embed="rId60">
                                    <a14:imgEffect>
                                      <a14:sharpenSoften amount="50000"/>
                                    </a14:imgEffect>
                                  </a14:imgLayer>
                                </a14:imgProps>
                              </a:ext>
                              <a:ext uri="{28A0092B-C50C-407E-A947-70E740481C1C}">
                                <a14:useLocalDpi xmlns:a14="http://schemas.microsoft.com/office/drawing/2010/main" val="0"/>
                              </a:ext>
                            </a:extLst>
                          </a:blip>
                          <a:srcRect t="21290" b="7203"/>
                          <a:stretch/>
                        </pic:blipFill>
                        <pic:spPr bwMode="auto">
                          <a:xfrm>
                            <a:off x="0" y="0"/>
                            <a:ext cx="2407285" cy="2292350"/>
                          </a:xfrm>
                          <a:prstGeom prst="rect">
                            <a:avLst/>
                          </a:prstGeom>
                          <a:ln w="38100"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865C38" w:rsidRDefault="00DD4120" w:rsidP="00E42FA9">
            <w:pPr>
              <w:pStyle w:val="a8"/>
              <w:spacing w:after="0" w:line="293" w:lineRule="atLeast"/>
              <w:ind w:left="0"/>
              <w:jc w:val="both"/>
              <w:rPr>
                <w:rFonts w:ascii="Times New Roman" w:eastAsia="Times New Roman" w:hAnsi="Times New Roman" w:cs="Times New Roman"/>
                <w:b/>
                <w:bCs/>
                <w:color w:val="1F497D" w:themeColor="text2"/>
                <w:sz w:val="24"/>
                <w:szCs w:val="24"/>
                <w:lang w:val="sah-RU"/>
              </w:rPr>
            </w:pPr>
            <w:r w:rsidRPr="00391411">
              <w:rPr>
                <w:rFonts w:ascii="Times New Roman" w:hAnsi="Times New Roman" w:cs="Times New Roman"/>
                <w:noProof/>
                <w:sz w:val="24"/>
                <w:szCs w:val="24"/>
                <w:lang w:eastAsia="ru-RU"/>
              </w:rPr>
              <w:drawing>
                <wp:anchor distT="0" distB="0" distL="114300" distR="114300" simplePos="0" relativeHeight="251988992" behindDoc="0" locked="0" layoutInCell="1" allowOverlap="1">
                  <wp:simplePos x="0" y="0"/>
                  <wp:positionH relativeFrom="margin">
                    <wp:posOffset>2686685</wp:posOffset>
                  </wp:positionH>
                  <wp:positionV relativeFrom="margin">
                    <wp:posOffset>426720</wp:posOffset>
                  </wp:positionV>
                  <wp:extent cx="3666490" cy="2292350"/>
                  <wp:effectExtent l="38100" t="38100" r="29210" b="31750"/>
                  <wp:wrapSquare wrapText="bothSides"/>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rotWithShape="1">
                          <a:blip r:embed="rId61">
                            <a:extLst>
                              <a:ext uri="{28A0092B-C50C-407E-A947-70E740481C1C}">
                                <a14:useLocalDpi xmlns:a14="http://schemas.microsoft.com/office/drawing/2010/main" val="0"/>
                              </a:ext>
                            </a:extLst>
                          </a:blip>
                          <a:srcRect l="15775" t="17638" r="16242" b="21691"/>
                          <a:stretch/>
                        </pic:blipFill>
                        <pic:spPr bwMode="auto">
                          <a:xfrm flipH="1">
                            <a:off x="0" y="0"/>
                            <a:ext cx="3666490" cy="2292350"/>
                          </a:xfrm>
                          <a:prstGeom prst="rect">
                            <a:avLst/>
                          </a:prstGeom>
                          <a:ln w="38100" cap="sq" cmpd="thickThin">
                            <a:solidFill>
                              <a:schemeClr val="accent1">
                                <a:lumMod val="75000"/>
                              </a:schemeClr>
                            </a:solidFill>
                            <a:prstDash val="solid"/>
                            <a:miter lim="800000"/>
                          </a:ln>
                          <a:effectLst>
                            <a:innerShdw blurRad="76200">
                              <a:srgbClr val="000000"/>
                            </a:innerShdw>
                          </a:effectLst>
                          <a:extLst/>
                        </pic:spPr>
                      </pic:pic>
                    </a:graphicData>
                  </a:graphic>
                </wp:anchor>
              </w:drawing>
            </w:r>
          </w:p>
        </w:tc>
      </w:tr>
    </w:tbl>
    <w:p w:rsidR="00BD00B1" w:rsidRDefault="00BD00B1" w:rsidP="006B5A5A">
      <w:pPr>
        <w:pStyle w:val="a8"/>
        <w:shd w:val="clear" w:color="auto" w:fill="FFFFFF"/>
        <w:spacing w:after="0" w:line="293" w:lineRule="atLeast"/>
        <w:ind w:left="-142"/>
        <w:jc w:val="both"/>
        <w:rPr>
          <w:rFonts w:ascii="Times New Roman" w:eastAsia="Times New Roman" w:hAnsi="Times New Roman" w:cs="Times New Roman"/>
          <w:b/>
          <w:bCs/>
          <w:color w:val="1F497D" w:themeColor="text2"/>
          <w:sz w:val="24"/>
          <w:szCs w:val="24"/>
          <w:lang w:val="sah-RU"/>
        </w:rPr>
      </w:pPr>
    </w:p>
    <w:p w:rsidR="00EF2163" w:rsidRPr="0030370D" w:rsidRDefault="00EF2163" w:rsidP="00E42FA9">
      <w:pPr>
        <w:pStyle w:val="a8"/>
        <w:numPr>
          <w:ilvl w:val="0"/>
          <w:numId w:val="33"/>
        </w:numPr>
        <w:shd w:val="clear" w:color="auto" w:fill="FFFFFF"/>
        <w:tabs>
          <w:tab w:val="left" w:pos="567"/>
        </w:tabs>
        <w:spacing w:after="0" w:line="293" w:lineRule="atLeast"/>
        <w:ind w:left="0" w:firstLine="0"/>
        <w:jc w:val="both"/>
        <w:rPr>
          <w:rFonts w:ascii="Times New Roman" w:eastAsia="Times New Roman" w:hAnsi="Times New Roman" w:cs="Times New Roman"/>
          <w:sz w:val="24"/>
          <w:szCs w:val="24"/>
          <w:lang w:eastAsia="ru-RU"/>
        </w:rPr>
      </w:pPr>
      <w:r w:rsidRPr="00501B79">
        <w:rPr>
          <w:rFonts w:ascii="Times New Roman" w:eastAsia="Times New Roman" w:hAnsi="Times New Roman" w:cs="Times New Roman"/>
          <w:color w:val="000000" w:themeColor="text1"/>
          <w:sz w:val="24"/>
          <w:szCs w:val="24"/>
          <w:lang w:eastAsia="ru-RU"/>
        </w:rPr>
        <w:t xml:space="preserve">Абыйская сельская библиотека </w:t>
      </w:r>
      <w:r w:rsidR="00A17406" w:rsidRPr="00501B79">
        <w:rPr>
          <w:rFonts w:ascii="Times New Roman" w:eastAsia="Times New Roman" w:hAnsi="Times New Roman" w:cs="Times New Roman"/>
          <w:color w:val="000000" w:themeColor="text1"/>
          <w:sz w:val="24"/>
          <w:szCs w:val="24"/>
          <w:lang w:eastAsia="ru-RU"/>
        </w:rPr>
        <w:t xml:space="preserve">программа </w:t>
      </w:r>
      <w:r w:rsidR="00CE061C">
        <w:rPr>
          <w:rFonts w:ascii="Times New Roman" w:eastAsia="Times New Roman" w:hAnsi="Times New Roman" w:cs="Times New Roman"/>
          <w:color w:val="000000" w:themeColor="text1"/>
          <w:sz w:val="24"/>
          <w:szCs w:val="24"/>
          <w:lang w:eastAsia="ru-RU"/>
        </w:rPr>
        <w:t xml:space="preserve">– проект </w:t>
      </w:r>
      <w:r w:rsidR="00C27826" w:rsidRPr="0030370D">
        <w:rPr>
          <w:rFonts w:ascii="Times New Roman" w:eastAsiaTheme="majorEastAsia" w:hAnsi="Times New Roman" w:cs="Times New Roman"/>
          <w:b/>
          <w:bCs/>
          <w:color w:val="1F497D" w:themeColor="text2"/>
          <w:kern w:val="24"/>
          <w:sz w:val="24"/>
          <w:szCs w:val="24"/>
        </w:rPr>
        <w:t>«Кы</w:t>
      </w:r>
      <w:r w:rsidR="00C27826" w:rsidRPr="0030370D">
        <w:rPr>
          <w:rFonts w:ascii="Times New Roman" w:eastAsiaTheme="majorEastAsia" w:hAnsi="Times New Roman" w:cs="Times New Roman"/>
          <w:b/>
          <w:bCs/>
          <w:color w:val="1F497D" w:themeColor="text2"/>
          <w:kern w:val="24"/>
          <w:sz w:val="24"/>
          <w:szCs w:val="24"/>
          <w:lang w:val="en-US"/>
        </w:rPr>
        <w:t>h</w:t>
      </w:r>
      <w:r w:rsidR="00C27826" w:rsidRPr="0030370D">
        <w:rPr>
          <w:rFonts w:ascii="Times New Roman" w:eastAsiaTheme="majorEastAsia" w:hAnsi="Times New Roman" w:cs="Times New Roman"/>
          <w:b/>
          <w:bCs/>
          <w:color w:val="1F497D" w:themeColor="text2"/>
          <w:kern w:val="24"/>
          <w:sz w:val="24"/>
          <w:szCs w:val="24"/>
        </w:rPr>
        <w:t>амньы ураты кө</w:t>
      </w:r>
      <w:proofErr w:type="gramStart"/>
      <w:r w:rsidR="00C27826" w:rsidRPr="0030370D">
        <w:rPr>
          <w:rFonts w:ascii="Times New Roman" w:eastAsiaTheme="majorEastAsia" w:hAnsi="Times New Roman" w:cs="Times New Roman"/>
          <w:b/>
          <w:bCs/>
          <w:color w:val="1F497D" w:themeColor="text2"/>
          <w:kern w:val="24"/>
          <w:sz w:val="24"/>
          <w:szCs w:val="24"/>
        </w:rPr>
        <w:t>ст</w:t>
      </w:r>
      <w:proofErr w:type="gramEnd"/>
      <w:r w:rsidR="00C27826" w:rsidRPr="0030370D">
        <w:rPr>
          <w:rFonts w:ascii="Times New Roman" w:eastAsiaTheme="majorEastAsia" w:hAnsi="Times New Roman" w:cs="Times New Roman"/>
          <w:b/>
          <w:bCs/>
          <w:color w:val="1F497D" w:themeColor="text2"/>
          <w:kern w:val="24"/>
          <w:sz w:val="24"/>
          <w:szCs w:val="24"/>
        </w:rPr>
        <w:t xml:space="preserve">үүтэ» </w:t>
      </w:r>
      <w:r w:rsidR="00C27826" w:rsidRPr="00095DAC">
        <w:rPr>
          <w:rFonts w:ascii="Times New Roman" w:eastAsiaTheme="majorEastAsia" w:hAnsi="Times New Roman" w:cs="Times New Roman"/>
          <w:b/>
          <w:bCs/>
          <w:color w:val="1F497D" w:themeColor="text2"/>
          <w:kern w:val="24"/>
          <w:sz w:val="24"/>
          <w:szCs w:val="24"/>
        </w:rPr>
        <w:t>(милосердие)</w:t>
      </w:r>
    </w:p>
    <w:p w:rsidR="00C27826" w:rsidRDefault="008C3FC0" w:rsidP="0023584D">
      <w:pPr>
        <w:pStyle w:val="Default"/>
        <w:ind w:left="-567" w:firstLine="567"/>
        <w:jc w:val="both"/>
        <w:rPr>
          <w:color w:val="auto"/>
          <w:shd w:val="clear" w:color="auto" w:fill="FFFFFF"/>
        </w:rPr>
      </w:pPr>
      <w:r>
        <w:rPr>
          <w:color w:val="auto"/>
          <w:shd w:val="clear" w:color="auto" w:fill="FFFFFF"/>
        </w:rPr>
        <w:tab/>
      </w:r>
    </w:p>
    <w:p w:rsidR="00E42FA9" w:rsidRDefault="00E42FA9" w:rsidP="0023584D">
      <w:pPr>
        <w:pStyle w:val="Default"/>
        <w:ind w:left="-567" w:firstLine="567"/>
        <w:jc w:val="both"/>
        <w:rPr>
          <w:color w:val="auto"/>
          <w:shd w:val="clear" w:color="auto" w:fill="FFFFFF"/>
        </w:rPr>
      </w:pPr>
    </w:p>
    <w:p w:rsidR="00E42FA9" w:rsidRPr="00C27826" w:rsidRDefault="00E42FA9" w:rsidP="0023584D">
      <w:pPr>
        <w:pStyle w:val="Default"/>
        <w:ind w:left="-567" w:firstLine="567"/>
        <w:jc w:val="both"/>
        <w:rPr>
          <w:rFonts w:eastAsia="Times New Roman"/>
          <w:b/>
          <w:color w:val="FF0000"/>
          <w:lang w:eastAsia="ru-RU"/>
        </w:rPr>
      </w:pPr>
    </w:p>
    <w:tbl>
      <w:tblPr>
        <w:tblStyle w:val="a7"/>
        <w:tblpPr w:leftFromText="180" w:rightFromText="180" w:vertAnchor="text" w:tblpX="-101" w:tblpY="1"/>
        <w:tblOverlap w:val="never"/>
        <w:tblW w:w="10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5029"/>
      </w:tblGrid>
      <w:tr w:rsidR="00A17406" w:rsidTr="00913BEF">
        <w:tc>
          <w:tcPr>
            <w:tcW w:w="5211" w:type="dxa"/>
          </w:tcPr>
          <w:p w:rsidR="00A17406" w:rsidRDefault="00A17406" w:rsidP="00E42FA9">
            <w:pPr>
              <w:pStyle w:val="a8"/>
              <w:spacing w:before="120" w:after="120" w:line="240" w:lineRule="auto"/>
              <w:ind w:left="0"/>
              <w:jc w:val="both"/>
              <w:outlineLvl w:val="1"/>
              <w:rPr>
                <w:noProof/>
                <w:lang w:eastAsia="ru-RU"/>
              </w:rPr>
            </w:pPr>
            <w:r>
              <w:rPr>
                <w:noProof/>
                <w:lang w:eastAsia="ru-RU"/>
              </w:rPr>
              <w:drawing>
                <wp:anchor distT="0" distB="0" distL="114300" distR="114300" simplePos="0" relativeHeight="251735040" behindDoc="0" locked="0" layoutInCell="1" allowOverlap="1" wp14:anchorId="64C8F56A" wp14:editId="0C7BD075">
                  <wp:simplePos x="0" y="0"/>
                  <wp:positionH relativeFrom="margin">
                    <wp:posOffset>9525</wp:posOffset>
                  </wp:positionH>
                  <wp:positionV relativeFrom="margin">
                    <wp:posOffset>185420</wp:posOffset>
                  </wp:positionV>
                  <wp:extent cx="3357245" cy="2349500"/>
                  <wp:effectExtent l="38100" t="38100" r="33655" b="31750"/>
                  <wp:wrapSquare wrapText="bothSides"/>
                  <wp:docPr id="6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62" cstate="print">
                            <a:extLst>
                              <a:ext uri="{28A0092B-C50C-407E-A947-70E740481C1C}">
                                <a14:useLocalDpi xmlns:a14="http://schemas.microsoft.com/office/drawing/2010/main" val="0"/>
                              </a:ext>
                            </a:extLst>
                          </a:blip>
                          <a:srcRect l="5218" t="13788" r="6499" b="39848"/>
                          <a:stretch/>
                        </pic:blipFill>
                        <pic:spPr>
                          <a:xfrm>
                            <a:off x="0" y="0"/>
                            <a:ext cx="3357245" cy="2349500"/>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tc>
        <w:tc>
          <w:tcPr>
            <w:tcW w:w="5029" w:type="dxa"/>
          </w:tcPr>
          <w:p w:rsidR="00E42FA9" w:rsidRDefault="00E42FA9" w:rsidP="00E42FA9">
            <w:pPr>
              <w:pStyle w:val="Default"/>
              <w:jc w:val="both"/>
              <w:rPr>
                <w:color w:val="auto"/>
                <w:shd w:val="clear" w:color="auto" w:fill="FFFFFF"/>
              </w:rPr>
            </w:pPr>
          </w:p>
          <w:p w:rsidR="00A17406" w:rsidRPr="00C27826" w:rsidRDefault="00A17406" w:rsidP="00CE061C">
            <w:pPr>
              <w:pStyle w:val="Default"/>
              <w:jc w:val="both"/>
              <w:rPr>
                <w:rFonts w:eastAsia="Calibri"/>
                <w:b/>
                <w:color w:val="17365D" w:themeColor="text2" w:themeShade="BF"/>
                <w:kern w:val="24"/>
              </w:rPr>
            </w:pPr>
            <w:r w:rsidRPr="008C3FC0">
              <w:rPr>
                <w:color w:val="auto"/>
                <w:shd w:val="clear" w:color="auto" w:fill="FFFFFF"/>
              </w:rPr>
              <w:t>Библиотека способствует социальной адаптации людей с ограниченными возможностями, помогает преодолеть отрешенность от мира, включа</w:t>
            </w:r>
            <w:r w:rsidR="00CE061C">
              <w:rPr>
                <w:color w:val="auto"/>
                <w:shd w:val="clear" w:color="auto" w:fill="FFFFFF"/>
              </w:rPr>
              <w:t>е</w:t>
            </w:r>
            <w:r w:rsidRPr="008C3FC0">
              <w:rPr>
                <w:color w:val="auto"/>
                <w:shd w:val="clear" w:color="auto" w:fill="FFFFFF"/>
              </w:rPr>
              <w:t>т их в активную общественную жизнь.</w:t>
            </w:r>
            <w:r w:rsidR="00CE061C">
              <w:rPr>
                <w:color w:val="auto"/>
                <w:shd w:val="clear" w:color="auto" w:fill="FFFFFF"/>
              </w:rPr>
              <w:t xml:space="preserve"> </w:t>
            </w:r>
            <w:r w:rsidRPr="008C3FC0">
              <w:rPr>
                <w:color w:val="auto"/>
                <w:shd w:val="clear" w:color="auto" w:fill="FFFFFF"/>
              </w:rPr>
              <w:t>Библиоте</w:t>
            </w:r>
            <w:r w:rsidR="00CE061C">
              <w:rPr>
                <w:color w:val="auto"/>
                <w:shd w:val="clear" w:color="auto" w:fill="FFFFFF"/>
              </w:rPr>
              <w:t>ка</w:t>
            </w:r>
            <w:r w:rsidRPr="008C3FC0">
              <w:rPr>
                <w:color w:val="auto"/>
                <w:shd w:val="clear" w:color="auto" w:fill="FFFFFF"/>
              </w:rPr>
              <w:t xml:space="preserve"> обслужива</w:t>
            </w:r>
            <w:r w:rsidR="00CE061C">
              <w:rPr>
                <w:color w:val="auto"/>
                <w:shd w:val="clear" w:color="auto" w:fill="FFFFFF"/>
              </w:rPr>
              <w:t>ет</w:t>
            </w:r>
            <w:r w:rsidRPr="008C3FC0">
              <w:rPr>
                <w:color w:val="auto"/>
                <w:shd w:val="clear" w:color="auto" w:fill="FFFFFF"/>
              </w:rPr>
              <w:t xml:space="preserve"> пользователей с ограничениями</w:t>
            </w:r>
            <w:r w:rsidR="00CE061C">
              <w:rPr>
                <w:color w:val="auto"/>
                <w:shd w:val="clear" w:color="auto" w:fill="FFFFFF"/>
              </w:rPr>
              <w:t xml:space="preserve"> в</w:t>
            </w:r>
            <w:r w:rsidRPr="008C3FC0">
              <w:rPr>
                <w:color w:val="auto"/>
                <w:shd w:val="clear" w:color="auto" w:fill="FFFFFF"/>
              </w:rPr>
              <w:t xml:space="preserve"> жизнедеятельности в библиотеке и за её пределами (на дому, в обществах инвалидов, больницах и т.д.).</w:t>
            </w:r>
            <w:r w:rsidR="00CE061C">
              <w:rPr>
                <w:color w:val="auto"/>
                <w:shd w:val="clear" w:color="auto" w:fill="FFFFFF"/>
              </w:rPr>
              <w:t xml:space="preserve"> </w:t>
            </w:r>
            <w:r w:rsidRPr="008C3FC0">
              <w:rPr>
                <w:color w:val="auto"/>
                <w:shd w:val="clear" w:color="auto" w:fill="FFFFFF"/>
              </w:rPr>
              <w:t>Проводятся  обзоры и обсуждения книг, литературно-тематические вечера, знакомство с ремеслами, выставки, демонстрация фильмов, лекции. </w:t>
            </w:r>
          </w:p>
        </w:tc>
      </w:tr>
      <w:tr w:rsidR="00C27826" w:rsidTr="00913BEF">
        <w:tc>
          <w:tcPr>
            <w:tcW w:w="5211" w:type="dxa"/>
          </w:tcPr>
          <w:p w:rsidR="00C27826" w:rsidRDefault="00C27826" w:rsidP="00E42FA9">
            <w:pPr>
              <w:pStyle w:val="a8"/>
              <w:spacing w:before="120" w:after="120" w:line="240" w:lineRule="auto"/>
              <w:ind w:left="0"/>
              <w:jc w:val="both"/>
              <w:outlineLvl w:val="1"/>
              <w:rPr>
                <w:rFonts w:ascii="Times New Roman" w:eastAsia="Times New Roman" w:hAnsi="Times New Roman" w:cs="Times New Roman"/>
                <w:bCs/>
                <w:color w:val="000000" w:themeColor="text1"/>
                <w:sz w:val="24"/>
                <w:szCs w:val="24"/>
              </w:rPr>
            </w:pPr>
            <w:r>
              <w:rPr>
                <w:noProof/>
                <w:lang w:eastAsia="ru-RU"/>
              </w:rPr>
              <w:lastRenderedPageBreak/>
              <w:drawing>
                <wp:anchor distT="0" distB="0" distL="114300" distR="114300" simplePos="0" relativeHeight="251714560" behindDoc="0" locked="0" layoutInCell="1" allowOverlap="1" wp14:anchorId="3452418B" wp14:editId="52A93D53">
                  <wp:simplePos x="0" y="0"/>
                  <wp:positionH relativeFrom="margin">
                    <wp:posOffset>116205</wp:posOffset>
                  </wp:positionH>
                  <wp:positionV relativeFrom="margin">
                    <wp:posOffset>45085</wp:posOffset>
                  </wp:positionV>
                  <wp:extent cx="2873375" cy="3298825"/>
                  <wp:effectExtent l="38100" t="38100" r="41275" b="34925"/>
                  <wp:wrapTopAndBottom/>
                  <wp:docPr id="16"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4"/>
                          <pic:cNvPicPr>
                            <a:picLocks noChangeAspect="1"/>
                          </pic:cNvPicPr>
                        </pic:nvPicPr>
                        <pic:blipFill rotWithShape="1">
                          <a:blip r:embed="rId63" cstate="print">
                            <a:extLst>
                              <a:ext uri="{28A0092B-C50C-407E-A947-70E740481C1C}">
                                <a14:useLocalDpi xmlns:a14="http://schemas.microsoft.com/office/drawing/2010/main" val="0"/>
                              </a:ext>
                            </a:extLst>
                          </a:blip>
                          <a:srcRect l="-369" t="15607" r="-186" b="-138"/>
                          <a:stretch/>
                        </pic:blipFill>
                        <pic:spPr>
                          <a:xfrm>
                            <a:off x="0" y="0"/>
                            <a:ext cx="2873375" cy="3298825"/>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tc>
        <w:tc>
          <w:tcPr>
            <w:tcW w:w="5029" w:type="dxa"/>
          </w:tcPr>
          <w:p w:rsidR="00E42FA9" w:rsidRPr="00C27826" w:rsidRDefault="00E42FA9" w:rsidP="00E42FA9">
            <w:pPr>
              <w:pStyle w:val="ab"/>
              <w:spacing w:before="0" w:beforeAutospacing="0" w:after="0" w:afterAutospacing="0"/>
              <w:ind w:firstLine="708"/>
              <w:jc w:val="both"/>
              <w:rPr>
                <w:rFonts w:eastAsia="Calibri"/>
                <w:b/>
                <w:color w:val="17365D" w:themeColor="text2" w:themeShade="BF"/>
                <w:kern w:val="24"/>
              </w:rPr>
            </w:pPr>
            <w:r w:rsidRPr="00C27826">
              <w:rPr>
                <w:rFonts w:eastAsia="Calibri"/>
                <w:b/>
                <w:color w:val="17365D" w:themeColor="text2" w:themeShade="BF"/>
                <w:kern w:val="24"/>
              </w:rPr>
              <w:t>Проект «Читают мужчины»</w:t>
            </w:r>
          </w:p>
          <w:p w:rsidR="00C27826" w:rsidRDefault="009A7D3C" w:rsidP="00356E40">
            <w:pPr>
              <w:pStyle w:val="ab"/>
              <w:spacing w:before="0" w:beforeAutospacing="0" w:after="0" w:afterAutospacing="0"/>
              <w:ind w:firstLine="291"/>
              <w:jc w:val="both"/>
              <w:rPr>
                <w:bCs/>
                <w:color w:val="000000" w:themeColor="text1"/>
              </w:rPr>
            </w:pPr>
            <w:r>
              <w:rPr>
                <w:rFonts w:eastAsia="+mj-ea"/>
                <w:bCs/>
                <w:kern w:val="24"/>
              </w:rPr>
              <w:t xml:space="preserve">В </w:t>
            </w:r>
            <w:r w:rsidRPr="00F9078E">
              <w:rPr>
                <w:rFonts w:eastAsia="+mj-ea"/>
                <w:bCs/>
                <w:kern w:val="24"/>
              </w:rPr>
              <w:t xml:space="preserve">Абыйской сельской библиотеке </w:t>
            </w:r>
            <w:r>
              <w:t xml:space="preserve">работает не первый год </w:t>
            </w:r>
            <w:r w:rsidRPr="00F9078E">
              <w:rPr>
                <w:rFonts w:eastAsia="+mj-ea"/>
                <w:bCs/>
                <w:kern w:val="24"/>
              </w:rPr>
              <w:t>проект</w:t>
            </w:r>
            <w:r w:rsidR="00CE061C">
              <w:rPr>
                <w:rFonts w:eastAsia="+mj-ea"/>
                <w:bCs/>
                <w:kern w:val="24"/>
              </w:rPr>
              <w:t xml:space="preserve"> </w:t>
            </w:r>
            <w:r w:rsidRPr="004F6A16">
              <w:rPr>
                <w:rFonts w:eastAsia="+mj-ea"/>
                <w:b/>
                <w:bCs/>
                <w:i/>
                <w:color w:val="17365D" w:themeColor="text2" w:themeShade="BF"/>
                <w:kern w:val="24"/>
              </w:rPr>
              <w:t>«Читают мужчины</w:t>
            </w:r>
            <w:r w:rsidRPr="00A54277">
              <w:rPr>
                <w:rFonts w:eastAsia="+mj-ea"/>
                <w:bCs/>
                <w:i/>
                <w:kern w:val="24"/>
              </w:rPr>
              <w:t>».</w:t>
            </w:r>
            <w:r w:rsidR="00CE061C">
              <w:rPr>
                <w:rFonts w:eastAsia="+mj-ea"/>
                <w:bCs/>
                <w:i/>
                <w:kern w:val="24"/>
              </w:rPr>
              <w:t xml:space="preserve"> </w:t>
            </w:r>
            <w:r>
              <w:rPr>
                <w:rFonts w:eastAsia="+mj-ea"/>
                <w:bCs/>
                <w:kern w:val="24"/>
              </w:rPr>
              <w:t>Цель проекта: ф</w:t>
            </w:r>
            <w:r w:rsidRPr="00F9078E">
              <w:rPr>
                <w:rFonts w:eastAsia="+mj-ea"/>
                <w:bCs/>
                <w:kern w:val="24"/>
              </w:rPr>
              <w:t>ормирование устойчивого интереса мужчин к чтению, самообразованию, а также повышение общекультурной, профессиональной, личностно</w:t>
            </w:r>
            <w:r>
              <w:rPr>
                <w:rFonts w:eastAsia="+mj-ea"/>
                <w:bCs/>
                <w:kern w:val="24"/>
              </w:rPr>
              <w:t>-м</w:t>
            </w:r>
            <w:r w:rsidRPr="00F9078E">
              <w:rPr>
                <w:rFonts w:eastAsia="+mj-ea"/>
                <w:bCs/>
                <w:kern w:val="24"/>
              </w:rPr>
              <w:t>отивированной компетенции мужчин в социуме.</w:t>
            </w:r>
            <w:r>
              <w:rPr>
                <w:rFonts w:eastAsia="+mj-ea"/>
                <w:bCs/>
                <w:kern w:val="24"/>
              </w:rPr>
              <w:t xml:space="preserve"> По итогам работы проекта выявлен повышенный интерес мужчин к чтению, самообразованию. Участниками проекта стали мужчины разного возраста и социального статуса. Привлекали к чтению разными способами: подб</w:t>
            </w:r>
            <w:r w:rsidR="00356E40">
              <w:rPr>
                <w:rFonts w:eastAsia="+mj-ea"/>
                <w:bCs/>
                <w:kern w:val="24"/>
              </w:rPr>
              <w:t>и</w:t>
            </w:r>
            <w:r>
              <w:rPr>
                <w:rFonts w:eastAsia="+mj-ea"/>
                <w:bCs/>
                <w:kern w:val="24"/>
              </w:rPr>
              <w:t>рали литературу по интересам, в основном по теме техники, охоты, рыбалки. Работал сектор книгоношества, отн</w:t>
            </w:r>
            <w:r w:rsidR="00356E40">
              <w:rPr>
                <w:rFonts w:eastAsia="+mj-ea"/>
                <w:bCs/>
                <w:kern w:val="24"/>
              </w:rPr>
              <w:t>осили</w:t>
            </w:r>
            <w:r>
              <w:rPr>
                <w:rFonts w:eastAsia="+mj-ea"/>
                <w:bCs/>
                <w:kern w:val="24"/>
              </w:rPr>
              <w:t xml:space="preserve"> нужную  литературу на рабочее место для работников ЖКХ и ДЭС.</w:t>
            </w:r>
          </w:p>
        </w:tc>
      </w:tr>
      <w:tr w:rsidR="00C27826" w:rsidTr="00913BEF">
        <w:tc>
          <w:tcPr>
            <w:tcW w:w="5211" w:type="dxa"/>
            <w:vMerge w:val="restart"/>
          </w:tcPr>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9A7D3C" w:rsidRDefault="009A7D3C" w:rsidP="00E42FA9">
            <w:pPr>
              <w:pStyle w:val="a8"/>
              <w:spacing w:before="120" w:after="120" w:line="240" w:lineRule="auto"/>
              <w:ind w:left="0"/>
              <w:jc w:val="both"/>
              <w:outlineLvl w:val="1"/>
              <w:rPr>
                <w:noProof/>
                <w:lang w:eastAsia="ru-RU"/>
              </w:rPr>
            </w:pPr>
          </w:p>
          <w:p w:rsidR="00C27826" w:rsidRDefault="00C27826" w:rsidP="00E42FA9">
            <w:pPr>
              <w:pStyle w:val="a8"/>
              <w:spacing w:before="120" w:after="120" w:line="240" w:lineRule="auto"/>
              <w:ind w:left="0"/>
              <w:jc w:val="both"/>
              <w:outlineLvl w:val="1"/>
              <w:rPr>
                <w:noProof/>
                <w:lang w:eastAsia="ru-RU"/>
              </w:rPr>
            </w:pPr>
            <w:r>
              <w:rPr>
                <w:noProof/>
                <w:lang w:eastAsia="ru-RU"/>
              </w:rPr>
              <w:drawing>
                <wp:anchor distT="0" distB="0" distL="114300" distR="114300" simplePos="0" relativeHeight="251728896" behindDoc="0" locked="0" layoutInCell="1" allowOverlap="1" wp14:anchorId="17406D3C" wp14:editId="1DAB6660">
                  <wp:simplePos x="0" y="0"/>
                  <wp:positionH relativeFrom="margin">
                    <wp:posOffset>389255</wp:posOffset>
                  </wp:positionH>
                  <wp:positionV relativeFrom="margin">
                    <wp:posOffset>120650</wp:posOffset>
                  </wp:positionV>
                  <wp:extent cx="2612390" cy="4797425"/>
                  <wp:effectExtent l="19050" t="19050" r="16510" b="22225"/>
                  <wp:wrapSquare wrapText="bothSides"/>
                  <wp:docPr id="17" name="Рисунок 6" descr="C:\Users\user\Desktop\Документы\Документы 34\Новая папка\IMG-20210423-WA0066.jpg"/>
                  <wp:cNvGraphicFramePr/>
                  <a:graphic xmlns:a="http://schemas.openxmlformats.org/drawingml/2006/main">
                    <a:graphicData uri="http://schemas.openxmlformats.org/drawingml/2006/picture">
                      <pic:pic xmlns:pic="http://schemas.openxmlformats.org/drawingml/2006/picture">
                        <pic:nvPicPr>
                          <pic:cNvPr id="7" name="Рисунок 6" descr="C:\Users\user\Desktop\Документы\Документы 34\Новая папка\IMG-20210423-WA0066.jpg"/>
                          <pic:cNvPicPr/>
                        </pic:nvPicPr>
                        <pic:blipFill rotWithShape="1">
                          <a:blip r:embed="rId64" cstate="print">
                            <a:extLst>
                              <a:ext uri="{28A0092B-C50C-407E-A947-70E740481C1C}">
                                <a14:useLocalDpi xmlns:a14="http://schemas.microsoft.com/office/drawing/2010/main" val="0"/>
                              </a:ext>
                            </a:extLst>
                          </a:blip>
                          <a:srcRect l="12203" t="30813" r="8644" b="859"/>
                          <a:stretch/>
                        </pic:blipFill>
                        <pic:spPr bwMode="auto">
                          <a:xfrm>
                            <a:off x="0" y="0"/>
                            <a:ext cx="2612390" cy="4797425"/>
                          </a:xfrm>
                          <a:prstGeom prst="rect">
                            <a:avLst/>
                          </a:prstGeom>
                          <a:ln w="19050"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tc>
        <w:tc>
          <w:tcPr>
            <w:tcW w:w="5029" w:type="dxa"/>
          </w:tcPr>
          <w:p w:rsidR="00C27826" w:rsidRPr="00C27826" w:rsidRDefault="00C27826" w:rsidP="00E42FA9">
            <w:pPr>
              <w:pStyle w:val="ab"/>
              <w:spacing w:before="0" w:beforeAutospacing="0" w:after="0" w:afterAutospacing="0"/>
              <w:ind w:firstLine="708"/>
              <w:jc w:val="both"/>
              <w:rPr>
                <w:rFonts w:eastAsia="Calibri"/>
                <w:b/>
                <w:color w:val="17365D" w:themeColor="text2" w:themeShade="BF"/>
                <w:kern w:val="24"/>
              </w:rPr>
            </w:pPr>
            <w:r>
              <w:rPr>
                <w:noProof/>
              </w:rPr>
              <w:drawing>
                <wp:anchor distT="0" distB="0" distL="114300" distR="114300" simplePos="0" relativeHeight="251729920" behindDoc="1" locked="0" layoutInCell="1" allowOverlap="1" wp14:anchorId="5383209A" wp14:editId="6886A8D5">
                  <wp:simplePos x="0" y="0"/>
                  <wp:positionH relativeFrom="margin">
                    <wp:posOffset>56515</wp:posOffset>
                  </wp:positionH>
                  <wp:positionV relativeFrom="margin">
                    <wp:posOffset>82550</wp:posOffset>
                  </wp:positionV>
                  <wp:extent cx="2952750" cy="1581150"/>
                  <wp:effectExtent l="38100" t="38100" r="38100" b="38100"/>
                  <wp:wrapThrough wrapText="bothSides">
                    <wp:wrapPolygon edited="0">
                      <wp:start x="-279" y="-520"/>
                      <wp:lineTo x="-279" y="21860"/>
                      <wp:lineTo x="21739" y="21860"/>
                      <wp:lineTo x="21739" y="-520"/>
                      <wp:lineTo x="-279" y="-520"/>
                    </wp:wrapPolygon>
                  </wp:wrapThrough>
                  <wp:docPr id="6" name="Рисунок 5" descr="C:\Users\user\AppData\Local\Microsoft\Windows\Temporary Internet Files\Content.Word\IMG-20210310-WA0060.jpg"/>
                  <wp:cNvGraphicFramePr/>
                  <a:graphic xmlns:a="http://schemas.openxmlformats.org/drawingml/2006/main">
                    <a:graphicData uri="http://schemas.openxmlformats.org/drawingml/2006/picture">
                      <pic:pic xmlns:pic="http://schemas.openxmlformats.org/drawingml/2006/picture">
                        <pic:nvPicPr>
                          <pic:cNvPr id="6" name="Рисунок 5" descr="C:\Users\user\AppData\Local\Microsoft\Windows\Temporary Internet Files\Content.Word\IMG-20210310-WA0060.jpg"/>
                          <pic:cNvPicPr/>
                        </pic:nvPicPr>
                        <pic:blipFill rotWithShape="1">
                          <a:blip r:embed="rId65" cstate="print">
                            <a:extLst>
                              <a:ext uri="{28A0092B-C50C-407E-A947-70E740481C1C}">
                                <a14:useLocalDpi xmlns:a14="http://schemas.microsoft.com/office/drawing/2010/main" val="0"/>
                              </a:ext>
                            </a:extLst>
                          </a:blip>
                          <a:srcRect l="11865" t="4871" r="8274"/>
                          <a:stretch/>
                        </pic:blipFill>
                        <pic:spPr bwMode="auto">
                          <a:xfrm>
                            <a:off x="0" y="0"/>
                            <a:ext cx="2952750" cy="1581150"/>
                          </a:xfrm>
                          <a:prstGeom prst="rect">
                            <a:avLst/>
                          </a:prstGeom>
                          <a:ln w="28575"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tc>
      </w:tr>
      <w:tr w:rsidR="00C27826" w:rsidTr="00913BEF">
        <w:tc>
          <w:tcPr>
            <w:tcW w:w="5211" w:type="dxa"/>
            <w:vMerge/>
          </w:tcPr>
          <w:p w:rsidR="00C27826" w:rsidRDefault="00C27826" w:rsidP="00E42FA9">
            <w:pPr>
              <w:pStyle w:val="a8"/>
              <w:spacing w:before="120" w:after="120" w:line="240" w:lineRule="auto"/>
              <w:ind w:left="0"/>
              <w:jc w:val="both"/>
              <w:outlineLvl w:val="1"/>
              <w:rPr>
                <w:noProof/>
                <w:lang w:eastAsia="ru-RU"/>
              </w:rPr>
            </w:pPr>
          </w:p>
        </w:tc>
        <w:tc>
          <w:tcPr>
            <w:tcW w:w="5029" w:type="dxa"/>
          </w:tcPr>
          <w:p w:rsidR="00C248E4" w:rsidRDefault="00C248E4" w:rsidP="00E42FA9">
            <w:pPr>
              <w:pStyle w:val="ab"/>
              <w:spacing w:before="0" w:beforeAutospacing="0" w:after="0" w:afterAutospacing="0"/>
              <w:ind w:firstLine="708"/>
              <w:jc w:val="both"/>
              <w:rPr>
                <w:rFonts w:eastAsia="Calibri"/>
                <w:b/>
                <w:color w:val="17365D" w:themeColor="text2" w:themeShade="BF"/>
                <w:kern w:val="24"/>
                <w:lang w:val="sah-RU"/>
              </w:rPr>
            </w:pPr>
          </w:p>
          <w:p w:rsidR="00C248E4" w:rsidRDefault="009A7D3C" w:rsidP="00E42FA9">
            <w:pPr>
              <w:pStyle w:val="ab"/>
              <w:spacing w:before="0" w:beforeAutospacing="0" w:after="0" w:afterAutospacing="0"/>
              <w:ind w:firstLine="708"/>
              <w:jc w:val="both"/>
              <w:rPr>
                <w:rFonts w:eastAsia="Calibri"/>
                <w:b/>
                <w:color w:val="17365D" w:themeColor="text2" w:themeShade="BF"/>
                <w:kern w:val="24"/>
                <w:lang w:val="sah-RU"/>
              </w:rPr>
            </w:pPr>
            <w:r>
              <w:rPr>
                <w:noProof/>
              </w:rPr>
              <w:drawing>
                <wp:anchor distT="0" distB="0" distL="114300" distR="114300" simplePos="0" relativeHeight="251773952" behindDoc="0" locked="0" layoutInCell="1" allowOverlap="1" wp14:anchorId="52E8693A" wp14:editId="3919BC6C">
                  <wp:simplePos x="0" y="0"/>
                  <wp:positionH relativeFrom="margin">
                    <wp:posOffset>132080</wp:posOffset>
                  </wp:positionH>
                  <wp:positionV relativeFrom="margin">
                    <wp:posOffset>288290</wp:posOffset>
                  </wp:positionV>
                  <wp:extent cx="2921000" cy="1923415"/>
                  <wp:effectExtent l="38100" t="38100" r="31750" b="38735"/>
                  <wp:wrapSquare wrapText="bothSides"/>
                  <wp:docPr id="35869" name="Рисунок 7" descr="C:\Users\user\Desktop\Документы\Документы 22\фото 2021\IMG-20210310-WA0169.jpg"/>
                  <wp:cNvGraphicFramePr/>
                  <a:graphic xmlns:a="http://schemas.openxmlformats.org/drawingml/2006/main">
                    <a:graphicData uri="http://schemas.openxmlformats.org/drawingml/2006/picture">
                      <pic:pic xmlns:pic="http://schemas.openxmlformats.org/drawingml/2006/picture">
                        <pic:nvPicPr>
                          <pic:cNvPr id="8" name="Рисунок 7" descr="C:\Users\user\Desktop\Документы\Документы 22\фото 2021\IMG-20210310-WA0169.jpg"/>
                          <pic:cNvPicPr/>
                        </pic:nvPicPr>
                        <pic:blipFill rotWithShape="1">
                          <a:blip r:embed="rId66" cstate="print">
                            <a:extLst>
                              <a:ext uri="{28A0092B-C50C-407E-A947-70E740481C1C}">
                                <a14:useLocalDpi xmlns:a14="http://schemas.microsoft.com/office/drawing/2010/main" val="0"/>
                              </a:ext>
                            </a:extLst>
                          </a:blip>
                          <a:srcRect l="13186" r="20306"/>
                          <a:stretch/>
                        </pic:blipFill>
                        <pic:spPr bwMode="auto">
                          <a:xfrm>
                            <a:off x="0" y="0"/>
                            <a:ext cx="2921000" cy="1923415"/>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C248E4" w:rsidRDefault="00C248E4" w:rsidP="00E42FA9">
            <w:pPr>
              <w:pStyle w:val="ab"/>
              <w:spacing w:before="0" w:beforeAutospacing="0" w:after="0" w:afterAutospacing="0"/>
              <w:ind w:firstLine="708"/>
              <w:jc w:val="both"/>
              <w:rPr>
                <w:rFonts w:eastAsia="Calibri"/>
                <w:b/>
                <w:color w:val="17365D" w:themeColor="text2" w:themeShade="BF"/>
                <w:kern w:val="24"/>
                <w:lang w:val="sah-RU"/>
              </w:rPr>
            </w:pPr>
          </w:p>
          <w:p w:rsidR="00C248E4" w:rsidRPr="00C248E4" w:rsidRDefault="00C248E4" w:rsidP="00E42FA9">
            <w:pPr>
              <w:pStyle w:val="ab"/>
              <w:spacing w:before="0" w:beforeAutospacing="0" w:after="0" w:afterAutospacing="0"/>
              <w:ind w:firstLine="708"/>
              <w:jc w:val="both"/>
              <w:rPr>
                <w:rFonts w:eastAsia="Calibri"/>
                <w:b/>
                <w:color w:val="17365D" w:themeColor="text2" w:themeShade="BF"/>
                <w:kern w:val="24"/>
                <w:lang w:val="sah-RU"/>
              </w:rPr>
            </w:pPr>
          </w:p>
        </w:tc>
      </w:tr>
      <w:tr w:rsidR="00C27826" w:rsidTr="00913BEF">
        <w:trPr>
          <w:trHeight w:val="3960"/>
        </w:trPr>
        <w:tc>
          <w:tcPr>
            <w:tcW w:w="5211" w:type="dxa"/>
          </w:tcPr>
          <w:p w:rsidR="00E42FA9" w:rsidRDefault="009A7D3C" w:rsidP="00E42FA9">
            <w:pPr>
              <w:pStyle w:val="a8"/>
              <w:spacing w:before="120" w:after="120" w:line="240" w:lineRule="auto"/>
              <w:ind w:left="0"/>
              <w:jc w:val="both"/>
              <w:outlineLvl w:val="1"/>
              <w:rPr>
                <w:noProof/>
              </w:rPr>
            </w:pPr>
            <w:r>
              <w:rPr>
                <w:noProof/>
                <w:lang w:eastAsia="ru-RU"/>
              </w:rPr>
              <w:lastRenderedPageBreak/>
              <w:drawing>
                <wp:anchor distT="0" distB="0" distL="114300" distR="114300" simplePos="0" relativeHeight="252106752" behindDoc="0" locked="0" layoutInCell="1" allowOverlap="1" wp14:anchorId="1C9C6124" wp14:editId="3647527C">
                  <wp:simplePos x="0" y="0"/>
                  <wp:positionH relativeFrom="margin">
                    <wp:posOffset>-14605</wp:posOffset>
                  </wp:positionH>
                  <wp:positionV relativeFrom="margin">
                    <wp:posOffset>2324100</wp:posOffset>
                  </wp:positionV>
                  <wp:extent cx="3215640" cy="1745615"/>
                  <wp:effectExtent l="38100" t="38100" r="41910" b="45085"/>
                  <wp:wrapSquare wrapText="bothSides"/>
                  <wp:docPr id="10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pic:cNvPicPr>
                            <a:picLocks noChangeAspect="1"/>
                          </pic:cNvPicPr>
                        </pic:nvPicPr>
                        <pic:blipFill rotWithShape="1">
                          <a:blip r:embed="rId67" cstate="print">
                            <a:extLst>
                              <a:ext uri="{28A0092B-C50C-407E-A947-70E740481C1C}">
                                <a14:useLocalDpi xmlns:a14="http://schemas.microsoft.com/office/drawing/2010/main" val="0"/>
                              </a:ext>
                            </a:extLst>
                          </a:blip>
                          <a:srcRect l="14402" t="17669" r="12387" b="2518"/>
                          <a:stretch/>
                        </pic:blipFill>
                        <pic:spPr>
                          <a:xfrm>
                            <a:off x="0" y="0"/>
                            <a:ext cx="3215640" cy="1745615"/>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p w:rsidR="00E42FA9" w:rsidRDefault="00E42FA9" w:rsidP="00E42FA9">
            <w:pPr>
              <w:pStyle w:val="a8"/>
              <w:spacing w:before="120" w:after="120" w:line="240" w:lineRule="auto"/>
              <w:ind w:left="0"/>
              <w:jc w:val="both"/>
              <w:outlineLvl w:val="1"/>
              <w:rPr>
                <w:noProof/>
              </w:rPr>
            </w:pPr>
            <w:r>
              <w:rPr>
                <w:noProof/>
                <w:lang w:eastAsia="ru-RU"/>
              </w:rPr>
              <w:drawing>
                <wp:anchor distT="0" distB="0" distL="114300" distR="114300" simplePos="0" relativeHeight="252104704" behindDoc="0" locked="0" layoutInCell="1" allowOverlap="1" wp14:anchorId="69341F8F" wp14:editId="0FAB99DA">
                  <wp:simplePos x="0" y="0"/>
                  <wp:positionH relativeFrom="margin">
                    <wp:posOffset>121920</wp:posOffset>
                  </wp:positionH>
                  <wp:positionV relativeFrom="margin">
                    <wp:posOffset>302260</wp:posOffset>
                  </wp:positionV>
                  <wp:extent cx="3046730" cy="1828800"/>
                  <wp:effectExtent l="38100" t="38100" r="39370" b="38100"/>
                  <wp:wrapSquare wrapText="bothSides"/>
                  <wp:docPr id="35867"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26"/>
                          <pic:cNvPicPr>
                            <a:picLocks noChangeAspect="1"/>
                          </pic:cNvPicPr>
                        </pic:nvPicPr>
                        <pic:blipFill rotWithShape="1">
                          <a:blip r:embed="rId68" cstate="print">
                            <a:extLst>
                              <a:ext uri="{28A0092B-C50C-407E-A947-70E740481C1C}">
                                <a14:useLocalDpi xmlns:a14="http://schemas.microsoft.com/office/drawing/2010/main" val="0"/>
                              </a:ext>
                            </a:extLst>
                          </a:blip>
                          <a:srcRect t="20972" r="16667" b="8194"/>
                          <a:stretch/>
                        </pic:blipFill>
                        <pic:spPr>
                          <a:xfrm>
                            <a:off x="0" y="0"/>
                            <a:ext cx="3046730" cy="1828800"/>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p>
          <w:p w:rsidR="00E42FA9" w:rsidRDefault="00E42FA9" w:rsidP="00E42FA9">
            <w:pPr>
              <w:pStyle w:val="a8"/>
              <w:spacing w:before="120" w:after="120" w:line="240" w:lineRule="auto"/>
              <w:ind w:left="0"/>
              <w:jc w:val="both"/>
              <w:outlineLvl w:val="1"/>
              <w:rPr>
                <w:noProof/>
              </w:rPr>
            </w:pPr>
          </w:p>
          <w:p w:rsidR="00E42FA9" w:rsidRDefault="00E42FA9" w:rsidP="00E42FA9">
            <w:pPr>
              <w:pStyle w:val="a8"/>
              <w:spacing w:before="120" w:after="120" w:line="240" w:lineRule="auto"/>
              <w:ind w:left="0"/>
              <w:jc w:val="both"/>
              <w:outlineLvl w:val="1"/>
              <w:rPr>
                <w:noProof/>
              </w:rPr>
            </w:pPr>
          </w:p>
          <w:p w:rsidR="00E42FA9" w:rsidRDefault="00E42FA9" w:rsidP="00E42FA9">
            <w:pPr>
              <w:pStyle w:val="a8"/>
              <w:spacing w:before="120" w:after="120" w:line="240" w:lineRule="auto"/>
              <w:ind w:left="0"/>
              <w:jc w:val="both"/>
              <w:outlineLvl w:val="1"/>
              <w:rPr>
                <w:noProof/>
              </w:rPr>
            </w:pPr>
          </w:p>
          <w:p w:rsidR="00E42FA9" w:rsidRDefault="00E42FA9" w:rsidP="00E42FA9">
            <w:pPr>
              <w:pStyle w:val="a8"/>
              <w:spacing w:before="120" w:after="120" w:line="240" w:lineRule="auto"/>
              <w:ind w:left="0"/>
              <w:jc w:val="both"/>
              <w:outlineLvl w:val="1"/>
              <w:rPr>
                <w:noProof/>
              </w:rPr>
            </w:pPr>
          </w:p>
          <w:p w:rsidR="00C27826" w:rsidRDefault="00C27826" w:rsidP="00E42FA9">
            <w:pPr>
              <w:pStyle w:val="a8"/>
              <w:spacing w:before="120" w:after="120" w:line="240" w:lineRule="auto"/>
              <w:ind w:left="0"/>
              <w:jc w:val="both"/>
              <w:outlineLvl w:val="1"/>
              <w:rPr>
                <w:noProof/>
              </w:rPr>
            </w:pPr>
          </w:p>
        </w:tc>
        <w:tc>
          <w:tcPr>
            <w:tcW w:w="5029" w:type="dxa"/>
          </w:tcPr>
          <w:p w:rsidR="00C27826" w:rsidRPr="00C27826" w:rsidRDefault="00C27826" w:rsidP="00E42FA9">
            <w:pPr>
              <w:spacing w:after="0" w:line="240" w:lineRule="auto"/>
              <w:ind w:firstLine="7"/>
              <w:jc w:val="center"/>
              <w:rPr>
                <w:rFonts w:ascii="Times New Roman" w:eastAsia="+mn-ea" w:hAnsi="Times New Roman" w:cs="+mn-cs"/>
                <w:b/>
                <w:bCs/>
                <w:color w:val="17365D" w:themeColor="text2" w:themeShade="BF"/>
                <w:kern w:val="24"/>
                <w:sz w:val="24"/>
                <w:szCs w:val="24"/>
                <w:lang w:val="ru-RU" w:eastAsia="ru-RU"/>
              </w:rPr>
            </w:pPr>
            <w:r w:rsidRPr="00C27826">
              <w:rPr>
                <w:rFonts w:ascii="Times New Roman" w:eastAsia="+mn-ea" w:hAnsi="Times New Roman" w:cs="+mn-cs"/>
                <w:b/>
                <w:bCs/>
                <w:color w:val="17365D" w:themeColor="text2" w:themeShade="BF"/>
                <w:kern w:val="24"/>
                <w:sz w:val="24"/>
                <w:szCs w:val="24"/>
                <w:lang w:eastAsia="ru-RU"/>
              </w:rPr>
              <w:t>«Дойдум дьоно»</w:t>
            </w:r>
          </w:p>
          <w:p w:rsidR="00C27826" w:rsidRPr="00160AE5" w:rsidRDefault="00C27826" w:rsidP="00E42FA9">
            <w:pPr>
              <w:spacing w:after="0" w:line="240" w:lineRule="auto"/>
              <w:ind w:firstLine="291"/>
              <w:jc w:val="both"/>
              <w:rPr>
                <w:rFonts w:ascii="Times New Roman" w:eastAsia="Times New Roman" w:hAnsi="Times New Roman" w:cs="Times New Roman"/>
                <w:bCs/>
                <w:color w:val="000000" w:themeColor="text1"/>
                <w:sz w:val="24"/>
                <w:szCs w:val="24"/>
              </w:rPr>
            </w:pPr>
            <w:r w:rsidRPr="000E31CE">
              <w:rPr>
                <w:rFonts w:ascii="Times New Roman" w:eastAsia="Calibri" w:hAnsi="Times New Roman" w:cs="Times New Roman"/>
                <w:sz w:val="24"/>
                <w:szCs w:val="24"/>
              </w:rPr>
              <w:t>Быйылгы сылтан Абый олохтоох библиотекатыгар “Дойдум дьоно” бырайыак үлэтин саҕалаата. Бу бырайыак т</w:t>
            </w:r>
            <w:r w:rsidRPr="00163DD1">
              <w:rPr>
                <w:rFonts w:ascii="Times New Roman" w:eastAsia="Calibri" w:hAnsi="Times New Roman" w:cs="Times New Roman"/>
                <w:sz w:val="24"/>
                <w:szCs w:val="24"/>
              </w:rPr>
              <w:t>өрөөбүт</w:t>
            </w:r>
            <w:r w:rsidRPr="000E31CE">
              <w:rPr>
                <w:rFonts w:ascii="Times New Roman" w:eastAsia="Calibri" w:hAnsi="Times New Roman" w:cs="Times New Roman"/>
                <w:sz w:val="24"/>
                <w:szCs w:val="24"/>
              </w:rPr>
              <w:t xml:space="preserve"> дойдуну үөрэтэн</w:t>
            </w:r>
            <w:r w:rsidRPr="00163DD1">
              <w:rPr>
                <w:rFonts w:ascii="Times New Roman" w:eastAsia="Calibri" w:hAnsi="Times New Roman" w:cs="Times New Roman"/>
                <w:sz w:val="24"/>
                <w:szCs w:val="24"/>
              </w:rPr>
              <w:t xml:space="preserve">, үтүө ааттаах биир дойдулаахтарбыт олохторун, үлэлэрин, </w:t>
            </w:r>
            <w:r w:rsidRPr="000E31CE">
              <w:rPr>
                <w:rFonts w:ascii="Times New Roman" w:eastAsia="Calibri" w:hAnsi="Times New Roman" w:cs="Times New Roman"/>
                <w:sz w:val="24"/>
                <w:szCs w:val="24"/>
              </w:rPr>
              <w:t>сайдыбыт суолларын, ситиһиилэрин билиһиннэрэн, көрсүһүннэрэн</w:t>
            </w:r>
            <w:r w:rsidRPr="00163DD1">
              <w:rPr>
                <w:rFonts w:ascii="Times New Roman" w:eastAsia="Calibri" w:hAnsi="Times New Roman" w:cs="Times New Roman"/>
                <w:sz w:val="24"/>
                <w:szCs w:val="24"/>
              </w:rPr>
              <w:t xml:space="preserve"> дойдуга тапталы, бэриниилээх буолууну, биир дойду</w:t>
            </w:r>
            <w:r w:rsidRPr="000E31CE">
              <w:rPr>
                <w:rFonts w:ascii="Times New Roman" w:eastAsia="Calibri" w:hAnsi="Times New Roman" w:cs="Times New Roman"/>
                <w:sz w:val="24"/>
                <w:szCs w:val="24"/>
              </w:rPr>
              <w:t>лаахтарынан киэн туттууну ааҕааччыга иҥэриэҕэ</w:t>
            </w:r>
            <w:r w:rsidRPr="00163DD1">
              <w:rPr>
                <w:rFonts w:ascii="Times New Roman" w:eastAsia="Calibri" w:hAnsi="Times New Roman" w:cs="Times New Roman"/>
                <w:sz w:val="24"/>
                <w:szCs w:val="24"/>
              </w:rPr>
              <w:t xml:space="preserve">.Олохтоох матырыйааллары туһанан, араас  формалаах </w:t>
            </w:r>
            <w:r w:rsidRPr="000E31CE">
              <w:rPr>
                <w:rFonts w:ascii="Times New Roman" w:eastAsia="Calibri" w:hAnsi="Times New Roman" w:cs="Times New Roman"/>
                <w:sz w:val="24"/>
                <w:szCs w:val="24"/>
              </w:rPr>
              <w:t>биэчэрдэри, тэрээһиннэри тэрийэн</w:t>
            </w:r>
            <w:r>
              <w:rPr>
                <w:rFonts w:ascii="Times New Roman" w:eastAsia="Calibri" w:hAnsi="Times New Roman" w:cs="Times New Roman"/>
                <w:sz w:val="24"/>
                <w:szCs w:val="24"/>
              </w:rPr>
              <w:t xml:space="preserve"> ааҕааччы</w:t>
            </w:r>
            <w:r w:rsidRPr="00163DD1">
              <w:rPr>
                <w:rFonts w:ascii="Times New Roman" w:eastAsia="Calibri" w:hAnsi="Times New Roman" w:cs="Times New Roman"/>
                <w:sz w:val="24"/>
                <w:szCs w:val="24"/>
              </w:rPr>
              <w:t xml:space="preserve"> ааспыт кэми сыанал</w:t>
            </w:r>
            <w:r>
              <w:rPr>
                <w:rFonts w:ascii="Times New Roman" w:eastAsia="Calibri" w:hAnsi="Times New Roman" w:cs="Times New Roman"/>
                <w:sz w:val="24"/>
                <w:szCs w:val="24"/>
              </w:rPr>
              <w:t xml:space="preserve">ыырыгар </w:t>
            </w:r>
            <w:r w:rsidRPr="000E31CE">
              <w:rPr>
                <w:rFonts w:ascii="Times New Roman" w:eastAsia="Calibri" w:hAnsi="Times New Roman" w:cs="Times New Roman"/>
                <w:sz w:val="24"/>
                <w:szCs w:val="24"/>
              </w:rPr>
              <w:t>улахан суолталааҕа биллиэҕэ</w:t>
            </w:r>
            <w:r w:rsidRPr="00163DD1">
              <w:rPr>
                <w:rFonts w:ascii="Times New Roman" w:eastAsia="Calibri" w:hAnsi="Times New Roman" w:cs="Times New Roman"/>
                <w:sz w:val="24"/>
                <w:szCs w:val="24"/>
              </w:rPr>
              <w:t>. Эдэр ыччат чугас дьонун үтүө холобур оҥостон, онон киэн ту</w:t>
            </w:r>
            <w:r w:rsidRPr="000E31CE">
              <w:rPr>
                <w:rFonts w:ascii="Times New Roman" w:eastAsia="Calibri" w:hAnsi="Times New Roman" w:cs="Times New Roman"/>
                <w:sz w:val="24"/>
                <w:szCs w:val="24"/>
              </w:rPr>
              <w:t>ттан, инники олоҕун тэриниэҕэ</w:t>
            </w:r>
            <w:r w:rsidRPr="00163DD1">
              <w:rPr>
                <w:rFonts w:ascii="Times New Roman" w:eastAsia="Calibri" w:hAnsi="Times New Roman" w:cs="Times New Roman"/>
                <w:sz w:val="24"/>
                <w:szCs w:val="24"/>
              </w:rPr>
              <w:t>. Бу</w:t>
            </w:r>
            <w:r w:rsidRPr="000E31CE">
              <w:rPr>
                <w:rFonts w:ascii="Times New Roman" w:eastAsia="Calibri" w:hAnsi="Times New Roman" w:cs="Times New Roman"/>
                <w:sz w:val="24"/>
                <w:szCs w:val="24"/>
              </w:rPr>
              <w:t xml:space="preserve"> – </w:t>
            </w:r>
            <w:r w:rsidRPr="00163DD1">
              <w:rPr>
                <w:rFonts w:ascii="Times New Roman" w:eastAsia="Calibri" w:hAnsi="Times New Roman" w:cs="Times New Roman"/>
                <w:sz w:val="24"/>
                <w:szCs w:val="24"/>
              </w:rPr>
              <w:t>олоххо чиҥник</w:t>
            </w:r>
            <w:r w:rsidRPr="000E31CE">
              <w:rPr>
                <w:rFonts w:ascii="Times New Roman" w:eastAsia="Calibri" w:hAnsi="Times New Roman" w:cs="Times New Roman"/>
                <w:sz w:val="24"/>
                <w:szCs w:val="24"/>
              </w:rPr>
              <w:t xml:space="preserve"> үктэнэр ыччат тирэҕэ буолуоҕа</w:t>
            </w:r>
            <w:r w:rsidRPr="00163DD1">
              <w:rPr>
                <w:rFonts w:ascii="Times New Roman" w:eastAsia="Calibri" w:hAnsi="Times New Roman" w:cs="Times New Roman"/>
                <w:sz w:val="24"/>
                <w:szCs w:val="24"/>
              </w:rPr>
              <w:t xml:space="preserve">. Силиһэ суох от-мас үүммэт дииллэринии норуотун историятын билбэт ыччат норуотун туһугар олорор, үлэлиир кыаҕа суох буолар. </w:t>
            </w:r>
            <w:r w:rsidRPr="000E31CE">
              <w:rPr>
                <w:rFonts w:ascii="Times New Roman" w:eastAsia="Calibri" w:hAnsi="Times New Roman" w:cs="Times New Roman"/>
                <w:sz w:val="24"/>
                <w:szCs w:val="24"/>
              </w:rPr>
              <w:t xml:space="preserve">Библиотека уонна бырайыак </w:t>
            </w:r>
            <w:r w:rsidRPr="00163DD1">
              <w:rPr>
                <w:rFonts w:ascii="Times New Roman" w:eastAsia="Calibri" w:hAnsi="Times New Roman" w:cs="Times New Roman"/>
                <w:sz w:val="24"/>
                <w:szCs w:val="24"/>
              </w:rPr>
              <w:t xml:space="preserve"> у</w:t>
            </w:r>
            <w:r w:rsidRPr="000E31CE">
              <w:rPr>
                <w:rFonts w:ascii="Times New Roman" w:eastAsia="Calibri" w:hAnsi="Times New Roman" w:cs="Times New Roman"/>
                <w:sz w:val="24"/>
                <w:szCs w:val="24"/>
              </w:rPr>
              <w:t>тумнаахтык ыытар үлэлэрин түмүгүнэн</w:t>
            </w:r>
            <w:r w:rsidRPr="00163DD1">
              <w:rPr>
                <w:rFonts w:ascii="Times New Roman" w:eastAsia="Calibri" w:hAnsi="Times New Roman" w:cs="Times New Roman"/>
                <w:sz w:val="24"/>
                <w:szCs w:val="24"/>
              </w:rPr>
              <w:t xml:space="preserve"> Ийэ дойдутугар бэриниилээх, төрөөбүт дойдутун туһугар ис сүрэҕиттэн кыһаллар, ыалдьар, дойдутун, дьонун аатын түһэрбэт сыаллаах олорор киһи иитиллэн</w:t>
            </w:r>
            <w:r w:rsidRPr="000E31CE">
              <w:rPr>
                <w:rFonts w:ascii="Times New Roman" w:eastAsia="Calibri" w:hAnsi="Times New Roman" w:cs="Times New Roman"/>
                <w:sz w:val="24"/>
                <w:szCs w:val="24"/>
              </w:rPr>
              <w:t xml:space="preserve"> – </w:t>
            </w:r>
            <w:r w:rsidR="00160AE5">
              <w:rPr>
                <w:rFonts w:ascii="Times New Roman" w:eastAsia="Calibri" w:hAnsi="Times New Roman" w:cs="Times New Roman"/>
                <w:sz w:val="24"/>
                <w:szCs w:val="24"/>
              </w:rPr>
              <w:t xml:space="preserve">такыйыллан тахсыахтаах. </w:t>
            </w:r>
          </w:p>
          <w:p w:rsidR="00C27826" w:rsidRPr="00C27826" w:rsidRDefault="00C27826" w:rsidP="00E42FA9">
            <w:pPr>
              <w:pStyle w:val="a8"/>
              <w:spacing w:before="120" w:after="120" w:line="240" w:lineRule="auto"/>
              <w:ind w:left="0"/>
              <w:jc w:val="both"/>
              <w:outlineLvl w:val="1"/>
              <w:rPr>
                <w:noProof/>
                <w:lang w:val="sah-RU"/>
              </w:rPr>
            </w:pPr>
          </w:p>
        </w:tc>
      </w:tr>
    </w:tbl>
    <w:p w:rsidR="005A4517" w:rsidRPr="005A4517" w:rsidRDefault="005A4517" w:rsidP="005A4517">
      <w:pPr>
        <w:pStyle w:val="a8"/>
        <w:numPr>
          <w:ilvl w:val="0"/>
          <w:numId w:val="33"/>
        </w:numPr>
        <w:spacing w:before="100" w:beforeAutospacing="1" w:after="100" w:afterAutospacing="1" w:line="270" w:lineRule="atLeast"/>
        <w:ind w:left="0" w:hanging="567"/>
        <w:rPr>
          <w:rFonts w:ascii="Helvetica Neue" w:eastAsia="Times New Roman" w:hAnsi="Helvetica Neue" w:cs="Times New Roman"/>
          <w:color w:val="000000" w:themeColor="text1"/>
          <w:sz w:val="20"/>
          <w:szCs w:val="20"/>
          <w:lang w:eastAsia="ru-RU"/>
        </w:rPr>
      </w:pPr>
      <w:r w:rsidRPr="005A4517">
        <w:rPr>
          <w:rFonts w:ascii="Times New Roman" w:eastAsia="Times New Roman" w:hAnsi="Times New Roman" w:cs="Times New Roman"/>
          <w:color w:val="000000" w:themeColor="text1"/>
          <w:sz w:val="24"/>
          <w:szCs w:val="24"/>
          <w:lang w:eastAsia="ru-RU"/>
        </w:rPr>
        <w:t>Майорская сельская модельная библиотека</w:t>
      </w:r>
      <w:r w:rsidR="00356E40">
        <w:rPr>
          <w:rFonts w:ascii="Times New Roman" w:eastAsia="Times New Roman" w:hAnsi="Times New Roman" w:cs="Times New Roman"/>
          <w:color w:val="000000" w:themeColor="text1"/>
          <w:sz w:val="24"/>
          <w:szCs w:val="24"/>
          <w:lang w:eastAsia="ru-RU"/>
        </w:rPr>
        <w:t xml:space="preserve"> – проект </w:t>
      </w:r>
      <w:r w:rsidRPr="005A4517">
        <w:rPr>
          <w:rFonts w:ascii="Times New Roman" w:hAnsi="Times New Roman" w:cs="Times New Roman"/>
          <w:b/>
          <w:bCs/>
          <w:iCs/>
          <w:color w:val="1F497D" w:themeColor="text2"/>
          <w:sz w:val="24"/>
          <w:szCs w:val="24"/>
        </w:rPr>
        <w:t>«Хоптил бинитэн»</w:t>
      </w:r>
      <w:r w:rsidRPr="005A4517">
        <w:rPr>
          <w:rFonts w:ascii="Times New Roman" w:hAnsi="Times New Roman" w:cs="Times New Roman"/>
          <w:b/>
          <w:bCs/>
          <w:i/>
          <w:iCs/>
          <w:color w:val="1F497D" w:themeColor="text2"/>
          <w:sz w:val="24"/>
          <w:szCs w:val="24"/>
        </w:rPr>
        <w:t xml:space="preserve"> («</w:t>
      </w:r>
      <w:r w:rsidR="00356E40">
        <w:rPr>
          <w:rFonts w:ascii="Times New Roman" w:hAnsi="Times New Roman" w:cs="Times New Roman"/>
          <w:b/>
          <w:bCs/>
          <w:i/>
          <w:iCs/>
          <w:color w:val="1F497D" w:themeColor="text2"/>
          <w:sz w:val="24"/>
          <w:szCs w:val="24"/>
        </w:rPr>
        <w:t>У</w:t>
      </w:r>
      <w:r w:rsidRPr="005A4517">
        <w:rPr>
          <w:rFonts w:ascii="Times New Roman" w:hAnsi="Times New Roman" w:cs="Times New Roman"/>
          <w:b/>
          <w:i/>
          <w:color w:val="1F497D" w:themeColor="text2"/>
          <w:sz w:val="24"/>
          <w:szCs w:val="24"/>
        </w:rPr>
        <w:t>роки предков»)</w:t>
      </w:r>
    </w:p>
    <w:tbl>
      <w:tblPr>
        <w:tblStyle w:val="a7"/>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812"/>
      </w:tblGrid>
      <w:tr w:rsidR="009A79EF" w:rsidTr="00913BEF">
        <w:tc>
          <w:tcPr>
            <w:tcW w:w="4537" w:type="dxa"/>
          </w:tcPr>
          <w:p w:rsidR="005A4517" w:rsidRDefault="005A4517" w:rsidP="009A79EF">
            <w:pPr>
              <w:spacing w:before="100" w:beforeAutospacing="1" w:after="100" w:afterAutospacing="1" w:line="270" w:lineRule="atLeast"/>
              <w:rPr>
                <w:rFonts w:ascii="Times New Roman" w:eastAsia="Times New Roman" w:hAnsi="Times New Roman" w:cs="Times New Roman"/>
                <w:b/>
                <w:color w:val="1F497D" w:themeColor="text2"/>
                <w:sz w:val="24"/>
                <w:szCs w:val="24"/>
                <w:lang w:eastAsia="ru-RU"/>
              </w:rPr>
            </w:pPr>
          </w:p>
          <w:p w:rsidR="00462508" w:rsidRDefault="009A7D3C" w:rsidP="009A79EF">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r w:rsidRPr="009A79EF">
              <w:rPr>
                <w:rFonts w:ascii="Times New Roman" w:hAnsi="Times New Roman" w:cs="Times New Roman"/>
                <w:b/>
                <w:noProof/>
                <w:color w:val="000000" w:themeColor="text1"/>
                <w:sz w:val="24"/>
                <w:szCs w:val="24"/>
                <w:lang w:val="ru-RU" w:eastAsia="ru-RU"/>
              </w:rPr>
              <w:drawing>
                <wp:anchor distT="0" distB="0" distL="114300" distR="114300" simplePos="0" relativeHeight="252108800" behindDoc="0" locked="0" layoutInCell="1" allowOverlap="1" wp14:anchorId="210AFE3D" wp14:editId="3DC83C0F">
                  <wp:simplePos x="0" y="0"/>
                  <wp:positionH relativeFrom="column">
                    <wp:posOffset>121920</wp:posOffset>
                  </wp:positionH>
                  <wp:positionV relativeFrom="paragraph">
                    <wp:posOffset>-168910</wp:posOffset>
                  </wp:positionV>
                  <wp:extent cx="2242820" cy="3019425"/>
                  <wp:effectExtent l="57150" t="38100" r="43180" b="28575"/>
                  <wp:wrapSquare wrapText="bothSides"/>
                  <wp:docPr id="4" name="Рисунок 2" descr="C:\Users\Библиотека-2\Documents\Scanned Documents\по9.jpg"/>
                  <wp:cNvGraphicFramePr/>
                  <a:graphic xmlns:a="http://schemas.openxmlformats.org/drawingml/2006/main">
                    <a:graphicData uri="http://schemas.openxmlformats.org/drawingml/2006/picture">
                      <pic:pic xmlns:pic="http://schemas.openxmlformats.org/drawingml/2006/picture">
                        <pic:nvPicPr>
                          <pic:cNvPr id="8" name="Рисунок 7" descr="C:\Users\Библиотека-2\Documents\Scanned Documents\по9.jpg"/>
                          <pic:cNvPicPr/>
                        </pic:nvPicPr>
                        <pic:blipFill>
                          <a:blip r:embed="rId69" cstate="email"/>
                          <a:srcRect/>
                          <a:stretch>
                            <a:fillRect/>
                          </a:stretch>
                        </pic:blipFill>
                        <pic:spPr bwMode="auto">
                          <a:xfrm>
                            <a:off x="0" y="0"/>
                            <a:ext cx="2242820" cy="301942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p>
          <w:p w:rsidR="00462508" w:rsidRDefault="0006319A" w:rsidP="009A79EF">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r>
              <w:rPr>
                <w:rFonts w:ascii="Times New Roman" w:hAnsi="Times New Roman" w:cs="Times New Roman"/>
                <w:noProof/>
                <w:sz w:val="24"/>
                <w:szCs w:val="24"/>
                <w:lang w:val="ru-RU" w:eastAsia="ru-RU"/>
              </w:rPr>
              <w:lastRenderedPageBreak/>
              <w:drawing>
                <wp:anchor distT="0" distB="0" distL="114300" distR="114300" simplePos="0" relativeHeight="251732992" behindDoc="1" locked="0" layoutInCell="1" allowOverlap="1" wp14:anchorId="0112E5C0" wp14:editId="4D04977E">
                  <wp:simplePos x="0" y="0"/>
                  <wp:positionH relativeFrom="column">
                    <wp:posOffset>-22225</wp:posOffset>
                  </wp:positionH>
                  <wp:positionV relativeFrom="paragraph">
                    <wp:posOffset>343535</wp:posOffset>
                  </wp:positionV>
                  <wp:extent cx="3041015" cy="2230755"/>
                  <wp:effectExtent l="43180" t="33020" r="31115" b="31115"/>
                  <wp:wrapThrough wrapText="bothSides">
                    <wp:wrapPolygon edited="0">
                      <wp:start x="-235" y="22018"/>
                      <wp:lineTo x="21686" y="22018"/>
                      <wp:lineTo x="21686" y="-117"/>
                      <wp:lineTo x="-235" y="-117"/>
                      <wp:lineTo x="-235" y="22018"/>
                    </wp:wrapPolygon>
                  </wp:wrapThrough>
                  <wp:docPr id="38" name="Рисунок 32"/>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70" cstate="email"/>
                          <a:srcRect/>
                          <a:stretch>
                            <a:fillRect/>
                          </a:stretch>
                        </pic:blipFill>
                        <pic:spPr bwMode="auto">
                          <a:xfrm rot="5400000">
                            <a:off x="0" y="0"/>
                            <a:ext cx="3041015" cy="223075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462508" w:rsidRDefault="00462508" w:rsidP="009A79EF">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462508" w:rsidRDefault="00462508" w:rsidP="009A79EF">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462508" w:rsidRDefault="00462508" w:rsidP="009A79EF">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462508" w:rsidRDefault="00462508" w:rsidP="009A79EF">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9A7D3C" w:rsidRDefault="009A7D3C" w:rsidP="005A4517">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9A7D3C" w:rsidRDefault="009A7D3C" w:rsidP="005A4517">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9A7D3C" w:rsidRDefault="009A7D3C" w:rsidP="005A4517">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9A7D3C" w:rsidRDefault="009A7D3C" w:rsidP="005A4517">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p w:rsidR="009A79EF" w:rsidRDefault="009A79EF" w:rsidP="005A4517">
            <w:pPr>
              <w:spacing w:before="100" w:beforeAutospacing="1" w:after="100" w:afterAutospacing="1" w:line="270" w:lineRule="atLeast"/>
              <w:rPr>
                <w:rFonts w:ascii="Helvetica Neue" w:eastAsia="Times New Roman" w:hAnsi="Helvetica Neue" w:cs="Times New Roman"/>
                <w:color w:val="000000" w:themeColor="text1"/>
                <w:sz w:val="20"/>
                <w:szCs w:val="20"/>
                <w:lang w:val="ru-RU" w:eastAsia="ru-RU"/>
              </w:rPr>
            </w:pPr>
          </w:p>
        </w:tc>
        <w:tc>
          <w:tcPr>
            <w:tcW w:w="5812" w:type="dxa"/>
          </w:tcPr>
          <w:p w:rsidR="00462508" w:rsidRDefault="009A79EF"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r w:rsidRPr="00F951A7">
              <w:rPr>
                <w:rFonts w:ascii="Times New Roman" w:hAnsi="Times New Roman" w:cs="Times New Roman"/>
                <w:color w:val="000000" w:themeColor="text1"/>
                <w:sz w:val="24"/>
                <w:szCs w:val="24"/>
                <w:lang w:val="ru-RU"/>
              </w:rPr>
              <w:lastRenderedPageBreak/>
              <w:t>Программа направлен</w:t>
            </w:r>
            <w:r w:rsidR="00F951A7">
              <w:rPr>
                <w:rFonts w:ascii="Times New Roman" w:hAnsi="Times New Roman" w:cs="Times New Roman"/>
                <w:color w:val="000000" w:themeColor="text1"/>
                <w:sz w:val="24"/>
                <w:szCs w:val="24"/>
                <w:lang w:val="ru-RU"/>
              </w:rPr>
              <w:t>а</w:t>
            </w:r>
            <w:r w:rsidRPr="00F951A7">
              <w:rPr>
                <w:rFonts w:ascii="Times New Roman" w:hAnsi="Times New Roman" w:cs="Times New Roman"/>
                <w:color w:val="000000" w:themeColor="text1"/>
                <w:sz w:val="24"/>
                <w:szCs w:val="24"/>
                <w:lang w:val="ru-RU"/>
              </w:rPr>
              <w:t xml:space="preserve"> на с</w:t>
            </w:r>
            <w:r w:rsidRPr="00F951A7">
              <w:rPr>
                <w:rFonts w:ascii="Times New Roman" w:hAnsi="Times New Roman" w:cs="Times New Roman"/>
                <w:color w:val="000000" w:themeColor="text1"/>
                <w:sz w:val="24"/>
                <w:szCs w:val="24"/>
              </w:rPr>
              <w:t xml:space="preserve">охранение </w:t>
            </w:r>
            <w:r w:rsidR="00356E40">
              <w:rPr>
                <w:rFonts w:ascii="Times New Roman" w:hAnsi="Times New Roman" w:cs="Times New Roman"/>
                <w:color w:val="000000" w:themeColor="text1"/>
                <w:sz w:val="24"/>
                <w:szCs w:val="24"/>
                <w:lang w:val="ru-RU"/>
              </w:rPr>
              <w:t xml:space="preserve"> </w:t>
            </w:r>
            <w:r w:rsidRPr="00F951A7">
              <w:rPr>
                <w:rFonts w:ascii="Times New Roman" w:hAnsi="Times New Roman" w:cs="Times New Roman"/>
                <w:color w:val="000000" w:themeColor="text1"/>
                <w:sz w:val="24"/>
                <w:szCs w:val="24"/>
              </w:rPr>
              <w:t xml:space="preserve"> эвенского языка и культуры из уст генетических но</w:t>
            </w:r>
            <w:r w:rsidR="00F951A7" w:rsidRPr="00F951A7">
              <w:rPr>
                <w:rFonts w:ascii="Times New Roman" w:hAnsi="Times New Roman" w:cs="Times New Roman"/>
                <w:color w:val="000000" w:themeColor="text1"/>
                <w:sz w:val="24"/>
                <w:szCs w:val="24"/>
              </w:rPr>
              <w:t>сителей для будущего поколения</w:t>
            </w:r>
            <w:r w:rsidR="00F951A7" w:rsidRPr="00F951A7">
              <w:rPr>
                <w:rFonts w:ascii="Times New Roman" w:hAnsi="Times New Roman" w:cs="Times New Roman"/>
                <w:color w:val="000000" w:themeColor="text1"/>
                <w:sz w:val="24"/>
                <w:szCs w:val="24"/>
                <w:lang w:val="ru-RU"/>
              </w:rPr>
              <w:t xml:space="preserve">. </w:t>
            </w:r>
            <w:r w:rsidRPr="00F951A7">
              <w:rPr>
                <w:rFonts w:ascii="Times New Roman" w:hAnsi="Times New Roman" w:cs="Times New Roman"/>
                <w:color w:val="000000" w:themeColor="text1"/>
                <w:sz w:val="24"/>
                <w:szCs w:val="24"/>
              </w:rPr>
              <w:t xml:space="preserve">Сбор фольклора, песен, легенд и </w:t>
            </w:r>
            <w:r w:rsidR="00792A6C">
              <w:rPr>
                <w:rFonts w:ascii="Times New Roman" w:hAnsi="Times New Roman" w:cs="Times New Roman"/>
                <w:color w:val="000000" w:themeColor="text1"/>
                <w:sz w:val="24"/>
                <w:szCs w:val="24"/>
              </w:rPr>
              <w:t>запись на электронные носители.</w:t>
            </w:r>
          </w:p>
          <w:p w:rsidR="00462508" w:rsidRDefault="00792A6C" w:rsidP="009A7D3C">
            <w:pPr>
              <w:tabs>
                <w:tab w:val="left" w:pos="187"/>
              </w:tabs>
              <w:spacing w:line="240" w:lineRule="auto"/>
              <w:contextualSpacing/>
              <w:jc w:val="both"/>
              <w:rPr>
                <w:rFonts w:ascii="Times New Roman" w:hAnsi="Times New Roman" w:cs="Times New Roman"/>
                <w:sz w:val="24"/>
                <w:szCs w:val="24"/>
              </w:rPr>
            </w:pPr>
            <w:r w:rsidRPr="00792A6C">
              <w:rPr>
                <w:rFonts w:ascii="Times New Roman" w:hAnsi="Times New Roman" w:cs="Times New Roman"/>
                <w:sz w:val="24"/>
                <w:szCs w:val="24"/>
                <w:lang w:val="ru-RU"/>
              </w:rPr>
              <w:t xml:space="preserve"> С каждым годом генетических носителей эвенского языка и культуры становится все меньше, вместе с ним утрачивается культура</w:t>
            </w:r>
            <w:r>
              <w:rPr>
                <w:rFonts w:ascii="Times New Roman" w:hAnsi="Times New Roman" w:cs="Times New Roman"/>
                <w:sz w:val="24"/>
                <w:szCs w:val="24"/>
                <w:lang w:val="ru-RU"/>
              </w:rPr>
              <w:t xml:space="preserve"> и самобытность местных эвенов. </w:t>
            </w:r>
            <w:r w:rsidR="009A79EF" w:rsidRPr="000327F1">
              <w:rPr>
                <w:rFonts w:ascii="Times New Roman" w:hAnsi="Times New Roman" w:cs="Times New Roman"/>
                <w:sz w:val="24"/>
                <w:szCs w:val="24"/>
              </w:rPr>
              <w:t>Большую п</w:t>
            </w:r>
            <w:r w:rsidR="009A7D3C">
              <w:rPr>
                <w:rFonts w:ascii="Times New Roman" w:hAnsi="Times New Roman" w:cs="Times New Roman"/>
                <w:sz w:val="24"/>
                <w:szCs w:val="24"/>
              </w:rPr>
              <w:t>омощь в работе библиотеки по</w:t>
            </w:r>
            <w:r w:rsidR="009A7D3C">
              <w:rPr>
                <w:rFonts w:ascii="Times New Roman" w:hAnsi="Times New Roman" w:cs="Times New Roman"/>
                <w:sz w:val="24"/>
                <w:szCs w:val="24"/>
                <w:lang w:val="ru-RU"/>
              </w:rPr>
              <w:t xml:space="preserve"> программе «Хоптил бинитэн» </w:t>
            </w:r>
            <w:r w:rsidRPr="00356E40">
              <w:rPr>
                <w:rFonts w:ascii="Times New Roman" w:hAnsi="Times New Roman" w:cs="Times New Roman"/>
                <w:sz w:val="24"/>
                <w:szCs w:val="24"/>
              </w:rPr>
              <w:t>оказыва</w:t>
            </w:r>
            <w:r w:rsidRPr="00356E40">
              <w:rPr>
                <w:rFonts w:ascii="Times New Roman" w:hAnsi="Times New Roman" w:cs="Times New Roman"/>
                <w:sz w:val="24"/>
                <w:szCs w:val="24"/>
                <w:lang w:val="ru-RU"/>
              </w:rPr>
              <w:t>ю</w:t>
            </w:r>
            <w:r w:rsidR="009A79EF" w:rsidRPr="00356E40">
              <w:rPr>
                <w:rFonts w:ascii="Times New Roman" w:hAnsi="Times New Roman" w:cs="Times New Roman"/>
                <w:sz w:val="24"/>
                <w:szCs w:val="24"/>
              </w:rPr>
              <w:t>т</w:t>
            </w:r>
            <w:r w:rsidR="009A79EF" w:rsidRPr="009A7D3C">
              <w:rPr>
                <w:rFonts w:ascii="Times New Roman" w:hAnsi="Times New Roman" w:cs="Times New Roman"/>
                <w:color w:val="FF0000"/>
                <w:sz w:val="24"/>
                <w:szCs w:val="24"/>
              </w:rPr>
              <w:t xml:space="preserve"> </w:t>
            </w:r>
            <w:r>
              <w:rPr>
                <w:rFonts w:ascii="Times New Roman" w:hAnsi="Times New Roman" w:cs="Times New Roman"/>
                <w:sz w:val="24"/>
                <w:szCs w:val="24"/>
                <w:lang w:val="ru-RU"/>
              </w:rPr>
              <w:t>носители эвенского языка</w:t>
            </w:r>
            <w:r w:rsidR="00356E40">
              <w:rPr>
                <w:rFonts w:ascii="Times New Roman" w:hAnsi="Times New Roman" w:cs="Times New Roman"/>
                <w:sz w:val="24"/>
                <w:szCs w:val="24"/>
                <w:lang w:val="ru-RU"/>
              </w:rPr>
              <w:t>,</w:t>
            </w:r>
            <w:r>
              <w:rPr>
                <w:rFonts w:ascii="Times New Roman" w:hAnsi="Times New Roman" w:cs="Times New Roman"/>
                <w:sz w:val="24"/>
                <w:szCs w:val="24"/>
                <w:lang w:val="ru-RU"/>
              </w:rPr>
              <w:t xml:space="preserve"> учителя </w:t>
            </w:r>
            <w:r w:rsidRPr="00DD4120">
              <w:rPr>
                <w:rFonts w:ascii="Times New Roman" w:hAnsi="Times New Roman" w:cs="Times New Roman"/>
                <w:color w:val="000000" w:themeColor="text1"/>
                <w:sz w:val="24"/>
                <w:szCs w:val="24"/>
                <w:lang w:val="ru-RU"/>
              </w:rPr>
              <w:t>Майорской среднеобразовательной школы</w:t>
            </w:r>
            <w:r w:rsidR="00356E40">
              <w:rPr>
                <w:rFonts w:ascii="Times New Roman" w:hAnsi="Times New Roman" w:cs="Times New Roman"/>
                <w:color w:val="000000" w:themeColor="text1"/>
                <w:sz w:val="24"/>
                <w:szCs w:val="24"/>
                <w:lang w:val="ru-RU"/>
              </w:rPr>
              <w:t xml:space="preserve"> </w:t>
            </w:r>
            <w:r>
              <w:rPr>
                <w:rFonts w:ascii="Times New Roman" w:hAnsi="Times New Roman" w:cs="Times New Roman"/>
                <w:sz w:val="24"/>
                <w:szCs w:val="24"/>
                <w:lang w:val="ru-RU"/>
              </w:rPr>
              <w:t xml:space="preserve">Аида Афанасьевна Скрябина, Евдокия Алексеевна Степанова и заслуженный учитель </w:t>
            </w:r>
            <w:r w:rsidR="009A79EF" w:rsidRPr="000327F1">
              <w:rPr>
                <w:rFonts w:ascii="Times New Roman" w:hAnsi="Times New Roman" w:cs="Times New Roman"/>
                <w:sz w:val="24"/>
                <w:szCs w:val="24"/>
              </w:rPr>
              <w:t xml:space="preserve">Акулина Дмитриевна Слепцова. </w:t>
            </w:r>
          </w:p>
          <w:p w:rsidR="00792A6C" w:rsidRDefault="00356E40" w:rsidP="009A7D3C">
            <w:pPr>
              <w:tabs>
                <w:tab w:val="left" w:pos="187"/>
              </w:tabs>
              <w:spacing w:line="240" w:lineRule="auto"/>
              <w:contextualSpacing/>
              <w:jc w:val="both"/>
              <w:rPr>
                <w:rFonts w:ascii="Times New Roman" w:hAnsi="Times New Roman"/>
                <w:sz w:val="24"/>
                <w:szCs w:val="24"/>
                <w:lang w:val="ru-RU"/>
              </w:rPr>
            </w:pPr>
            <w:r>
              <w:rPr>
                <w:rFonts w:ascii="Times New Roman" w:hAnsi="Times New Roman" w:cs="Times New Roman"/>
                <w:sz w:val="24"/>
                <w:szCs w:val="24"/>
                <w:lang w:val="ru-RU"/>
              </w:rPr>
              <w:t xml:space="preserve"> Они п</w:t>
            </w:r>
            <w:r w:rsidR="009A79EF" w:rsidRPr="000327F1">
              <w:rPr>
                <w:rFonts w:ascii="Times New Roman" w:hAnsi="Times New Roman" w:cs="Times New Roman"/>
                <w:sz w:val="24"/>
                <w:szCs w:val="24"/>
              </w:rPr>
              <w:t>роп</w:t>
            </w:r>
            <w:r>
              <w:rPr>
                <w:rFonts w:ascii="Times New Roman" w:hAnsi="Times New Roman" w:cs="Times New Roman"/>
                <w:sz w:val="24"/>
                <w:szCs w:val="24"/>
                <w:lang w:val="ru-RU"/>
              </w:rPr>
              <w:t>о</w:t>
            </w:r>
            <w:r w:rsidR="009A79EF" w:rsidRPr="000327F1">
              <w:rPr>
                <w:rFonts w:ascii="Times New Roman" w:hAnsi="Times New Roman" w:cs="Times New Roman"/>
                <w:sz w:val="24"/>
                <w:szCs w:val="24"/>
              </w:rPr>
              <w:t>гандиру</w:t>
            </w:r>
            <w:r>
              <w:rPr>
                <w:rFonts w:ascii="Times New Roman" w:hAnsi="Times New Roman" w:cs="Times New Roman"/>
                <w:sz w:val="24"/>
                <w:szCs w:val="24"/>
                <w:lang w:val="ru-RU"/>
              </w:rPr>
              <w:t>ю</w:t>
            </w:r>
            <w:r w:rsidR="009A79EF" w:rsidRPr="000327F1">
              <w:rPr>
                <w:rFonts w:ascii="Times New Roman" w:hAnsi="Times New Roman" w:cs="Times New Roman"/>
                <w:sz w:val="24"/>
                <w:szCs w:val="24"/>
              </w:rPr>
              <w:t>т культуру эвенов, пробужда</w:t>
            </w:r>
            <w:r>
              <w:rPr>
                <w:rFonts w:ascii="Times New Roman" w:hAnsi="Times New Roman" w:cs="Times New Roman"/>
                <w:sz w:val="24"/>
                <w:szCs w:val="24"/>
                <w:lang w:val="ru-RU"/>
              </w:rPr>
              <w:t>ю</w:t>
            </w:r>
            <w:r w:rsidR="009A79EF" w:rsidRPr="000327F1">
              <w:rPr>
                <w:rFonts w:ascii="Times New Roman" w:hAnsi="Times New Roman" w:cs="Times New Roman"/>
                <w:sz w:val="24"/>
                <w:szCs w:val="24"/>
              </w:rPr>
              <w:t>т в молодежи интерес к родном</w:t>
            </w:r>
            <w:r w:rsidR="00792A6C">
              <w:rPr>
                <w:rFonts w:ascii="Times New Roman" w:hAnsi="Times New Roman" w:cs="Times New Roman"/>
                <w:sz w:val="24"/>
                <w:szCs w:val="24"/>
              </w:rPr>
              <w:t>у языку и культуре. Как истинны</w:t>
            </w:r>
            <w:r w:rsidR="00792A6C">
              <w:rPr>
                <w:rFonts w:ascii="Times New Roman" w:hAnsi="Times New Roman" w:cs="Times New Roman"/>
                <w:sz w:val="24"/>
                <w:szCs w:val="24"/>
                <w:lang w:val="ru-RU"/>
              </w:rPr>
              <w:t>е</w:t>
            </w:r>
            <w:r w:rsidR="009A79EF" w:rsidRPr="000327F1">
              <w:rPr>
                <w:rFonts w:ascii="Times New Roman" w:hAnsi="Times New Roman" w:cs="Times New Roman"/>
                <w:sz w:val="24"/>
                <w:szCs w:val="24"/>
              </w:rPr>
              <w:t xml:space="preserve"> патриот</w:t>
            </w:r>
            <w:r w:rsidR="00792A6C">
              <w:rPr>
                <w:rFonts w:ascii="Times New Roman" w:hAnsi="Times New Roman" w:cs="Times New Roman"/>
                <w:sz w:val="24"/>
                <w:szCs w:val="24"/>
                <w:lang w:val="ru-RU"/>
              </w:rPr>
              <w:t>ы</w:t>
            </w:r>
            <w:r w:rsidR="009A79EF" w:rsidRPr="000327F1">
              <w:rPr>
                <w:rFonts w:ascii="Times New Roman" w:hAnsi="Times New Roman" w:cs="Times New Roman"/>
                <w:sz w:val="24"/>
                <w:szCs w:val="24"/>
              </w:rPr>
              <w:t xml:space="preserve"> своего</w:t>
            </w:r>
            <w:r w:rsidR="00792A6C">
              <w:rPr>
                <w:rFonts w:ascii="Times New Roman" w:hAnsi="Times New Roman" w:cs="Times New Roman"/>
                <w:sz w:val="24"/>
                <w:szCs w:val="24"/>
              </w:rPr>
              <w:t xml:space="preserve"> народа немало усилий вложил</w:t>
            </w:r>
            <w:r w:rsidR="00792A6C">
              <w:rPr>
                <w:rFonts w:ascii="Times New Roman" w:hAnsi="Times New Roman" w:cs="Times New Roman"/>
                <w:sz w:val="24"/>
                <w:szCs w:val="24"/>
                <w:lang w:val="ru-RU"/>
              </w:rPr>
              <w:t>и</w:t>
            </w:r>
            <w:r w:rsidR="009A79EF" w:rsidRPr="000327F1">
              <w:rPr>
                <w:rFonts w:ascii="Times New Roman" w:hAnsi="Times New Roman" w:cs="Times New Roman"/>
                <w:sz w:val="24"/>
                <w:szCs w:val="24"/>
              </w:rPr>
              <w:t xml:space="preserve"> </w:t>
            </w:r>
            <w:r>
              <w:rPr>
                <w:rFonts w:ascii="Times New Roman" w:hAnsi="Times New Roman" w:cs="Times New Roman"/>
                <w:sz w:val="24"/>
                <w:szCs w:val="24"/>
                <w:lang w:val="ru-RU"/>
              </w:rPr>
              <w:t xml:space="preserve">в </w:t>
            </w:r>
            <w:r w:rsidR="009A79EF" w:rsidRPr="000327F1">
              <w:rPr>
                <w:rFonts w:ascii="Times New Roman" w:hAnsi="Times New Roman" w:cs="Times New Roman"/>
                <w:sz w:val="24"/>
                <w:szCs w:val="24"/>
              </w:rPr>
              <w:t>возрождени</w:t>
            </w:r>
            <w:r>
              <w:rPr>
                <w:rFonts w:ascii="Times New Roman" w:hAnsi="Times New Roman" w:cs="Times New Roman"/>
                <w:sz w:val="24"/>
                <w:szCs w:val="24"/>
                <w:lang w:val="ru-RU"/>
              </w:rPr>
              <w:t>е</w:t>
            </w:r>
            <w:r w:rsidR="009A79EF" w:rsidRPr="000327F1">
              <w:rPr>
                <w:rFonts w:ascii="Times New Roman" w:hAnsi="Times New Roman" w:cs="Times New Roman"/>
                <w:sz w:val="24"/>
                <w:szCs w:val="24"/>
              </w:rPr>
              <w:t xml:space="preserve"> языка и фольклора эвенов Индигирки.</w:t>
            </w:r>
          </w:p>
          <w:p w:rsidR="009A7D3C" w:rsidRDefault="009A7D3C" w:rsidP="009A7D3C">
            <w:pPr>
              <w:tabs>
                <w:tab w:val="left" w:pos="187"/>
              </w:tabs>
              <w:spacing w:line="240" w:lineRule="auto"/>
              <w:contextualSpacing/>
              <w:jc w:val="both"/>
              <w:rPr>
                <w:rFonts w:ascii="Times New Roman" w:hAnsi="Times New Roman"/>
                <w:sz w:val="24"/>
                <w:szCs w:val="24"/>
                <w:lang w:val="ru-RU"/>
              </w:rPr>
            </w:pPr>
          </w:p>
          <w:p w:rsidR="009A7D3C" w:rsidRDefault="009A7D3C" w:rsidP="009A7D3C">
            <w:pPr>
              <w:tabs>
                <w:tab w:val="left" w:pos="187"/>
              </w:tabs>
              <w:spacing w:line="240" w:lineRule="auto"/>
              <w:contextualSpacing/>
              <w:jc w:val="both"/>
              <w:rPr>
                <w:rFonts w:ascii="Times New Roman" w:hAnsi="Times New Roman"/>
                <w:sz w:val="24"/>
                <w:szCs w:val="24"/>
                <w:lang w:val="ru-RU"/>
              </w:rPr>
            </w:pPr>
          </w:p>
          <w:p w:rsidR="00347273" w:rsidRDefault="00347273" w:rsidP="009A7D3C">
            <w:pPr>
              <w:tabs>
                <w:tab w:val="left" w:pos="187"/>
              </w:tabs>
              <w:spacing w:line="240" w:lineRule="auto"/>
              <w:contextualSpacing/>
              <w:jc w:val="both"/>
              <w:rPr>
                <w:rFonts w:ascii="Times New Roman" w:hAnsi="Times New Roman"/>
                <w:sz w:val="24"/>
                <w:szCs w:val="24"/>
                <w:lang w:val="ru-RU"/>
              </w:rPr>
            </w:pPr>
          </w:p>
          <w:p w:rsidR="009A7D3C" w:rsidRDefault="00792A6C" w:rsidP="009A7D3C">
            <w:pPr>
              <w:tabs>
                <w:tab w:val="left" w:pos="187"/>
              </w:tabs>
              <w:spacing w:line="240" w:lineRule="auto"/>
              <w:contextualSpacing/>
              <w:jc w:val="both"/>
              <w:rPr>
                <w:rFonts w:ascii="Times New Roman" w:hAnsi="Times New Roman"/>
                <w:bCs/>
                <w:sz w:val="24"/>
                <w:szCs w:val="24"/>
                <w:lang w:val="ru-RU"/>
              </w:rPr>
            </w:pPr>
            <w:r w:rsidRPr="00AF2E00">
              <w:rPr>
                <w:rFonts w:ascii="Times New Roman" w:hAnsi="Times New Roman"/>
                <w:bCs/>
                <w:sz w:val="24"/>
                <w:szCs w:val="24"/>
              </w:rPr>
              <w:lastRenderedPageBreak/>
              <w:t>Проводились следующие мероприятия</w:t>
            </w:r>
            <w:r w:rsidR="009A7D3C">
              <w:rPr>
                <w:rFonts w:ascii="Times New Roman" w:hAnsi="Times New Roman"/>
                <w:bCs/>
                <w:sz w:val="24"/>
                <w:szCs w:val="24"/>
                <w:lang w:val="ru-RU"/>
              </w:rPr>
              <w:t>:</w:t>
            </w:r>
          </w:p>
          <w:p w:rsidR="00792A6C" w:rsidRPr="00792A6C" w:rsidRDefault="00792A6C"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r w:rsidRPr="00792A6C">
              <w:rPr>
                <w:rFonts w:ascii="Times New Roman" w:hAnsi="Times New Roman"/>
                <w:color w:val="000000" w:themeColor="text1"/>
                <w:sz w:val="24"/>
                <w:szCs w:val="24"/>
              </w:rPr>
              <w:t>- М</w:t>
            </w:r>
            <w:r>
              <w:rPr>
                <w:rFonts w:ascii="Times New Roman" w:hAnsi="Times New Roman" w:cs="Times New Roman"/>
                <w:color w:val="000000" w:themeColor="text1"/>
                <w:sz w:val="24"/>
                <w:szCs w:val="24"/>
              </w:rPr>
              <w:t>астер</w:t>
            </w:r>
            <w:r w:rsidRPr="00792A6C">
              <w:rPr>
                <w:rFonts w:ascii="Times New Roman" w:hAnsi="Times New Roman" w:cs="Times New Roman"/>
                <w:color w:val="000000" w:themeColor="text1"/>
                <w:sz w:val="24"/>
                <w:szCs w:val="24"/>
              </w:rPr>
              <w:t xml:space="preserve">-классы </w:t>
            </w:r>
            <w:r w:rsidRPr="00792A6C">
              <w:rPr>
                <w:rFonts w:ascii="Times New Roman" w:hAnsi="Times New Roman"/>
                <w:color w:val="000000" w:themeColor="text1"/>
                <w:sz w:val="24"/>
                <w:szCs w:val="24"/>
              </w:rPr>
              <w:t xml:space="preserve">по </w:t>
            </w:r>
            <w:r w:rsidRPr="00792A6C">
              <w:rPr>
                <w:rFonts w:ascii="Times New Roman" w:hAnsi="Times New Roman" w:cs="Times New Roman"/>
                <w:color w:val="000000" w:themeColor="text1"/>
                <w:sz w:val="24"/>
                <w:szCs w:val="24"/>
              </w:rPr>
              <w:t>круговым танцам эвенов</w:t>
            </w:r>
            <w:r w:rsidR="00356E40">
              <w:rPr>
                <w:rFonts w:ascii="Times New Roman" w:hAnsi="Times New Roman" w:cs="Times New Roman"/>
                <w:color w:val="000000" w:themeColor="text1"/>
                <w:sz w:val="24"/>
                <w:szCs w:val="24"/>
                <w:lang w:val="ru-RU"/>
              </w:rPr>
              <w:t xml:space="preserve"> </w:t>
            </w:r>
            <w:r w:rsidR="00DF5243">
              <w:rPr>
                <w:rFonts w:ascii="Times New Roman" w:hAnsi="Times New Roman" w:cs="Times New Roman"/>
                <w:color w:val="000000" w:themeColor="text1"/>
                <w:sz w:val="24"/>
                <w:szCs w:val="24"/>
              </w:rPr>
              <w:t xml:space="preserve">Абыйского улуса и исполнение хороводного эвенского танца </w:t>
            </w:r>
            <w:r w:rsidRPr="00792A6C">
              <w:rPr>
                <w:rFonts w:ascii="Times New Roman" w:hAnsi="Times New Roman" w:cs="Times New Roman"/>
                <w:color w:val="000000" w:themeColor="text1"/>
                <w:sz w:val="24"/>
                <w:szCs w:val="24"/>
              </w:rPr>
              <w:t>«</w:t>
            </w:r>
            <w:r w:rsidR="00356E40">
              <w:rPr>
                <w:rFonts w:ascii="Times New Roman" w:hAnsi="Times New Roman" w:cs="Times New Roman"/>
                <w:color w:val="000000" w:themeColor="text1"/>
                <w:sz w:val="24"/>
                <w:szCs w:val="24"/>
              </w:rPr>
              <w:t>Һ</w:t>
            </w:r>
            <w:r w:rsidRPr="00792A6C">
              <w:rPr>
                <w:rFonts w:ascii="Times New Roman" w:hAnsi="Times New Roman" w:cs="Times New Roman"/>
                <w:color w:val="000000" w:themeColor="text1"/>
                <w:sz w:val="24"/>
                <w:szCs w:val="24"/>
              </w:rPr>
              <w:t>ээдьэ»</w:t>
            </w:r>
            <w:r>
              <w:rPr>
                <w:rFonts w:ascii="Times New Roman" w:hAnsi="Times New Roman" w:cs="Times New Roman"/>
                <w:color w:val="000000" w:themeColor="text1"/>
                <w:sz w:val="24"/>
                <w:szCs w:val="24"/>
                <w:lang w:val="ru-RU"/>
              </w:rPr>
              <w:t>;</w:t>
            </w:r>
          </w:p>
          <w:p w:rsidR="0089514B" w:rsidRDefault="00792A6C" w:rsidP="009A7D3C">
            <w:pPr>
              <w:tabs>
                <w:tab w:val="left" w:pos="0"/>
              </w:tabs>
              <w:spacing w:line="240" w:lineRule="auto"/>
              <w:contextualSpacing/>
              <w:jc w:val="both"/>
              <w:rPr>
                <w:rFonts w:ascii="Times New Roman" w:hAnsi="Times New Roman" w:cs="Times New Roman"/>
                <w:sz w:val="24"/>
                <w:szCs w:val="24"/>
                <w:lang w:val="ru-RU"/>
              </w:rPr>
            </w:pPr>
            <w:r w:rsidRPr="00792A6C">
              <w:rPr>
                <w:rFonts w:ascii="Times New Roman" w:hAnsi="Times New Roman" w:cs="Times New Roman"/>
                <w:bCs/>
                <w:sz w:val="24"/>
                <w:szCs w:val="24"/>
              </w:rPr>
              <w:t xml:space="preserve"> -«</w:t>
            </w:r>
            <w:r w:rsidRPr="00792A6C">
              <w:rPr>
                <w:rFonts w:ascii="Times New Roman" w:hAnsi="Times New Roman" w:cs="Times New Roman"/>
                <w:bCs/>
                <w:iCs/>
                <w:sz w:val="24"/>
                <w:szCs w:val="24"/>
              </w:rPr>
              <w:t>Традиционные праздники коренных малочисленных народов Севера»</w:t>
            </w:r>
            <w:r>
              <w:rPr>
                <w:rFonts w:ascii="Times New Roman" w:hAnsi="Times New Roman" w:cs="Times New Roman"/>
                <w:sz w:val="24"/>
                <w:szCs w:val="24"/>
                <w:lang w:val="ru-RU"/>
              </w:rPr>
              <w:t xml:space="preserve">;   </w:t>
            </w:r>
          </w:p>
          <w:p w:rsidR="00792A6C" w:rsidRPr="0089514B" w:rsidRDefault="0089514B" w:rsidP="009A7D3C">
            <w:pPr>
              <w:tabs>
                <w:tab w:val="left" w:pos="187"/>
              </w:tabs>
              <w:spacing w:line="240" w:lineRule="auto"/>
              <w:contextualSpacing/>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 </w:t>
            </w:r>
            <w:r>
              <w:rPr>
                <w:rFonts w:ascii="Times New Roman" w:hAnsi="Times New Roman" w:cs="Times New Roman"/>
                <w:sz w:val="24"/>
                <w:szCs w:val="24"/>
              </w:rPr>
              <w:t>«Тумус хайа дьоно»</w:t>
            </w:r>
            <w:r>
              <w:rPr>
                <w:rFonts w:ascii="Times New Roman" w:hAnsi="Times New Roman" w:cs="Times New Roman"/>
                <w:sz w:val="24"/>
                <w:szCs w:val="24"/>
                <w:lang w:val="ru-RU"/>
              </w:rPr>
              <w:t>;</w:t>
            </w:r>
          </w:p>
          <w:p w:rsidR="0089514B" w:rsidRDefault="00792A6C" w:rsidP="009A7D3C">
            <w:pPr>
              <w:tabs>
                <w:tab w:val="left" w:pos="187"/>
              </w:tabs>
              <w:spacing w:line="240" w:lineRule="auto"/>
              <w:contextualSpacing/>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 </w:t>
            </w:r>
            <w:r w:rsidRPr="000327F1">
              <w:rPr>
                <w:rFonts w:ascii="Times New Roman" w:hAnsi="Times New Roman" w:cs="Times New Roman"/>
                <w:sz w:val="24"/>
                <w:szCs w:val="24"/>
              </w:rPr>
              <w:t>«Майыар эбээннэрин сиэрдэрэ-туомнара»;</w:t>
            </w:r>
          </w:p>
          <w:p w:rsidR="0089514B" w:rsidRDefault="0089514B" w:rsidP="009A7D3C">
            <w:pPr>
              <w:tabs>
                <w:tab w:val="left" w:pos="187"/>
              </w:tabs>
              <w:spacing w:line="240" w:lineRule="auto"/>
              <w:contextualSpacing/>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 </w:t>
            </w:r>
            <w:r w:rsidRPr="000327F1">
              <w:rPr>
                <w:rFonts w:ascii="Times New Roman" w:hAnsi="Times New Roman" w:cs="Times New Roman"/>
                <w:sz w:val="24"/>
                <w:szCs w:val="24"/>
              </w:rPr>
              <w:t>Участие в проведении эвенского праздника «Эвинэк»;</w:t>
            </w:r>
          </w:p>
          <w:p w:rsidR="0089514B" w:rsidRDefault="0089514B" w:rsidP="009A7D3C">
            <w:pPr>
              <w:tabs>
                <w:tab w:val="left" w:pos="187"/>
              </w:tabs>
              <w:spacing w:line="240" w:lineRule="auto"/>
              <w:contextualSpacing/>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 </w:t>
            </w:r>
            <w:r w:rsidRPr="000327F1">
              <w:rPr>
                <w:rFonts w:ascii="Times New Roman" w:hAnsi="Times New Roman" w:cs="Times New Roman"/>
                <w:sz w:val="24"/>
                <w:szCs w:val="24"/>
              </w:rPr>
              <w:t>Акция «Гя кни</w:t>
            </w:r>
            <w:r>
              <w:rPr>
                <w:rFonts w:ascii="Times New Roman" w:hAnsi="Times New Roman" w:cs="Times New Roman"/>
                <w:sz w:val="24"/>
                <w:szCs w:val="24"/>
              </w:rPr>
              <w:t>гав»</w:t>
            </w:r>
            <w:r w:rsidR="00356E40" w:rsidRPr="00356E40">
              <w:rPr>
                <w:rFonts w:ascii="Times New Roman" w:hAnsi="Times New Roman" w:cs="Times New Roman"/>
                <w:sz w:val="24"/>
                <w:szCs w:val="24"/>
                <w:lang w:val="ru-RU"/>
              </w:rPr>
              <w:t xml:space="preserve"> </w:t>
            </w:r>
            <w:r>
              <w:rPr>
                <w:rFonts w:ascii="Times New Roman" w:hAnsi="Times New Roman" w:cs="Times New Roman"/>
                <w:sz w:val="24"/>
                <w:szCs w:val="24"/>
              </w:rPr>
              <w:t xml:space="preserve">(книга друга) – </w:t>
            </w:r>
            <w:r w:rsidRPr="000327F1">
              <w:rPr>
                <w:rFonts w:ascii="Times New Roman" w:hAnsi="Times New Roman" w:cs="Times New Roman"/>
                <w:sz w:val="24"/>
                <w:szCs w:val="24"/>
              </w:rPr>
              <w:t xml:space="preserve">читатель понравившуюся книгу предлагает прочитать другу; </w:t>
            </w:r>
          </w:p>
          <w:p w:rsidR="0089514B" w:rsidRDefault="0089514B"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r w:rsidRPr="00DF5243">
              <w:rPr>
                <w:rFonts w:ascii="Times New Roman" w:hAnsi="Times New Roman" w:cs="Times New Roman"/>
                <w:color w:val="000000" w:themeColor="text1"/>
                <w:sz w:val="24"/>
                <w:szCs w:val="24"/>
                <w:lang w:val="ru-RU"/>
              </w:rPr>
              <w:t xml:space="preserve"> - </w:t>
            </w:r>
            <w:r w:rsidRPr="00DF5243">
              <w:rPr>
                <w:rFonts w:ascii="Times New Roman" w:hAnsi="Times New Roman" w:cs="Times New Roman"/>
                <w:color w:val="000000" w:themeColor="text1"/>
                <w:sz w:val="24"/>
                <w:szCs w:val="24"/>
              </w:rPr>
              <w:t>Беседы по культуре, традициям, обрядов местных эвенов</w:t>
            </w:r>
            <w:r w:rsidRPr="00DF5243">
              <w:rPr>
                <w:rFonts w:ascii="Times New Roman" w:hAnsi="Times New Roman" w:cs="Times New Roman"/>
                <w:color w:val="000000" w:themeColor="text1"/>
                <w:sz w:val="24"/>
                <w:szCs w:val="24"/>
                <w:lang w:val="ru-RU"/>
              </w:rPr>
              <w:t>.</w:t>
            </w:r>
          </w:p>
          <w:p w:rsidR="00A425F9" w:rsidRDefault="00A425F9"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p>
          <w:p w:rsidR="00A425F9" w:rsidRDefault="00A425F9"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p>
          <w:p w:rsidR="00A425F9" w:rsidRDefault="00A425F9"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p>
          <w:p w:rsidR="00A425F9" w:rsidRDefault="00A425F9"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p>
          <w:p w:rsidR="00A425F9" w:rsidRDefault="00A425F9"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p>
          <w:p w:rsidR="00A425F9" w:rsidRDefault="00A425F9" w:rsidP="009A7D3C">
            <w:pPr>
              <w:tabs>
                <w:tab w:val="left" w:pos="187"/>
              </w:tabs>
              <w:spacing w:line="240" w:lineRule="auto"/>
              <w:contextualSpacing/>
              <w:jc w:val="both"/>
              <w:rPr>
                <w:rFonts w:ascii="Times New Roman" w:hAnsi="Times New Roman" w:cs="Times New Roman"/>
                <w:color w:val="000000" w:themeColor="text1"/>
                <w:sz w:val="24"/>
                <w:szCs w:val="24"/>
                <w:lang w:val="ru-RU"/>
              </w:rPr>
            </w:pPr>
          </w:p>
          <w:p w:rsidR="00A425F9" w:rsidRPr="0089514B" w:rsidRDefault="00A425F9" w:rsidP="009A7D3C">
            <w:pPr>
              <w:tabs>
                <w:tab w:val="left" w:pos="187"/>
              </w:tabs>
              <w:spacing w:line="240" w:lineRule="auto"/>
              <w:contextualSpacing/>
              <w:jc w:val="both"/>
              <w:rPr>
                <w:rFonts w:ascii="Times New Roman" w:eastAsia="Times New Roman" w:hAnsi="Times New Roman" w:cs="Times New Roman"/>
                <w:color w:val="000000" w:themeColor="text1"/>
                <w:sz w:val="24"/>
                <w:szCs w:val="24"/>
                <w:lang w:val="ru-RU" w:eastAsia="ru-RU"/>
              </w:rPr>
            </w:pPr>
          </w:p>
        </w:tc>
      </w:tr>
    </w:tbl>
    <w:p w:rsidR="0089514B" w:rsidRDefault="0089514B" w:rsidP="009A79EF">
      <w:pPr>
        <w:shd w:val="clear" w:color="auto" w:fill="FFFFFF"/>
        <w:spacing w:after="0" w:line="240" w:lineRule="auto"/>
        <w:ind w:firstLine="567"/>
        <w:jc w:val="both"/>
        <w:rPr>
          <w:rFonts w:ascii="Times New Roman" w:hAnsi="Times New Roman" w:cs="Times New Roman"/>
          <w:sz w:val="24"/>
          <w:szCs w:val="24"/>
          <w:shd w:val="clear" w:color="auto" w:fill="FFFFFF"/>
          <w:lang w:val="ru-RU"/>
        </w:rPr>
      </w:pPr>
    </w:p>
    <w:p w:rsidR="00095DAC" w:rsidRDefault="00095DAC" w:rsidP="00095DAC">
      <w:pPr>
        <w:pStyle w:val="a8"/>
        <w:shd w:val="clear" w:color="auto" w:fill="FFFFFF"/>
        <w:spacing w:after="0" w:line="240" w:lineRule="auto"/>
        <w:jc w:val="both"/>
        <w:rPr>
          <w:rFonts w:ascii="Times New Roman" w:hAnsi="Times New Roman" w:cs="Times New Roman"/>
          <w:sz w:val="24"/>
          <w:szCs w:val="24"/>
          <w:shd w:val="clear" w:color="auto" w:fill="FFFFFF"/>
          <w:lang w:val="sah-RU"/>
        </w:rPr>
      </w:pPr>
    </w:p>
    <w:p w:rsidR="00721C72" w:rsidRPr="000F4E56" w:rsidRDefault="00721C72" w:rsidP="00EF2163">
      <w:pPr>
        <w:pStyle w:val="a8"/>
        <w:numPr>
          <w:ilvl w:val="0"/>
          <w:numId w:val="16"/>
        </w:numPr>
        <w:shd w:val="clear" w:color="auto" w:fill="FFFFFF"/>
        <w:spacing w:after="0" w:line="240" w:lineRule="auto"/>
        <w:jc w:val="both"/>
        <w:rPr>
          <w:rFonts w:ascii="Times New Roman" w:hAnsi="Times New Roman" w:cs="Times New Roman"/>
          <w:b/>
          <w:color w:val="1F497D" w:themeColor="text2"/>
          <w:sz w:val="24"/>
          <w:szCs w:val="24"/>
          <w:shd w:val="clear" w:color="auto" w:fill="FFFFFF"/>
        </w:rPr>
      </w:pPr>
      <w:r w:rsidRPr="00095DAC">
        <w:rPr>
          <w:rFonts w:ascii="Times New Roman" w:hAnsi="Times New Roman" w:cs="Times New Roman"/>
          <w:b/>
          <w:color w:val="1F497D" w:themeColor="text2"/>
          <w:sz w:val="24"/>
          <w:szCs w:val="24"/>
          <w:shd w:val="clear" w:color="auto" w:fill="FFFFFF"/>
        </w:rPr>
        <w:t xml:space="preserve">Урасалахская сельская модельная библиотека </w:t>
      </w:r>
      <w:r w:rsidR="00356E40" w:rsidRPr="00356E40">
        <w:rPr>
          <w:rFonts w:ascii="Times New Roman" w:hAnsi="Times New Roman" w:cs="Times New Roman"/>
          <w:b/>
          <w:color w:val="1F497D" w:themeColor="text2"/>
          <w:sz w:val="24"/>
          <w:szCs w:val="24"/>
          <w:shd w:val="clear" w:color="auto" w:fill="FFFFFF"/>
        </w:rPr>
        <w:t xml:space="preserve">– </w:t>
      </w:r>
      <w:r w:rsidR="00356E40">
        <w:rPr>
          <w:rFonts w:ascii="Times New Roman" w:hAnsi="Times New Roman" w:cs="Times New Roman"/>
          <w:b/>
          <w:color w:val="1F497D" w:themeColor="text2"/>
          <w:sz w:val="24"/>
          <w:szCs w:val="24"/>
          <w:shd w:val="clear" w:color="auto" w:fill="FFFFFF"/>
        </w:rPr>
        <w:t xml:space="preserve">проект </w:t>
      </w:r>
      <w:r w:rsidRPr="000F4E56">
        <w:rPr>
          <w:rFonts w:ascii="Times New Roman" w:hAnsi="Times New Roman" w:cs="Times New Roman"/>
          <w:b/>
          <w:color w:val="1F497D" w:themeColor="text2"/>
          <w:sz w:val="24"/>
          <w:szCs w:val="24"/>
          <w:shd w:val="clear" w:color="auto" w:fill="FFFFFF"/>
        </w:rPr>
        <w:t>«</w:t>
      </w:r>
      <w:r w:rsidR="000F4E56" w:rsidRPr="000F4E56">
        <w:rPr>
          <w:rFonts w:ascii="Times New Roman" w:eastAsia="Calibri" w:hAnsi="Times New Roman" w:cs="Times New Roman"/>
          <w:b/>
          <w:color w:val="1F497D" w:themeColor="text2"/>
          <w:sz w:val="24"/>
          <w:szCs w:val="24"/>
          <w:lang w:val="sah-RU"/>
        </w:rPr>
        <w:t>Читаем вместе с детьми</w:t>
      </w:r>
      <w:r w:rsidRPr="000F4E56">
        <w:rPr>
          <w:rFonts w:ascii="Times New Roman" w:hAnsi="Times New Roman" w:cs="Times New Roman"/>
          <w:b/>
          <w:color w:val="1F497D" w:themeColor="text2"/>
          <w:sz w:val="24"/>
          <w:szCs w:val="24"/>
          <w:shd w:val="clear" w:color="auto" w:fill="FFFFFF"/>
        </w:rPr>
        <w:t>»</w:t>
      </w:r>
    </w:p>
    <w:p w:rsidR="000F4E56" w:rsidRPr="000F4E56" w:rsidRDefault="000F4E56" w:rsidP="000F4E56">
      <w:pPr>
        <w:pStyle w:val="a8"/>
        <w:shd w:val="clear" w:color="auto" w:fill="FFFFFF"/>
        <w:spacing w:after="0" w:line="240" w:lineRule="auto"/>
        <w:jc w:val="both"/>
        <w:rPr>
          <w:rFonts w:ascii="Times New Roman" w:hAnsi="Times New Roman" w:cs="Times New Roman"/>
          <w:b/>
          <w:color w:val="1F497D" w:themeColor="text2"/>
          <w:sz w:val="24"/>
          <w:szCs w:val="24"/>
          <w:shd w:val="clear" w:color="auto" w:fill="FFFFFF"/>
        </w:rPr>
      </w:pPr>
    </w:p>
    <w:p w:rsidR="008C3FC0" w:rsidRPr="009D5BCE" w:rsidRDefault="00160AE5" w:rsidP="00160AE5">
      <w:pPr>
        <w:pStyle w:val="a8"/>
        <w:shd w:val="clear" w:color="auto" w:fill="FFFFFF"/>
        <w:spacing w:after="0"/>
        <w:ind w:left="0"/>
        <w:jc w:val="both"/>
        <w:rPr>
          <w:rFonts w:ascii="Times New Roman" w:hAnsi="Times New Roman" w:cs="Times New Roman"/>
          <w:sz w:val="24"/>
          <w:szCs w:val="24"/>
          <w:shd w:val="clear" w:color="auto" w:fill="FFFFFF"/>
        </w:rPr>
      </w:pPr>
      <w:r>
        <w:rPr>
          <w:rFonts w:ascii="Times New Roman" w:hAnsi="Times New Roman" w:cs="Times New Roman"/>
          <w:sz w:val="24"/>
          <w:szCs w:val="24"/>
        </w:rPr>
        <w:tab/>
      </w:r>
      <w:r w:rsidRPr="00862737">
        <w:rPr>
          <w:rFonts w:ascii="Times New Roman" w:hAnsi="Times New Roman" w:cs="Times New Roman"/>
          <w:sz w:val="24"/>
          <w:szCs w:val="24"/>
        </w:rPr>
        <w:t>По программе семейного чтения  библиотека работает не первый год</w:t>
      </w:r>
      <w:r w:rsidR="00356E40">
        <w:rPr>
          <w:rFonts w:ascii="Times New Roman" w:hAnsi="Times New Roman" w:cs="Times New Roman"/>
          <w:sz w:val="24"/>
          <w:szCs w:val="24"/>
        </w:rPr>
        <w:t>,</w:t>
      </w:r>
      <w:r w:rsidRPr="00862737">
        <w:rPr>
          <w:rFonts w:ascii="Times New Roman" w:hAnsi="Times New Roman" w:cs="Times New Roman"/>
          <w:sz w:val="24"/>
          <w:szCs w:val="24"/>
        </w:rPr>
        <w:t xml:space="preserve"> </w:t>
      </w:r>
      <w:r w:rsidR="00356E40">
        <w:rPr>
          <w:rFonts w:ascii="Times New Roman" w:hAnsi="Times New Roman" w:cs="Times New Roman"/>
          <w:sz w:val="24"/>
          <w:szCs w:val="24"/>
        </w:rPr>
        <w:t>ц</w:t>
      </w:r>
      <w:r w:rsidRPr="00862737">
        <w:rPr>
          <w:rFonts w:ascii="Times New Roman" w:hAnsi="Times New Roman" w:cs="Times New Roman"/>
          <w:bCs/>
          <w:sz w:val="24"/>
          <w:szCs w:val="24"/>
        </w:rPr>
        <w:t>ель</w:t>
      </w:r>
      <w:r>
        <w:rPr>
          <w:rFonts w:ascii="Times New Roman" w:hAnsi="Times New Roman" w:cs="Times New Roman"/>
          <w:bCs/>
          <w:sz w:val="24"/>
          <w:szCs w:val="24"/>
        </w:rPr>
        <w:t xml:space="preserve">ю </w:t>
      </w:r>
      <w:r w:rsidRPr="00862737">
        <w:rPr>
          <w:rFonts w:ascii="Times New Roman" w:hAnsi="Times New Roman" w:cs="Times New Roman"/>
          <w:bCs/>
          <w:sz w:val="24"/>
          <w:szCs w:val="24"/>
        </w:rPr>
        <w:t xml:space="preserve"> которой является</w:t>
      </w:r>
      <w:r>
        <w:rPr>
          <w:rFonts w:ascii="Times New Roman" w:hAnsi="Times New Roman" w:cs="Times New Roman"/>
          <w:bCs/>
          <w:sz w:val="24"/>
          <w:szCs w:val="24"/>
        </w:rPr>
        <w:t xml:space="preserve"> привлечение к чтению и </w:t>
      </w:r>
      <w:r w:rsidRPr="00862737">
        <w:rPr>
          <w:rFonts w:ascii="Times New Roman" w:hAnsi="Times New Roman" w:cs="Times New Roman"/>
          <w:bCs/>
          <w:sz w:val="24"/>
          <w:szCs w:val="24"/>
        </w:rPr>
        <w:t xml:space="preserve"> о</w:t>
      </w:r>
      <w:r w:rsidRPr="00862737">
        <w:rPr>
          <w:rFonts w:ascii="Times New Roman" w:eastAsia="Arial Unicode MS" w:hAnsi="Times New Roman" w:cs="Times New Roman"/>
          <w:sz w:val="24"/>
          <w:szCs w:val="24"/>
        </w:rPr>
        <w:t>рганизация совместного досуга членов семьи</w:t>
      </w:r>
      <w:r w:rsidR="00356E40">
        <w:rPr>
          <w:rFonts w:ascii="Times New Roman" w:eastAsia="Arial Unicode MS" w:hAnsi="Times New Roman" w:cs="Times New Roman"/>
          <w:sz w:val="24"/>
          <w:szCs w:val="24"/>
        </w:rPr>
        <w:t>,</w:t>
      </w:r>
      <w:r w:rsidRPr="00862737">
        <w:rPr>
          <w:rFonts w:ascii="Times New Roman" w:eastAsia="Arial Unicode MS" w:hAnsi="Times New Roman" w:cs="Times New Roman"/>
          <w:sz w:val="24"/>
          <w:szCs w:val="24"/>
        </w:rPr>
        <w:t xml:space="preserve"> </w:t>
      </w:r>
      <w:r w:rsidR="00356E40">
        <w:rPr>
          <w:rFonts w:ascii="Times New Roman" w:eastAsia="Arial Unicode MS" w:hAnsi="Times New Roman" w:cs="Times New Roman"/>
          <w:sz w:val="24"/>
          <w:szCs w:val="24"/>
        </w:rPr>
        <w:t>у</w:t>
      </w:r>
      <w:r w:rsidRPr="00862737">
        <w:rPr>
          <w:rFonts w:ascii="Times New Roman" w:eastAsia="Arial Unicode MS" w:hAnsi="Times New Roman" w:cs="Times New Roman"/>
          <w:sz w:val="24"/>
          <w:szCs w:val="24"/>
        </w:rPr>
        <w:t>крепление стабильности систематического чтения детей и подростков</w:t>
      </w:r>
      <w:r w:rsidRPr="00862737">
        <w:rPr>
          <w:rFonts w:ascii="Times New Roman" w:hAnsi="Times New Roman" w:cs="Times New Roman"/>
          <w:sz w:val="24"/>
          <w:szCs w:val="24"/>
        </w:rPr>
        <w:t>. Для этого организуются выставки новинок – презентации, выставки-просмотры, массовые мероприятия.</w:t>
      </w: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A425F9"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r>
        <w:rPr>
          <w:noProof/>
          <w:color w:val="000000"/>
          <w:sz w:val="24"/>
          <w:szCs w:val="24"/>
          <w:lang w:val="ru-RU" w:eastAsia="ru-RU"/>
        </w:rPr>
        <w:drawing>
          <wp:anchor distT="0" distB="0" distL="114300" distR="114300" simplePos="0" relativeHeight="251783168" behindDoc="0" locked="0" layoutInCell="1" allowOverlap="1" wp14:anchorId="49F9762D" wp14:editId="0237681B">
            <wp:simplePos x="0" y="0"/>
            <wp:positionH relativeFrom="column">
              <wp:posOffset>502920</wp:posOffset>
            </wp:positionH>
            <wp:positionV relativeFrom="paragraph">
              <wp:posOffset>167640</wp:posOffset>
            </wp:positionV>
            <wp:extent cx="5414645" cy="3562350"/>
            <wp:effectExtent l="38100" t="38100" r="14605" b="19050"/>
            <wp:wrapThrough wrapText="bothSides">
              <wp:wrapPolygon edited="0">
                <wp:start x="-152" y="-231"/>
                <wp:lineTo x="-152" y="21716"/>
                <wp:lineTo x="21658" y="21716"/>
                <wp:lineTo x="21658" y="-231"/>
                <wp:lineTo x="-152" y="-231"/>
              </wp:wrapPolygon>
            </wp:wrapThrough>
            <wp:docPr id="41" name="Рисунок 41"/>
            <wp:cNvGraphicFramePr/>
            <a:graphic xmlns:a="http://schemas.openxmlformats.org/drawingml/2006/main">
              <a:graphicData uri="http://schemas.openxmlformats.org/drawingml/2006/picture">
                <pic:pic xmlns:pic="http://schemas.openxmlformats.org/drawingml/2006/picture">
                  <pic:nvPicPr>
                    <pic:cNvPr id="1037" name="Picture 13"/>
                    <pic:cNvPicPr>
                      <a:picLocks noChangeAspect="1" noChangeArrowheads="1"/>
                    </pic:cNvPicPr>
                  </pic:nvPicPr>
                  <pic:blipFill rotWithShape="1">
                    <a:blip r:embed="rId71" cstate="print"/>
                    <a:srcRect t="10497"/>
                    <a:stretch/>
                  </pic:blipFill>
                  <pic:spPr bwMode="auto">
                    <a:xfrm>
                      <a:off x="0" y="0"/>
                      <a:ext cx="5414645" cy="3562350"/>
                    </a:xfrm>
                    <a:prstGeom prst="rect">
                      <a:avLst/>
                    </a:prstGeom>
                    <a:ln w="28575"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A425F9" w:rsidRDefault="00A425F9"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A425F9" w:rsidRDefault="00A425F9"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A425F9" w:rsidRDefault="00A425F9"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9A7D3C" w:rsidRDefault="009A7D3C"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p>
    <w:p w:rsidR="00D4458D" w:rsidRPr="00D4458D" w:rsidRDefault="00BB61BE" w:rsidP="009A79EF">
      <w:pPr>
        <w:shd w:val="clear" w:color="auto" w:fill="FFFFFF"/>
        <w:spacing w:after="0" w:line="240" w:lineRule="auto"/>
        <w:ind w:firstLine="567"/>
        <w:jc w:val="both"/>
        <w:rPr>
          <w:rFonts w:ascii="Times New Roman" w:hAnsi="Times New Roman" w:cs="Times New Roman"/>
          <w:noProof/>
          <w:sz w:val="24"/>
          <w:szCs w:val="24"/>
          <w:lang w:val="ru-RU" w:eastAsia="ru-RU"/>
        </w:rPr>
      </w:pPr>
      <w:r w:rsidRPr="00082D3B">
        <w:rPr>
          <w:noProof/>
          <w:color w:val="1F497D" w:themeColor="text2"/>
          <w:lang w:val="ru-RU" w:eastAsia="ru-RU"/>
        </w:rPr>
        <w:drawing>
          <wp:anchor distT="0" distB="0" distL="114300" distR="114300" simplePos="0" relativeHeight="251902976" behindDoc="0" locked="0" layoutInCell="1" allowOverlap="1">
            <wp:simplePos x="0" y="0"/>
            <wp:positionH relativeFrom="column">
              <wp:posOffset>-701040</wp:posOffset>
            </wp:positionH>
            <wp:positionV relativeFrom="paragraph">
              <wp:posOffset>1197610</wp:posOffset>
            </wp:positionV>
            <wp:extent cx="7658100" cy="1295400"/>
            <wp:effectExtent l="0" t="0" r="0" b="0"/>
            <wp:wrapTopAndBottom/>
            <wp:docPr id="7197" name="Рисунок 719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8100" cy="1295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707227" w:rsidRPr="008633CF" w:rsidRDefault="00BB61BE" w:rsidP="00BB61BE">
      <w:pPr>
        <w:shd w:val="clear" w:color="auto" w:fill="FFFFFF"/>
        <w:spacing w:before="100" w:beforeAutospacing="1" w:after="100" w:afterAutospacing="1" w:line="270" w:lineRule="atLeast"/>
        <w:rPr>
          <w:rFonts w:ascii="Times New Roman" w:eastAsia="Times New Roman" w:hAnsi="Times New Roman" w:cs="Times New Roman"/>
          <w:b/>
          <w:bCs/>
          <w:color w:val="1F497D" w:themeColor="text2"/>
          <w:sz w:val="24"/>
          <w:szCs w:val="24"/>
          <w:lang w:val="ru-RU" w:eastAsia="ru-RU"/>
        </w:rPr>
      </w:pPr>
      <w:r w:rsidRPr="00082D3B">
        <w:rPr>
          <w:noProof/>
          <w:color w:val="1F497D" w:themeColor="text2"/>
          <w:lang w:val="ru-RU" w:eastAsia="ru-RU"/>
        </w:rPr>
        <w:lastRenderedPageBreak/>
        <w:drawing>
          <wp:anchor distT="0" distB="0" distL="114300" distR="114300" simplePos="0" relativeHeight="251898880" behindDoc="0" locked="0" layoutInCell="1" allowOverlap="1">
            <wp:simplePos x="0" y="0"/>
            <wp:positionH relativeFrom="column">
              <wp:posOffset>-720090</wp:posOffset>
            </wp:positionH>
            <wp:positionV relativeFrom="paragraph">
              <wp:posOffset>-720090</wp:posOffset>
            </wp:positionV>
            <wp:extent cx="7677785" cy="1056005"/>
            <wp:effectExtent l="0" t="0" r="0" b="0"/>
            <wp:wrapTopAndBottom/>
            <wp:docPr id="7195" name="Рисунок 719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a:off x="0" y="0"/>
                      <a:ext cx="7677785" cy="1056005"/>
                    </a:xfrm>
                    <a:prstGeom prst="rect">
                      <a:avLst/>
                    </a:prstGeom>
                    <a:noFill/>
                    <a:ln>
                      <a:noFill/>
                    </a:ln>
                    <a:extLst>
                      <a:ext uri="{53640926-AAD7-44D8-BBD7-CCE9431645EC}">
                        <a14:shadowObscured xmlns:a14="http://schemas.microsoft.com/office/drawing/2010/main"/>
                      </a:ext>
                    </a:extLst>
                  </pic:spPr>
                </pic:pic>
              </a:graphicData>
            </a:graphic>
          </wp:anchor>
        </w:drawing>
      </w:r>
      <w:r w:rsidR="00707227" w:rsidRPr="008633CF">
        <w:rPr>
          <w:rFonts w:ascii="Times New Roman" w:eastAsia="Times New Roman" w:hAnsi="Times New Roman" w:cs="Times New Roman"/>
          <w:b/>
          <w:bCs/>
          <w:color w:val="1F497D" w:themeColor="text2"/>
          <w:sz w:val="24"/>
          <w:szCs w:val="24"/>
          <w:lang w:val="ru-RU" w:eastAsia="ru-RU"/>
        </w:rPr>
        <w:t>6.3. Культурн</w:t>
      </w:r>
      <w:r w:rsidR="00431358" w:rsidRPr="008633CF">
        <w:rPr>
          <w:rFonts w:ascii="Times New Roman" w:eastAsia="Times New Roman" w:hAnsi="Times New Roman" w:cs="Times New Roman"/>
          <w:b/>
          <w:bCs/>
          <w:color w:val="1F497D" w:themeColor="text2"/>
          <w:sz w:val="24"/>
          <w:szCs w:val="24"/>
          <w:lang w:val="ru-RU" w:eastAsia="ru-RU"/>
        </w:rPr>
        <w:t>о-просветительская деятельность.</w:t>
      </w:r>
    </w:p>
    <w:p w:rsidR="00DD61A0" w:rsidRDefault="00DD61A0" w:rsidP="00DD61A0">
      <w:pPr>
        <w:spacing w:after="0" w:line="240" w:lineRule="auto"/>
        <w:ind w:firstLine="567"/>
        <w:contextualSpacing/>
        <w:jc w:val="center"/>
        <w:rPr>
          <w:rFonts w:ascii="Times New Roman" w:hAnsi="Times New Roman"/>
          <w:b/>
          <w:color w:val="1F497D" w:themeColor="text2"/>
          <w:sz w:val="24"/>
          <w:szCs w:val="24"/>
          <w:lang w:val="ru-RU"/>
        </w:rPr>
      </w:pPr>
      <w:r w:rsidRPr="00BA28DC">
        <w:rPr>
          <w:rFonts w:ascii="Times New Roman" w:hAnsi="Times New Roman"/>
          <w:b/>
          <w:color w:val="1F497D" w:themeColor="text2"/>
          <w:sz w:val="24"/>
          <w:szCs w:val="24"/>
          <w:lang w:val="ru-RU"/>
        </w:rPr>
        <w:t>Клубные любительские объединения</w:t>
      </w:r>
    </w:p>
    <w:p w:rsidR="00DD61A0" w:rsidRDefault="00DD61A0" w:rsidP="00DD61A0">
      <w:pPr>
        <w:spacing w:after="0" w:line="240" w:lineRule="auto"/>
        <w:ind w:firstLine="567"/>
        <w:contextualSpacing/>
        <w:jc w:val="both"/>
        <w:rPr>
          <w:rFonts w:ascii="Times New Roman" w:hAnsi="Times New Roman"/>
          <w:color w:val="000000" w:themeColor="text1"/>
          <w:sz w:val="24"/>
          <w:szCs w:val="24"/>
          <w:lang w:val="ru-RU"/>
        </w:rPr>
      </w:pPr>
    </w:p>
    <w:p w:rsidR="00DD61A0" w:rsidRDefault="00DD61A0" w:rsidP="00DD61A0">
      <w:pPr>
        <w:spacing w:after="0" w:line="240" w:lineRule="auto"/>
        <w:ind w:firstLine="567"/>
        <w:contextualSpacing/>
        <w:jc w:val="both"/>
        <w:rPr>
          <w:rFonts w:ascii="Times New Roman" w:eastAsia="Times New Roman" w:hAnsi="Times New Roman" w:cs="Times New Roman"/>
          <w:sz w:val="24"/>
          <w:szCs w:val="24"/>
          <w:lang w:val="ru-RU" w:eastAsia="ru-RU"/>
        </w:rPr>
      </w:pPr>
      <w:r w:rsidRPr="00BA28DC">
        <w:rPr>
          <w:rFonts w:ascii="Times New Roman" w:hAnsi="Times New Roman"/>
          <w:color w:val="000000" w:themeColor="text1"/>
          <w:sz w:val="24"/>
          <w:szCs w:val="24"/>
          <w:lang w:val="ru-RU"/>
        </w:rPr>
        <w:t>В библиотеках улуса</w:t>
      </w:r>
      <w:r w:rsidR="00356E40">
        <w:rPr>
          <w:rFonts w:ascii="Times New Roman" w:hAnsi="Times New Roman"/>
          <w:color w:val="000000" w:themeColor="text1"/>
          <w:sz w:val="24"/>
          <w:szCs w:val="24"/>
          <w:lang w:val="ru-RU"/>
        </w:rPr>
        <w:t xml:space="preserve"> </w:t>
      </w:r>
      <w:r w:rsidRPr="007163BA">
        <w:rPr>
          <w:rFonts w:ascii="Times New Roman" w:hAnsi="Times New Roman"/>
          <w:sz w:val="24"/>
          <w:szCs w:val="24"/>
          <w:lang w:val="ru-RU"/>
        </w:rPr>
        <w:t xml:space="preserve">работают </w:t>
      </w:r>
      <w:r w:rsidRPr="008A2040">
        <w:rPr>
          <w:rFonts w:ascii="Times New Roman" w:hAnsi="Times New Roman"/>
          <w:b/>
          <w:sz w:val="24"/>
          <w:szCs w:val="24"/>
          <w:u w:val="single"/>
          <w:lang w:val="ru-RU"/>
        </w:rPr>
        <w:t>20</w:t>
      </w:r>
      <w:r w:rsidR="00356E40">
        <w:rPr>
          <w:rFonts w:ascii="Times New Roman" w:hAnsi="Times New Roman"/>
          <w:b/>
          <w:sz w:val="24"/>
          <w:szCs w:val="24"/>
          <w:u w:val="single"/>
          <w:lang w:val="ru-RU"/>
        </w:rPr>
        <w:t xml:space="preserve"> </w:t>
      </w:r>
      <w:r w:rsidRPr="007163BA">
        <w:rPr>
          <w:rFonts w:ascii="Times New Roman" w:eastAsia="Times New Roman" w:hAnsi="Times New Roman" w:cs="Times New Roman"/>
          <w:sz w:val="24"/>
          <w:szCs w:val="24"/>
          <w:lang w:val="ru-RU" w:eastAsia="ru-RU"/>
        </w:rPr>
        <w:t>любительских объединений</w:t>
      </w:r>
      <w:r>
        <w:rPr>
          <w:rFonts w:ascii="Times New Roman" w:eastAsia="Times New Roman" w:hAnsi="Times New Roman" w:cs="Times New Roman"/>
          <w:sz w:val="24"/>
          <w:szCs w:val="24"/>
          <w:lang w:val="ru-RU" w:eastAsia="ru-RU"/>
        </w:rPr>
        <w:t xml:space="preserve">. Из них </w:t>
      </w:r>
      <w:r>
        <w:rPr>
          <w:rFonts w:ascii="Times New Roman" w:eastAsia="Times New Roman" w:hAnsi="Times New Roman" w:cs="Times New Roman"/>
          <w:sz w:val="24"/>
          <w:szCs w:val="24"/>
          <w:u w:val="single"/>
          <w:lang w:val="ru-RU" w:eastAsia="ru-RU"/>
        </w:rPr>
        <w:t>12</w:t>
      </w:r>
      <w:r w:rsidR="00356E40">
        <w:rPr>
          <w:rFonts w:ascii="Times New Roman" w:eastAsia="Times New Roman" w:hAnsi="Times New Roman" w:cs="Times New Roman"/>
          <w:sz w:val="24"/>
          <w:szCs w:val="24"/>
          <w:u w:val="single"/>
          <w:lang w:val="ru-RU" w:eastAsia="ru-RU"/>
        </w:rPr>
        <w:t xml:space="preserve"> </w:t>
      </w:r>
      <w:r>
        <w:rPr>
          <w:rFonts w:ascii="Times New Roman" w:eastAsia="Times New Roman" w:hAnsi="Times New Roman" w:cs="Times New Roman"/>
          <w:sz w:val="24"/>
          <w:szCs w:val="24"/>
          <w:lang w:val="ru-RU" w:eastAsia="ru-RU"/>
        </w:rPr>
        <w:t xml:space="preserve">для взрослой категории населения,  </w:t>
      </w:r>
      <w:r w:rsidRPr="00356E40">
        <w:rPr>
          <w:rFonts w:ascii="Times New Roman" w:eastAsia="Times New Roman" w:hAnsi="Times New Roman" w:cs="Times New Roman"/>
          <w:sz w:val="24"/>
          <w:szCs w:val="24"/>
          <w:lang w:val="ru-RU" w:eastAsia="ru-RU"/>
        </w:rPr>
        <w:t xml:space="preserve">8 </w:t>
      </w:r>
      <w:r w:rsidR="00356E40" w:rsidRPr="00356E40">
        <w:rPr>
          <w:rFonts w:ascii="Times New Roman" w:eastAsia="Times New Roman" w:hAnsi="Times New Roman" w:cs="Times New Roman"/>
          <w:sz w:val="24"/>
          <w:szCs w:val="24"/>
          <w:lang w:val="ru-RU" w:eastAsia="ru-RU"/>
        </w:rPr>
        <w:t xml:space="preserve"> </w:t>
      </w:r>
      <w:r w:rsidRPr="00356E40">
        <w:rPr>
          <w:rFonts w:ascii="Times New Roman" w:eastAsia="Times New Roman" w:hAnsi="Times New Roman" w:cs="Times New Roman"/>
          <w:sz w:val="24"/>
          <w:szCs w:val="24"/>
          <w:lang w:val="ru-RU" w:eastAsia="ru-RU"/>
        </w:rPr>
        <w:t>для</w:t>
      </w:r>
      <w:r>
        <w:rPr>
          <w:rFonts w:ascii="Times New Roman" w:eastAsia="Times New Roman" w:hAnsi="Times New Roman" w:cs="Times New Roman"/>
          <w:sz w:val="24"/>
          <w:szCs w:val="24"/>
          <w:lang w:val="ru-RU" w:eastAsia="ru-RU"/>
        </w:rPr>
        <w:t xml:space="preserve"> детей. </w:t>
      </w:r>
    </w:p>
    <w:p w:rsidR="00DD61A0" w:rsidRPr="00BA28DC" w:rsidRDefault="00DD61A0" w:rsidP="00DD61A0">
      <w:pPr>
        <w:spacing w:after="0" w:line="240" w:lineRule="auto"/>
        <w:ind w:firstLine="567"/>
        <w:contextualSpacing/>
        <w:jc w:val="both"/>
        <w:rPr>
          <w:rFonts w:ascii="Times New Roman" w:eastAsia="Times New Roman" w:hAnsi="Times New Roman" w:cs="Times New Roman"/>
          <w:i/>
          <w:sz w:val="24"/>
          <w:szCs w:val="24"/>
          <w:lang w:val="ru-RU" w:eastAsia="ru-RU"/>
        </w:rPr>
      </w:pPr>
      <w:r w:rsidRPr="00BA28DC">
        <w:rPr>
          <w:rFonts w:ascii="Times New Roman" w:eastAsia="Times New Roman" w:hAnsi="Times New Roman" w:cs="Times New Roman"/>
          <w:i/>
          <w:sz w:val="24"/>
          <w:szCs w:val="24"/>
          <w:lang w:val="ru-RU" w:eastAsia="ru-RU"/>
        </w:rPr>
        <w:t xml:space="preserve">КЛО для взрослой категории населения  </w:t>
      </w:r>
    </w:p>
    <w:p w:rsidR="00DD61A0" w:rsidRPr="00A342BF" w:rsidRDefault="00DD61A0" w:rsidP="00DD61A0">
      <w:pPr>
        <w:spacing w:after="0" w:line="240" w:lineRule="auto"/>
        <w:ind w:firstLine="567"/>
        <w:contextualSpacing/>
        <w:jc w:val="both"/>
        <w:rPr>
          <w:rFonts w:ascii="Times New Roman" w:hAnsi="Times New Roman"/>
          <w:b/>
          <w:color w:val="1F497D" w:themeColor="text2"/>
          <w:sz w:val="24"/>
          <w:szCs w:val="24"/>
          <w:lang w:val="ru-RU"/>
        </w:rPr>
      </w:pPr>
      <w:proofErr w:type="gramStart"/>
      <w:r>
        <w:rPr>
          <w:rFonts w:ascii="Times New Roman" w:eastAsia="Times New Roman" w:hAnsi="Times New Roman" w:cs="Times New Roman"/>
          <w:sz w:val="24"/>
          <w:szCs w:val="24"/>
          <w:lang w:val="ru-RU" w:eastAsia="ru-RU"/>
        </w:rPr>
        <w:t xml:space="preserve">В центральной библиотеке функционируют клубы: </w:t>
      </w:r>
      <w:r w:rsidR="00356E40">
        <w:rPr>
          <w:rFonts w:ascii="Times New Roman" w:eastAsia="Times New Roman" w:hAnsi="Times New Roman" w:cs="Times New Roman"/>
          <w:color w:val="000000" w:themeColor="text1"/>
          <w:sz w:val="24"/>
          <w:szCs w:val="24"/>
          <w:lang w:val="ru-RU" w:eastAsia="ru-RU"/>
        </w:rPr>
        <w:t xml:space="preserve"> </w:t>
      </w:r>
      <w:r w:rsidRPr="00AF2B1E">
        <w:rPr>
          <w:rFonts w:ascii="Times New Roman" w:eastAsia="Times New Roman" w:hAnsi="Times New Roman" w:cs="Times New Roman"/>
          <w:color w:val="000000" w:themeColor="text1"/>
          <w:sz w:val="24"/>
          <w:szCs w:val="24"/>
          <w:lang w:val="ru-RU" w:eastAsia="ru-RU"/>
        </w:rPr>
        <w:t xml:space="preserve"> клуб л</w:t>
      </w:r>
      <w:r>
        <w:rPr>
          <w:rFonts w:ascii="Times New Roman" w:eastAsia="Times New Roman" w:hAnsi="Times New Roman" w:cs="Times New Roman"/>
          <w:color w:val="000000" w:themeColor="text1"/>
          <w:sz w:val="24"/>
          <w:szCs w:val="24"/>
          <w:lang w:val="ru-RU" w:eastAsia="ru-RU"/>
        </w:rPr>
        <w:t xml:space="preserve">юбителей поэзии  «Вдохновенье», </w:t>
      </w:r>
      <w:r>
        <w:rPr>
          <w:rFonts w:ascii="Times New Roman" w:eastAsia="Times New Roman" w:hAnsi="Times New Roman" w:cs="Times New Roman"/>
          <w:sz w:val="24"/>
          <w:szCs w:val="24"/>
          <w:lang w:val="ru-RU" w:eastAsia="ru-RU"/>
        </w:rPr>
        <w:t>л</w:t>
      </w:r>
      <w:r>
        <w:rPr>
          <w:rFonts w:ascii="Times New Roman" w:eastAsia="Times New Roman" w:hAnsi="Times New Roman" w:cs="Times New Roman"/>
          <w:color w:val="000000" w:themeColor="text1"/>
          <w:sz w:val="24"/>
          <w:szCs w:val="24"/>
          <w:lang w:val="ru-RU" w:eastAsia="ru-RU"/>
        </w:rPr>
        <w:t>итературн</w:t>
      </w:r>
      <w:r w:rsidR="00356E40">
        <w:rPr>
          <w:rFonts w:ascii="Times New Roman" w:eastAsia="Times New Roman" w:hAnsi="Times New Roman" w:cs="Times New Roman"/>
          <w:color w:val="000000" w:themeColor="text1"/>
          <w:sz w:val="24"/>
          <w:szCs w:val="24"/>
          <w:lang w:val="ru-RU" w:eastAsia="ru-RU"/>
        </w:rPr>
        <w:t>ое</w:t>
      </w:r>
      <w:r>
        <w:rPr>
          <w:rFonts w:ascii="Times New Roman" w:eastAsia="Times New Roman" w:hAnsi="Times New Roman" w:cs="Times New Roman"/>
          <w:color w:val="000000" w:themeColor="text1"/>
          <w:sz w:val="24"/>
          <w:szCs w:val="24"/>
          <w:lang w:val="ru-RU" w:eastAsia="ru-RU"/>
        </w:rPr>
        <w:t xml:space="preserve"> объединени</w:t>
      </w:r>
      <w:r w:rsidR="00356E40">
        <w:rPr>
          <w:rFonts w:ascii="Times New Roman" w:eastAsia="Times New Roman" w:hAnsi="Times New Roman" w:cs="Times New Roman"/>
          <w:color w:val="000000" w:themeColor="text1"/>
          <w:sz w:val="24"/>
          <w:szCs w:val="24"/>
          <w:lang w:val="ru-RU" w:eastAsia="ru-RU"/>
        </w:rPr>
        <w:t>е</w:t>
      </w:r>
      <w:r w:rsidRPr="00AF2B1E">
        <w:rPr>
          <w:rFonts w:ascii="Times New Roman" w:eastAsia="Times New Roman" w:hAnsi="Times New Roman" w:cs="Times New Roman"/>
          <w:color w:val="000000" w:themeColor="text1"/>
          <w:sz w:val="24"/>
          <w:szCs w:val="24"/>
          <w:lang w:val="ru-RU" w:eastAsia="ru-RU"/>
        </w:rPr>
        <w:t xml:space="preserve"> местных писателей «Хобо»</w:t>
      </w:r>
      <w:r w:rsidR="00833459">
        <w:rPr>
          <w:rFonts w:ascii="Times New Roman" w:eastAsia="Times New Roman" w:hAnsi="Times New Roman" w:cs="Times New Roman"/>
          <w:color w:val="000000" w:themeColor="text1"/>
          <w:sz w:val="24"/>
          <w:szCs w:val="24"/>
          <w:lang w:val="ru-RU" w:eastAsia="ru-RU"/>
        </w:rPr>
        <w:t xml:space="preserve"> для творческих личностей, </w:t>
      </w:r>
      <w:r w:rsidR="00833459">
        <w:rPr>
          <w:rFonts w:ascii="Times New Roman" w:eastAsia="Times New Roman" w:hAnsi="Times New Roman" w:cs="Times New Roman"/>
          <w:color w:val="000000" w:themeColor="text1"/>
          <w:sz w:val="24"/>
          <w:szCs w:val="24"/>
          <w:lang w:eastAsia="sah-RU"/>
        </w:rPr>
        <w:t>«Удаленные читатели»</w:t>
      </w:r>
      <w:r w:rsidR="00833459">
        <w:rPr>
          <w:rFonts w:ascii="Times New Roman" w:eastAsia="Times New Roman" w:hAnsi="Times New Roman" w:cs="Times New Roman"/>
          <w:color w:val="000000" w:themeColor="text1"/>
          <w:sz w:val="24"/>
          <w:szCs w:val="24"/>
          <w:lang w:val="ru-RU" w:eastAsia="sah-RU"/>
        </w:rPr>
        <w:t xml:space="preserve"> для пожилых граждан,  </w:t>
      </w:r>
      <w:r w:rsidR="00833459" w:rsidRPr="00AF2B1E">
        <w:rPr>
          <w:rFonts w:ascii="Times New Roman" w:eastAsia="Times New Roman" w:hAnsi="Times New Roman" w:cs="Times New Roman"/>
          <w:color w:val="000000" w:themeColor="text1"/>
          <w:sz w:val="24"/>
          <w:szCs w:val="24"/>
          <w:lang w:eastAsia="sah-RU"/>
        </w:rPr>
        <w:t>«Молодые мамочки»</w:t>
      </w:r>
      <w:r w:rsidR="00833459">
        <w:rPr>
          <w:rFonts w:ascii="Times New Roman" w:eastAsia="Times New Roman" w:hAnsi="Times New Roman" w:cs="Times New Roman"/>
          <w:color w:val="000000" w:themeColor="text1"/>
          <w:sz w:val="24"/>
          <w:szCs w:val="24"/>
          <w:lang w:val="ru-RU" w:eastAsia="sah-RU"/>
        </w:rPr>
        <w:t xml:space="preserve"> для будущих мамочек</w:t>
      </w:r>
      <w:r w:rsidR="00833459" w:rsidRPr="00AF2B1E">
        <w:rPr>
          <w:rFonts w:ascii="Times New Roman" w:eastAsia="Times New Roman" w:hAnsi="Times New Roman" w:cs="Times New Roman"/>
          <w:color w:val="000000" w:themeColor="text1"/>
          <w:sz w:val="24"/>
          <w:szCs w:val="24"/>
          <w:lang w:val="ru-RU" w:eastAsia="sah-RU"/>
        </w:rPr>
        <w:t>,</w:t>
      </w:r>
      <w:r w:rsidR="00833459">
        <w:rPr>
          <w:rFonts w:ascii="Times New Roman" w:eastAsia="Times New Roman" w:hAnsi="Times New Roman" w:cs="Times New Roman"/>
          <w:color w:val="000000" w:themeColor="text1"/>
          <w:sz w:val="24"/>
          <w:szCs w:val="24"/>
          <w:lang w:val="ru-RU" w:eastAsia="sah-RU"/>
        </w:rPr>
        <w:t xml:space="preserve">  клубное объединение </w:t>
      </w:r>
      <w:r w:rsidR="00833459" w:rsidRPr="00B95FD7">
        <w:rPr>
          <w:rFonts w:ascii="Times New Roman" w:hAnsi="Times New Roman" w:cs="Times New Roman"/>
          <w:bCs/>
          <w:color w:val="000000" w:themeColor="text1"/>
          <w:sz w:val="24"/>
          <w:szCs w:val="24"/>
        </w:rPr>
        <w:t>«Подружкины посиделки»</w:t>
      </w:r>
      <w:r w:rsidR="00833459">
        <w:rPr>
          <w:rFonts w:ascii="Times New Roman" w:hAnsi="Times New Roman" w:cs="Times New Roman"/>
          <w:bCs/>
          <w:color w:val="000000" w:themeColor="text1"/>
          <w:sz w:val="24"/>
          <w:szCs w:val="24"/>
          <w:lang w:val="ru-RU"/>
        </w:rPr>
        <w:t>.</w:t>
      </w:r>
      <w:proofErr w:type="gramEnd"/>
      <w:r w:rsidR="00833459">
        <w:rPr>
          <w:rFonts w:ascii="Times New Roman" w:hAnsi="Times New Roman" w:cs="Times New Roman"/>
          <w:bCs/>
          <w:color w:val="000000" w:themeColor="text1"/>
          <w:sz w:val="24"/>
          <w:szCs w:val="24"/>
          <w:lang w:val="ru-RU"/>
        </w:rPr>
        <w:t xml:space="preserve"> </w:t>
      </w:r>
      <w:r w:rsidR="00833459" w:rsidRPr="00B95FD7">
        <w:rPr>
          <w:rFonts w:ascii="Times New Roman" w:eastAsia="Times New Roman" w:hAnsi="Times New Roman" w:cs="Times New Roman"/>
          <w:color w:val="000000" w:themeColor="text1"/>
          <w:sz w:val="24"/>
          <w:szCs w:val="24"/>
          <w:lang w:eastAsia="ru-RU"/>
        </w:rPr>
        <w:t>«Индигир долгуннара»</w:t>
      </w:r>
      <w:r w:rsidR="00356E40">
        <w:rPr>
          <w:rFonts w:ascii="Times New Roman" w:eastAsia="Times New Roman" w:hAnsi="Times New Roman" w:cs="Times New Roman"/>
          <w:color w:val="000000" w:themeColor="text1"/>
          <w:sz w:val="24"/>
          <w:szCs w:val="24"/>
          <w:lang w:val="ru-RU" w:eastAsia="ru-RU"/>
        </w:rPr>
        <w:t xml:space="preserve"> - </w:t>
      </w:r>
      <w:r w:rsidR="00833459">
        <w:rPr>
          <w:rFonts w:ascii="Times New Roman" w:hAnsi="Times New Roman"/>
          <w:sz w:val="24"/>
          <w:szCs w:val="24"/>
          <w:lang w:val="ru-RU"/>
        </w:rPr>
        <w:t>к</w:t>
      </w:r>
      <w:r w:rsidRPr="00B55F21">
        <w:rPr>
          <w:rFonts w:ascii="Times New Roman" w:hAnsi="Times New Roman"/>
          <w:sz w:val="24"/>
          <w:szCs w:val="24"/>
          <w:lang w:val="ru-RU"/>
        </w:rPr>
        <w:t>луб для тех</w:t>
      </w:r>
      <w:r w:rsidR="00356E40">
        <w:rPr>
          <w:rFonts w:ascii="Times New Roman" w:hAnsi="Times New Roman"/>
          <w:sz w:val="24"/>
          <w:szCs w:val="24"/>
          <w:lang w:val="ru-RU"/>
        </w:rPr>
        <w:t>,</w:t>
      </w:r>
      <w:r w:rsidRPr="00B55F21">
        <w:rPr>
          <w:rFonts w:ascii="Times New Roman" w:hAnsi="Times New Roman"/>
          <w:sz w:val="24"/>
          <w:szCs w:val="24"/>
          <w:lang w:val="ru-RU"/>
        </w:rPr>
        <w:t xml:space="preserve"> кому </w:t>
      </w:r>
      <w:r w:rsidRPr="000E5453">
        <w:rPr>
          <w:rFonts w:ascii="Times New Roman" w:hAnsi="Times New Roman"/>
          <w:color w:val="000000" w:themeColor="text1"/>
          <w:sz w:val="24"/>
          <w:szCs w:val="24"/>
          <w:lang w:val="ru-RU"/>
        </w:rPr>
        <w:t>«50плюс»</w:t>
      </w:r>
      <w:r w:rsidR="00356E40">
        <w:rPr>
          <w:rFonts w:ascii="Times New Roman" w:hAnsi="Times New Roman"/>
          <w:color w:val="000000" w:themeColor="text1"/>
          <w:sz w:val="24"/>
          <w:szCs w:val="24"/>
          <w:lang w:val="ru-RU"/>
        </w:rPr>
        <w:t xml:space="preserve">. </w:t>
      </w:r>
      <w:r>
        <w:rPr>
          <w:rFonts w:ascii="Times New Roman" w:hAnsi="Times New Roman"/>
          <w:sz w:val="24"/>
          <w:szCs w:val="24"/>
          <w:lang w:val="ru-RU"/>
        </w:rPr>
        <w:t>25 июня</w:t>
      </w:r>
      <w:r w:rsidR="00356E40">
        <w:rPr>
          <w:rFonts w:ascii="Times New Roman" w:hAnsi="Times New Roman"/>
          <w:sz w:val="24"/>
          <w:szCs w:val="24"/>
          <w:lang w:val="ru-RU"/>
        </w:rPr>
        <w:t xml:space="preserve"> </w:t>
      </w:r>
      <w:r>
        <w:rPr>
          <w:rFonts w:ascii="Times New Roman" w:hAnsi="Times New Roman"/>
          <w:sz w:val="24"/>
          <w:szCs w:val="24"/>
          <w:lang w:val="ru-RU"/>
        </w:rPr>
        <w:t>2021</w:t>
      </w:r>
      <w:r w:rsidRPr="00B55F21">
        <w:rPr>
          <w:rFonts w:ascii="Times New Roman" w:hAnsi="Times New Roman"/>
          <w:sz w:val="24"/>
          <w:szCs w:val="24"/>
          <w:lang w:val="ru-RU"/>
        </w:rPr>
        <w:t xml:space="preserve"> года приняли участие в</w:t>
      </w:r>
      <w:r w:rsidR="00356E40">
        <w:rPr>
          <w:rFonts w:ascii="Times New Roman" w:hAnsi="Times New Roman"/>
          <w:sz w:val="24"/>
          <w:szCs w:val="24"/>
          <w:lang w:val="ru-RU"/>
        </w:rPr>
        <w:t>о</w:t>
      </w:r>
      <w:r w:rsidRPr="00B55F21">
        <w:rPr>
          <w:rFonts w:ascii="Times New Roman" w:hAnsi="Times New Roman"/>
          <w:sz w:val="24"/>
          <w:szCs w:val="24"/>
          <w:lang w:val="ru-RU"/>
        </w:rPr>
        <w:t xml:space="preserve"> </w:t>
      </w:r>
      <w:r>
        <w:rPr>
          <w:rFonts w:ascii="Times New Roman" w:hAnsi="Times New Roman"/>
          <w:sz w:val="24"/>
          <w:szCs w:val="24"/>
          <w:lang w:val="en-US"/>
        </w:rPr>
        <w:t>II</w:t>
      </w:r>
      <w:r w:rsidR="00356E40">
        <w:rPr>
          <w:rFonts w:ascii="Times New Roman" w:hAnsi="Times New Roman"/>
          <w:sz w:val="24"/>
          <w:szCs w:val="24"/>
          <w:lang w:val="ru-RU"/>
        </w:rPr>
        <w:t xml:space="preserve"> </w:t>
      </w:r>
      <w:r>
        <w:rPr>
          <w:rFonts w:ascii="Times New Roman" w:hAnsi="Times New Roman"/>
          <w:sz w:val="24"/>
          <w:szCs w:val="24"/>
          <w:lang w:val="ru-RU"/>
        </w:rPr>
        <w:t>Дистанционном республиканском конкурсе танцевальных коллективов «Танцы солнечной Туймаад</w:t>
      </w:r>
      <w:r w:rsidR="00356E40">
        <w:rPr>
          <w:rFonts w:ascii="Times New Roman" w:hAnsi="Times New Roman"/>
          <w:sz w:val="24"/>
          <w:szCs w:val="24"/>
          <w:lang w:val="ru-RU"/>
        </w:rPr>
        <w:t>ы</w:t>
      </w:r>
      <w:r w:rsidRPr="00B55F21">
        <w:rPr>
          <w:rFonts w:ascii="Times New Roman" w:hAnsi="Times New Roman"/>
          <w:sz w:val="24"/>
          <w:szCs w:val="24"/>
          <w:lang w:val="ru-RU"/>
        </w:rPr>
        <w:t>»</w:t>
      </w:r>
      <w:r>
        <w:rPr>
          <w:rFonts w:ascii="Times New Roman" w:hAnsi="Times New Roman"/>
          <w:sz w:val="24"/>
          <w:szCs w:val="24"/>
          <w:lang w:val="ru-RU"/>
        </w:rPr>
        <w:t xml:space="preserve"> (Ытык </w:t>
      </w:r>
      <w:r>
        <w:rPr>
          <w:rFonts w:ascii="Times New Roman" w:hAnsi="Times New Roman"/>
          <w:sz w:val="24"/>
          <w:szCs w:val="24"/>
        </w:rPr>
        <w:t>ыһыах үҥкүүлэрэ</w:t>
      </w:r>
      <w:r>
        <w:rPr>
          <w:rFonts w:ascii="Times New Roman" w:hAnsi="Times New Roman"/>
          <w:sz w:val="24"/>
          <w:szCs w:val="24"/>
          <w:lang w:val="ru-RU"/>
        </w:rPr>
        <w:t xml:space="preserve">) имени Станислава Катакова, </w:t>
      </w:r>
      <w:r w:rsidRPr="001D1028">
        <w:rPr>
          <w:rFonts w:ascii="Times New Roman" w:hAnsi="Times New Roman"/>
          <w:sz w:val="24"/>
          <w:szCs w:val="24"/>
          <w:lang w:val="ru-RU"/>
        </w:rPr>
        <w:t>стали</w:t>
      </w:r>
      <w:r>
        <w:rPr>
          <w:rFonts w:ascii="Times New Roman" w:hAnsi="Times New Roman"/>
          <w:sz w:val="24"/>
          <w:szCs w:val="24"/>
          <w:lang w:val="ru-RU"/>
        </w:rPr>
        <w:t xml:space="preserve"> лауреатом </w:t>
      </w:r>
      <w:r>
        <w:rPr>
          <w:rFonts w:ascii="Times New Roman" w:hAnsi="Times New Roman"/>
          <w:sz w:val="24"/>
          <w:szCs w:val="24"/>
          <w:lang w:val="en-US"/>
        </w:rPr>
        <w:t>I</w:t>
      </w:r>
      <w:r w:rsidR="00356E40">
        <w:rPr>
          <w:rFonts w:ascii="Times New Roman" w:hAnsi="Times New Roman"/>
          <w:sz w:val="24"/>
          <w:szCs w:val="24"/>
          <w:lang w:val="ru-RU"/>
        </w:rPr>
        <w:t xml:space="preserve"> </w:t>
      </w:r>
      <w:r>
        <w:rPr>
          <w:rFonts w:ascii="Times New Roman" w:hAnsi="Times New Roman"/>
          <w:sz w:val="24"/>
          <w:szCs w:val="24"/>
          <w:lang w:val="ru-RU"/>
        </w:rPr>
        <w:t>степени в категории «Д»</w:t>
      </w:r>
      <w:r w:rsidRPr="00B55F21">
        <w:rPr>
          <w:rFonts w:ascii="Times New Roman" w:hAnsi="Times New Roman"/>
          <w:sz w:val="24"/>
          <w:szCs w:val="24"/>
          <w:lang w:val="ru-RU"/>
        </w:rPr>
        <w:t>.</w:t>
      </w:r>
      <w:r w:rsidR="00833459">
        <w:rPr>
          <w:rFonts w:ascii="Times New Roman" w:hAnsi="Times New Roman"/>
          <w:sz w:val="24"/>
          <w:szCs w:val="24"/>
          <w:lang w:val="ru-RU"/>
        </w:rPr>
        <w:t xml:space="preserve"> Ч</w:t>
      </w:r>
      <w:r>
        <w:rPr>
          <w:rFonts w:ascii="Times New Roman" w:hAnsi="Times New Roman" w:cs="Times New Roman"/>
          <w:sz w:val="24"/>
          <w:szCs w:val="24"/>
          <w:lang w:val="ru-RU"/>
        </w:rPr>
        <w:t>лены клуба</w:t>
      </w:r>
      <w:r>
        <w:rPr>
          <w:rFonts w:ascii="Times New Roman" w:hAnsi="Times New Roman" w:cs="Times New Roman"/>
          <w:sz w:val="24"/>
          <w:szCs w:val="24"/>
        </w:rPr>
        <w:t xml:space="preserve"> являются людьми с активной гражданской позицией, ни одно мероприятие библиотеки не проходит без их творческого участия. </w:t>
      </w:r>
      <w:r>
        <w:rPr>
          <w:rFonts w:ascii="Times New Roman" w:hAnsi="Times New Roman" w:cs="Times New Roman"/>
          <w:sz w:val="24"/>
          <w:szCs w:val="24"/>
          <w:lang w:val="ru-RU"/>
        </w:rPr>
        <w:t xml:space="preserve">Основное направление деятельности всех клубных формирований – досуговое. </w:t>
      </w:r>
    </w:p>
    <w:p w:rsidR="00356462" w:rsidRPr="00D57073" w:rsidRDefault="00833459" w:rsidP="00356462">
      <w:pPr>
        <w:spacing w:after="0" w:line="240" w:lineRule="auto"/>
        <w:ind w:firstLine="709"/>
        <w:jc w:val="both"/>
        <w:rPr>
          <w:rFonts w:ascii="Times New Roman" w:hAnsi="Times New Roman" w:cs="Times New Roman"/>
          <w:sz w:val="24"/>
          <w:szCs w:val="24"/>
        </w:rPr>
      </w:pPr>
      <w:r>
        <w:rPr>
          <w:rFonts w:ascii="Times New Roman" w:eastAsia="Calibri" w:hAnsi="Times New Roman" w:cs="Times New Roman"/>
          <w:sz w:val="24"/>
          <w:szCs w:val="24"/>
          <w:lang w:val="ru-RU"/>
        </w:rPr>
        <w:t>Детские к</w:t>
      </w:r>
      <w:r w:rsidR="00DD61A0" w:rsidRPr="00816456">
        <w:rPr>
          <w:rFonts w:ascii="Times New Roman" w:eastAsia="Calibri" w:hAnsi="Times New Roman" w:cs="Times New Roman"/>
          <w:sz w:val="24"/>
          <w:szCs w:val="24"/>
        </w:rPr>
        <w:t>луб</w:t>
      </w:r>
      <w:r w:rsidR="00DD61A0">
        <w:rPr>
          <w:rFonts w:ascii="Times New Roman" w:eastAsia="Calibri" w:hAnsi="Times New Roman" w:cs="Times New Roman"/>
          <w:sz w:val="24"/>
          <w:szCs w:val="24"/>
          <w:lang w:val="ru-RU"/>
        </w:rPr>
        <w:t>ы</w:t>
      </w:r>
      <w:r>
        <w:rPr>
          <w:rFonts w:ascii="Times New Roman" w:eastAsia="Calibri" w:hAnsi="Times New Roman" w:cs="Times New Roman"/>
          <w:sz w:val="24"/>
          <w:szCs w:val="24"/>
          <w:lang w:val="ru-RU"/>
        </w:rPr>
        <w:t xml:space="preserve"> для детей </w:t>
      </w:r>
      <w:r w:rsidR="00DD61A0">
        <w:rPr>
          <w:rFonts w:ascii="Times New Roman" w:eastAsia="Calibri" w:hAnsi="Times New Roman" w:cs="Times New Roman"/>
          <w:sz w:val="24"/>
          <w:szCs w:val="24"/>
          <w:lang w:val="ru-RU"/>
        </w:rPr>
        <w:t>«</w:t>
      </w:r>
      <w:r w:rsidR="00DD61A0">
        <w:rPr>
          <w:rFonts w:ascii="Times New Roman" w:eastAsia="Calibri" w:hAnsi="Times New Roman" w:cs="Times New Roman"/>
          <w:color w:val="000000" w:themeColor="text1"/>
          <w:sz w:val="24"/>
          <w:szCs w:val="24"/>
          <w:lang w:val="ru-RU"/>
        </w:rPr>
        <w:t>Олонхо дойдута</w:t>
      </w:r>
      <w:r w:rsidR="00DD61A0">
        <w:rPr>
          <w:rFonts w:ascii="Times New Roman" w:eastAsia="Calibri" w:hAnsi="Times New Roman" w:cs="Times New Roman"/>
          <w:sz w:val="24"/>
          <w:szCs w:val="24"/>
          <w:lang w:val="ru-RU"/>
        </w:rPr>
        <w:t xml:space="preserve">», </w:t>
      </w:r>
      <w:r w:rsidR="00DD61A0" w:rsidRPr="00A342BF">
        <w:rPr>
          <w:rFonts w:ascii="Times New Roman" w:eastAsia="Calibri" w:hAnsi="Times New Roman" w:cs="Times New Roman"/>
          <w:sz w:val="24"/>
          <w:szCs w:val="24"/>
        </w:rPr>
        <w:t xml:space="preserve">«Остуоруйа дойдута» </w:t>
      </w:r>
      <w:r w:rsidR="001D1028">
        <w:rPr>
          <w:rFonts w:ascii="Times New Roman" w:eastAsia="Calibri" w:hAnsi="Times New Roman" w:cs="Times New Roman"/>
          <w:sz w:val="24"/>
          <w:szCs w:val="24"/>
          <w:lang w:val="ru-RU"/>
        </w:rPr>
        <w:t>осуществляю</w:t>
      </w:r>
      <w:r>
        <w:rPr>
          <w:rFonts w:ascii="Times New Roman" w:eastAsia="Calibri" w:hAnsi="Times New Roman" w:cs="Times New Roman"/>
          <w:sz w:val="24"/>
          <w:szCs w:val="24"/>
          <w:lang w:val="ru-RU"/>
        </w:rPr>
        <w:t xml:space="preserve">т </w:t>
      </w:r>
      <w:r w:rsidR="001D1028">
        <w:rPr>
          <w:rFonts w:ascii="Times New Roman" w:eastAsia="Calibri" w:hAnsi="Times New Roman" w:cs="Times New Roman"/>
          <w:sz w:val="24"/>
          <w:szCs w:val="24"/>
          <w:lang w:val="ru-RU"/>
        </w:rPr>
        <w:t>популяризацию</w:t>
      </w:r>
      <w:r w:rsidR="00DD61A0">
        <w:rPr>
          <w:rFonts w:ascii="Times New Roman" w:eastAsia="Calibri" w:hAnsi="Times New Roman" w:cs="Times New Roman"/>
          <w:sz w:val="24"/>
          <w:szCs w:val="24"/>
          <w:lang w:val="ru-RU"/>
        </w:rPr>
        <w:t xml:space="preserve"> литер</w:t>
      </w:r>
      <w:r w:rsidR="001D1028">
        <w:rPr>
          <w:rFonts w:ascii="Times New Roman" w:eastAsia="Calibri" w:hAnsi="Times New Roman" w:cs="Times New Roman"/>
          <w:sz w:val="24"/>
          <w:szCs w:val="24"/>
          <w:lang w:val="ru-RU"/>
        </w:rPr>
        <w:t xml:space="preserve">атуры краеведческого содержания. </w:t>
      </w:r>
      <w:r>
        <w:rPr>
          <w:rFonts w:ascii="Times New Roman" w:eastAsia="Calibri" w:hAnsi="Times New Roman" w:cs="Times New Roman"/>
          <w:sz w:val="24"/>
          <w:szCs w:val="24"/>
          <w:lang w:val="ru-RU"/>
        </w:rPr>
        <w:t xml:space="preserve"> </w:t>
      </w:r>
      <w:r w:rsidR="00356E40">
        <w:rPr>
          <w:rFonts w:ascii="Times New Roman" w:eastAsia="Calibri" w:hAnsi="Times New Roman" w:cs="Times New Roman"/>
          <w:sz w:val="24"/>
          <w:szCs w:val="24"/>
          <w:lang w:val="ru-RU"/>
        </w:rPr>
        <w:t xml:space="preserve">В филиале </w:t>
      </w:r>
      <w:r>
        <w:rPr>
          <w:rFonts w:ascii="Times New Roman" w:eastAsia="Calibri" w:hAnsi="Times New Roman" w:cs="Times New Roman"/>
          <w:sz w:val="24"/>
          <w:szCs w:val="24"/>
          <w:lang w:val="ru-RU"/>
        </w:rPr>
        <w:t>№</w:t>
      </w:r>
      <w:r w:rsidR="00356462">
        <w:rPr>
          <w:rFonts w:ascii="Times New Roman" w:eastAsia="Calibri" w:hAnsi="Times New Roman" w:cs="Times New Roman"/>
          <w:sz w:val="24"/>
          <w:szCs w:val="24"/>
          <w:lang w:val="ru-RU"/>
        </w:rPr>
        <w:t>2</w:t>
      </w:r>
      <w:r w:rsidR="00DD61A0">
        <w:rPr>
          <w:rFonts w:ascii="Times New Roman" w:eastAsia="Calibri" w:hAnsi="Times New Roman" w:cs="Times New Roman"/>
          <w:sz w:val="24"/>
          <w:szCs w:val="24"/>
          <w:lang w:val="ru-RU"/>
        </w:rPr>
        <w:t xml:space="preserve"> функционирует досуговый клуб «</w:t>
      </w:r>
      <w:r w:rsidR="00DD61A0">
        <w:rPr>
          <w:rFonts w:ascii="Times New Roman" w:eastAsia="Calibri" w:hAnsi="Times New Roman" w:cs="Times New Roman"/>
          <w:color w:val="000000" w:themeColor="text1"/>
          <w:sz w:val="24"/>
          <w:szCs w:val="24"/>
        </w:rPr>
        <w:t>Почемучка</w:t>
      </w:r>
      <w:r w:rsidR="00DD61A0">
        <w:rPr>
          <w:rFonts w:ascii="Times New Roman" w:eastAsia="Calibri" w:hAnsi="Times New Roman" w:cs="Times New Roman"/>
          <w:sz w:val="24"/>
          <w:szCs w:val="24"/>
          <w:lang w:val="ru-RU"/>
        </w:rPr>
        <w:t xml:space="preserve">», где дети знакомятся с новинками литературы и увлекательной детской классикой. </w:t>
      </w:r>
      <w:r w:rsidR="00356462">
        <w:rPr>
          <w:rFonts w:ascii="Times New Roman" w:eastAsia="Calibri" w:hAnsi="Times New Roman" w:cs="Times New Roman"/>
          <w:sz w:val="24"/>
          <w:szCs w:val="24"/>
          <w:lang w:val="ru-RU"/>
        </w:rPr>
        <w:t>К</w:t>
      </w:r>
      <w:r w:rsidR="00356462">
        <w:rPr>
          <w:rFonts w:ascii="Times New Roman" w:hAnsi="Times New Roman" w:cs="Times New Roman"/>
          <w:sz w:val="24"/>
          <w:szCs w:val="24"/>
        </w:rPr>
        <w:t>луб</w:t>
      </w:r>
      <w:r w:rsidR="00356462" w:rsidRPr="00D57073">
        <w:rPr>
          <w:rFonts w:ascii="Times New Roman" w:hAnsi="Times New Roman" w:cs="Times New Roman"/>
          <w:sz w:val="24"/>
          <w:szCs w:val="24"/>
        </w:rPr>
        <w:t xml:space="preserve"> для юношества </w:t>
      </w:r>
      <w:r w:rsidR="00356462" w:rsidRPr="00356462">
        <w:rPr>
          <w:rFonts w:ascii="Times New Roman" w:hAnsi="Times New Roman" w:cs="Times New Roman"/>
          <w:sz w:val="24"/>
          <w:szCs w:val="24"/>
        </w:rPr>
        <w:t>«Клуб ораторского искус</w:t>
      </w:r>
      <w:proofErr w:type="gramStart"/>
      <w:r w:rsidR="00356462" w:rsidRPr="00356462">
        <w:rPr>
          <w:rFonts w:ascii="Times New Roman" w:hAnsi="Times New Roman" w:cs="Times New Roman"/>
          <w:sz w:val="24"/>
          <w:szCs w:val="24"/>
          <w:lang w:val="en-US"/>
        </w:rPr>
        <w:t>c</w:t>
      </w:r>
      <w:proofErr w:type="gramEnd"/>
      <w:r w:rsidR="00356462" w:rsidRPr="00356462">
        <w:rPr>
          <w:rFonts w:ascii="Times New Roman" w:hAnsi="Times New Roman" w:cs="Times New Roman"/>
          <w:sz w:val="24"/>
          <w:szCs w:val="24"/>
        </w:rPr>
        <w:t>тва»</w:t>
      </w:r>
      <w:r w:rsidR="00356462" w:rsidRPr="00356462">
        <w:rPr>
          <w:rFonts w:ascii="Times New Roman" w:hAnsi="Times New Roman" w:cs="Times New Roman"/>
          <w:sz w:val="24"/>
          <w:szCs w:val="24"/>
          <w:lang w:val="ru-RU"/>
        </w:rPr>
        <w:t xml:space="preserve"> </w:t>
      </w:r>
      <w:r w:rsidR="00356E40">
        <w:rPr>
          <w:rFonts w:ascii="Times New Roman" w:hAnsi="Times New Roman" w:cs="Times New Roman"/>
          <w:sz w:val="24"/>
          <w:szCs w:val="24"/>
          <w:lang w:val="ru-RU"/>
        </w:rPr>
        <w:t xml:space="preserve">работает в филиале </w:t>
      </w:r>
      <w:r w:rsidR="00356462" w:rsidRPr="00356462">
        <w:rPr>
          <w:rFonts w:ascii="Times New Roman" w:hAnsi="Times New Roman" w:cs="Times New Roman"/>
          <w:sz w:val="24"/>
          <w:szCs w:val="24"/>
          <w:lang w:val="ru-RU"/>
        </w:rPr>
        <w:t>№3</w:t>
      </w:r>
      <w:r w:rsidR="00356462" w:rsidRPr="00356462">
        <w:rPr>
          <w:rFonts w:ascii="Times New Roman" w:hAnsi="Times New Roman" w:cs="Times New Roman"/>
          <w:sz w:val="24"/>
          <w:szCs w:val="24"/>
        </w:rPr>
        <w:t>.</w:t>
      </w:r>
    </w:p>
    <w:p w:rsidR="00DD61A0" w:rsidRPr="008A2040" w:rsidRDefault="00356462" w:rsidP="00DD61A0">
      <w:pPr>
        <w:spacing w:after="0"/>
        <w:ind w:firstLine="34"/>
        <w:jc w:val="both"/>
        <w:rPr>
          <w:rFonts w:ascii="Times New Roman" w:eastAsia="Calibri" w:hAnsi="Times New Roman" w:cs="Times New Roman"/>
          <w:color w:val="000000" w:themeColor="text1"/>
          <w:sz w:val="24"/>
          <w:szCs w:val="24"/>
          <w:lang w:val="ru-RU"/>
        </w:rPr>
      </w:pPr>
      <w:r>
        <w:rPr>
          <w:rFonts w:ascii="Times New Roman" w:eastAsia="Calibri" w:hAnsi="Times New Roman" w:cs="Times New Roman"/>
          <w:sz w:val="24"/>
          <w:szCs w:val="24"/>
          <w:lang w:val="ru-RU"/>
        </w:rPr>
        <w:tab/>
      </w:r>
      <w:r w:rsidR="00DD61A0">
        <w:rPr>
          <w:rFonts w:ascii="Times New Roman" w:eastAsia="Calibri" w:hAnsi="Times New Roman" w:cs="Times New Roman"/>
          <w:sz w:val="24"/>
          <w:szCs w:val="24"/>
          <w:lang w:val="ru-RU"/>
        </w:rPr>
        <w:t>В летний период юных читателей приглашает в гости детский клуб «</w:t>
      </w:r>
      <w:proofErr w:type="gramStart"/>
      <w:r w:rsidR="00DD61A0" w:rsidRPr="00AA4B86">
        <w:rPr>
          <w:rFonts w:ascii="Times New Roman" w:eastAsia="Calibri" w:hAnsi="Times New Roman" w:cs="Times New Roman"/>
          <w:color w:val="000000" w:themeColor="text1"/>
          <w:sz w:val="24"/>
          <w:szCs w:val="24"/>
          <w:lang w:val="ru-RU"/>
        </w:rPr>
        <w:t>Очумелые</w:t>
      </w:r>
      <w:proofErr w:type="gramEnd"/>
      <w:r w:rsidR="00DD61A0" w:rsidRPr="00AA4B86">
        <w:rPr>
          <w:rFonts w:ascii="Times New Roman" w:eastAsia="Calibri" w:hAnsi="Times New Roman" w:cs="Times New Roman"/>
          <w:color w:val="000000" w:themeColor="text1"/>
          <w:sz w:val="24"/>
          <w:szCs w:val="24"/>
          <w:lang w:val="ru-RU"/>
        </w:rPr>
        <w:t xml:space="preserve"> руки</w:t>
      </w:r>
      <w:r w:rsidR="00DD61A0">
        <w:rPr>
          <w:rFonts w:ascii="Times New Roman" w:eastAsia="Calibri" w:hAnsi="Times New Roman" w:cs="Times New Roman"/>
          <w:sz w:val="24"/>
          <w:szCs w:val="24"/>
          <w:lang w:val="ru-RU"/>
        </w:rPr>
        <w:t>», помогающий с польз</w:t>
      </w:r>
      <w:r w:rsidR="00833459">
        <w:rPr>
          <w:rFonts w:ascii="Times New Roman" w:eastAsia="Calibri" w:hAnsi="Times New Roman" w:cs="Times New Roman"/>
          <w:sz w:val="24"/>
          <w:szCs w:val="24"/>
          <w:lang w:val="ru-RU"/>
        </w:rPr>
        <w:t xml:space="preserve">ой проводить свой досуг. </w:t>
      </w:r>
      <w:r w:rsidR="00356E40">
        <w:rPr>
          <w:rFonts w:ascii="Times New Roman" w:eastAsia="Calibri" w:hAnsi="Times New Roman" w:cs="Times New Roman"/>
          <w:sz w:val="24"/>
          <w:szCs w:val="24"/>
          <w:lang w:val="ru-RU"/>
        </w:rPr>
        <w:t xml:space="preserve">В филиале </w:t>
      </w:r>
      <w:r w:rsidR="00DD61A0">
        <w:rPr>
          <w:rFonts w:ascii="Times New Roman" w:eastAsia="Calibri" w:hAnsi="Times New Roman" w:cs="Times New Roman"/>
          <w:sz w:val="24"/>
          <w:szCs w:val="24"/>
          <w:lang w:val="ru-RU"/>
        </w:rPr>
        <w:t>№ 5 продолжает работу клуб «</w:t>
      </w:r>
      <w:r w:rsidR="00DD61A0" w:rsidRPr="00AA4B86">
        <w:rPr>
          <w:rFonts w:ascii="Times New Roman" w:eastAsia="Calibri" w:hAnsi="Times New Roman" w:cs="Times New Roman"/>
          <w:color w:val="000000" w:themeColor="text1"/>
          <w:sz w:val="24"/>
          <w:szCs w:val="24"/>
        </w:rPr>
        <w:t>Тропинка»</w:t>
      </w:r>
      <w:r w:rsidR="00DD61A0">
        <w:rPr>
          <w:rFonts w:ascii="Times New Roman" w:eastAsia="Calibri" w:hAnsi="Times New Roman" w:cs="Times New Roman"/>
          <w:sz w:val="24"/>
          <w:szCs w:val="24"/>
          <w:lang w:val="ru-RU"/>
        </w:rPr>
        <w:t>, задач</w:t>
      </w:r>
      <w:r w:rsidR="00B630E1">
        <w:rPr>
          <w:rFonts w:ascii="Times New Roman" w:eastAsia="Calibri" w:hAnsi="Times New Roman" w:cs="Times New Roman"/>
          <w:sz w:val="24"/>
          <w:szCs w:val="24"/>
          <w:lang w:val="ru-RU"/>
        </w:rPr>
        <w:t>ей</w:t>
      </w:r>
      <w:r w:rsidR="00DD61A0">
        <w:rPr>
          <w:rFonts w:ascii="Times New Roman" w:eastAsia="Calibri" w:hAnsi="Times New Roman" w:cs="Times New Roman"/>
          <w:sz w:val="24"/>
          <w:szCs w:val="24"/>
          <w:lang w:val="ru-RU"/>
        </w:rPr>
        <w:t xml:space="preserve"> которого является воспитание любви к окружающему миру и формирование навыков экологической культуры. </w:t>
      </w:r>
    </w:p>
    <w:p w:rsidR="00DD61A0" w:rsidRDefault="00DD61A0" w:rsidP="00DD61A0">
      <w:pPr>
        <w:spacing w:after="0" w:line="240" w:lineRule="auto"/>
        <w:ind w:firstLine="567"/>
        <w:contextualSpacing/>
        <w:jc w:val="both"/>
        <w:rPr>
          <w:rFonts w:ascii="Times New Roman" w:hAnsi="Times New Roman" w:cs="Times New Roman"/>
          <w:b/>
          <w:i/>
          <w:color w:val="1F497D" w:themeColor="text2"/>
          <w:sz w:val="24"/>
          <w:szCs w:val="24"/>
          <w:lang w:val="ru-RU"/>
        </w:rPr>
      </w:pPr>
    </w:p>
    <w:p w:rsidR="00B95FD7" w:rsidRPr="005F57AB" w:rsidRDefault="00B95FD7" w:rsidP="00105A52">
      <w:pPr>
        <w:shd w:val="clear" w:color="auto" w:fill="FFFFFF"/>
        <w:spacing w:after="0" w:line="240" w:lineRule="auto"/>
        <w:jc w:val="both"/>
        <w:rPr>
          <w:rFonts w:ascii="Times New Roman" w:hAnsi="Times New Roman" w:cs="Times New Roman"/>
          <w:b/>
          <w:i/>
          <w:color w:val="1F497D" w:themeColor="text2"/>
          <w:sz w:val="24"/>
          <w:szCs w:val="24"/>
          <w:lang w:val="ru-RU"/>
        </w:rPr>
      </w:pPr>
      <w:r w:rsidRPr="005F57AB">
        <w:rPr>
          <w:rFonts w:ascii="Times New Roman" w:hAnsi="Times New Roman" w:cs="Times New Roman"/>
          <w:b/>
          <w:i/>
          <w:color w:val="1F497D" w:themeColor="text2"/>
          <w:sz w:val="24"/>
          <w:szCs w:val="24"/>
        </w:rPr>
        <w:t>6.3.</w:t>
      </w:r>
      <w:r w:rsidRPr="005F57AB">
        <w:rPr>
          <w:rFonts w:ascii="Times New Roman" w:hAnsi="Times New Roman" w:cs="Times New Roman"/>
          <w:b/>
          <w:i/>
          <w:color w:val="1F497D" w:themeColor="text2"/>
          <w:sz w:val="24"/>
          <w:szCs w:val="24"/>
          <w:lang w:val="ru-RU"/>
        </w:rPr>
        <w:t>1</w:t>
      </w:r>
      <w:r w:rsidRPr="005F57AB">
        <w:rPr>
          <w:rFonts w:ascii="Times New Roman" w:hAnsi="Times New Roman" w:cs="Times New Roman"/>
          <w:b/>
          <w:i/>
          <w:color w:val="1F497D" w:themeColor="text2"/>
          <w:sz w:val="24"/>
          <w:szCs w:val="24"/>
        </w:rPr>
        <w:t xml:space="preserve">. </w:t>
      </w:r>
      <w:r w:rsidR="00426210" w:rsidRPr="005F57AB">
        <w:rPr>
          <w:rFonts w:ascii="Times New Roman" w:hAnsi="Times New Roman" w:cs="Times New Roman"/>
          <w:b/>
          <w:i/>
          <w:color w:val="1F497D" w:themeColor="text2"/>
          <w:sz w:val="24"/>
          <w:szCs w:val="24"/>
          <w:lang w:val="ru-RU"/>
        </w:rPr>
        <w:t xml:space="preserve">Гражданско </w:t>
      </w:r>
      <w:r w:rsidR="00B51D9F" w:rsidRPr="005F57AB">
        <w:rPr>
          <w:rFonts w:ascii="Times New Roman" w:hAnsi="Times New Roman" w:cs="Times New Roman"/>
          <w:b/>
          <w:i/>
          <w:color w:val="1F497D" w:themeColor="text2"/>
          <w:sz w:val="24"/>
          <w:szCs w:val="24"/>
          <w:lang w:val="ru-RU"/>
        </w:rPr>
        <w:t xml:space="preserve">- </w:t>
      </w:r>
      <w:r w:rsidR="00426210" w:rsidRPr="005F57AB">
        <w:rPr>
          <w:rFonts w:ascii="Times New Roman" w:hAnsi="Times New Roman" w:cs="Times New Roman"/>
          <w:b/>
          <w:i/>
          <w:color w:val="1F497D" w:themeColor="text2"/>
          <w:sz w:val="24"/>
          <w:szCs w:val="24"/>
          <w:lang w:val="ru-RU"/>
        </w:rPr>
        <w:t>патриотическое воспитание</w:t>
      </w:r>
    </w:p>
    <w:p w:rsidR="00D624CB" w:rsidRDefault="007F4471" w:rsidP="00D624CB">
      <w:pPr>
        <w:autoSpaceDE w:val="0"/>
        <w:autoSpaceDN w:val="0"/>
        <w:adjustRightInd w:val="0"/>
        <w:spacing w:after="0"/>
        <w:ind w:firstLine="567"/>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ab/>
      </w:r>
      <w:r w:rsidR="00476826">
        <w:rPr>
          <w:rFonts w:ascii="Times New Roman" w:hAnsi="Times New Roman" w:cs="Times New Roman"/>
          <w:color w:val="000000"/>
          <w:sz w:val="24"/>
          <w:szCs w:val="24"/>
          <w:lang w:val="ru-RU"/>
        </w:rPr>
        <w:t xml:space="preserve">Одним из значимых этапов данного направления является реализация мероприятий гражданско-патриотической работы. Во всех структурных подразделениях проведён комплекс мероприятий, главная цель которых – воспитание чувства патриотизма, гражданственности, знакомство с военной историей. </w:t>
      </w:r>
    </w:p>
    <w:p w:rsidR="00D624CB" w:rsidRDefault="00D624CB" w:rsidP="00D624CB">
      <w:pPr>
        <w:tabs>
          <w:tab w:val="left" w:pos="567"/>
        </w:tabs>
        <w:spacing w:after="0"/>
        <w:jc w:val="both"/>
        <w:rPr>
          <w:rFonts w:ascii="Times New Roman" w:hAnsi="Times New Roman"/>
          <w:sz w:val="24"/>
          <w:szCs w:val="24"/>
          <w:lang w:val="ru-RU"/>
        </w:rPr>
      </w:pPr>
      <w:r>
        <w:rPr>
          <w:rFonts w:ascii="Times New Roman" w:eastAsia="Times New Roman" w:hAnsi="Times New Roman" w:cs="Times New Roman"/>
          <w:color w:val="000000"/>
          <w:sz w:val="24"/>
          <w:szCs w:val="24"/>
          <w:lang w:val="ru-RU"/>
        </w:rPr>
        <w:tab/>
      </w:r>
      <w:r w:rsidRPr="00507973">
        <w:rPr>
          <w:rFonts w:ascii="Times New Roman" w:eastAsia="Times New Roman" w:hAnsi="Times New Roman" w:cs="Times New Roman"/>
          <w:color w:val="000000"/>
          <w:sz w:val="24"/>
          <w:szCs w:val="24"/>
        </w:rPr>
        <w:t xml:space="preserve">27 апреля </w:t>
      </w:r>
      <w:r w:rsidRPr="00D624CB">
        <w:rPr>
          <w:rFonts w:ascii="Times New Roman" w:hAnsi="Times New Roman"/>
          <w:sz w:val="24"/>
          <w:szCs w:val="24"/>
          <w:lang w:val="ru-RU"/>
        </w:rPr>
        <w:t>к</w:t>
      </w:r>
      <w:r w:rsidRPr="00D624CB">
        <w:rPr>
          <w:rFonts w:ascii="Times New Roman" w:hAnsi="Times New Roman"/>
          <w:sz w:val="24"/>
          <w:szCs w:val="24"/>
        </w:rPr>
        <w:t>о Дню Республики Саха (Якутия)</w:t>
      </w:r>
      <w:r w:rsidR="00B630E1">
        <w:rPr>
          <w:rFonts w:ascii="Times New Roman" w:hAnsi="Times New Roman"/>
          <w:sz w:val="24"/>
          <w:szCs w:val="24"/>
          <w:lang w:val="ru-RU"/>
        </w:rPr>
        <w:t xml:space="preserve"> </w:t>
      </w:r>
      <w:r>
        <w:rPr>
          <w:rFonts w:ascii="Times New Roman" w:hAnsi="Times New Roman"/>
          <w:sz w:val="24"/>
          <w:szCs w:val="24"/>
        </w:rPr>
        <w:t xml:space="preserve">все библиотеки МЦБС провели большой онлайн-эфир в ватсап группе "Библиоинформ" об истории становления советской власти в Абыйском районе, </w:t>
      </w:r>
      <w:r w:rsidR="00B630E1">
        <w:rPr>
          <w:rFonts w:ascii="Times New Roman" w:hAnsi="Times New Roman"/>
          <w:sz w:val="24"/>
          <w:szCs w:val="24"/>
          <w:lang w:val="ru-RU"/>
        </w:rPr>
        <w:t xml:space="preserve">о </w:t>
      </w:r>
      <w:r>
        <w:rPr>
          <w:rFonts w:ascii="Times New Roman" w:hAnsi="Times New Roman"/>
          <w:sz w:val="24"/>
          <w:szCs w:val="24"/>
        </w:rPr>
        <w:t xml:space="preserve">видных комсомольских, партийных работниках, внесших ощутимый вклад в историю улуса, </w:t>
      </w:r>
      <w:r w:rsidR="00B630E1">
        <w:rPr>
          <w:rFonts w:ascii="Times New Roman" w:hAnsi="Times New Roman"/>
          <w:sz w:val="24"/>
          <w:szCs w:val="24"/>
          <w:lang w:val="ru-RU"/>
        </w:rPr>
        <w:t xml:space="preserve">о </w:t>
      </w:r>
      <w:r>
        <w:rPr>
          <w:rFonts w:ascii="Times New Roman" w:hAnsi="Times New Roman"/>
          <w:sz w:val="24"/>
          <w:szCs w:val="24"/>
        </w:rPr>
        <w:t>государственных и общественных деятел</w:t>
      </w:r>
      <w:r w:rsidR="00B630E1">
        <w:rPr>
          <w:rFonts w:ascii="Times New Roman" w:hAnsi="Times New Roman"/>
          <w:sz w:val="24"/>
          <w:szCs w:val="24"/>
          <w:lang w:val="ru-RU"/>
        </w:rPr>
        <w:t>ях</w:t>
      </w:r>
      <w:r>
        <w:rPr>
          <w:rFonts w:ascii="Times New Roman" w:hAnsi="Times New Roman"/>
          <w:sz w:val="24"/>
          <w:szCs w:val="24"/>
        </w:rPr>
        <w:t xml:space="preserve"> Якутии. Подготовка передачи, подбор, поиск, изучение немногочисленных источников и материалов по истории Абыйского района в целом прошла  под знаком </w:t>
      </w:r>
      <w:r w:rsidR="00B630E1">
        <w:rPr>
          <w:rFonts w:ascii="Times New Roman" w:hAnsi="Times New Roman"/>
          <w:sz w:val="24"/>
          <w:szCs w:val="24"/>
          <w:lang w:val="ru-RU"/>
        </w:rPr>
        <w:t xml:space="preserve"> </w:t>
      </w:r>
      <w:r>
        <w:rPr>
          <w:rFonts w:ascii="Times New Roman" w:hAnsi="Times New Roman"/>
          <w:sz w:val="24"/>
          <w:szCs w:val="24"/>
        </w:rPr>
        <w:t xml:space="preserve"> 100-лети</w:t>
      </w:r>
      <w:r w:rsidR="00B630E1">
        <w:rPr>
          <w:rFonts w:ascii="Times New Roman" w:hAnsi="Times New Roman"/>
          <w:sz w:val="24"/>
          <w:szCs w:val="24"/>
          <w:lang w:val="ru-RU"/>
        </w:rPr>
        <w:t>я</w:t>
      </w:r>
      <w:r>
        <w:rPr>
          <w:rFonts w:ascii="Times New Roman" w:hAnsi="Times New Roman"/>
          <w:sz w:val="24"/>
          <w:szCs w:val="24"/>
        </w:rPr>
        <w:t xml:space="preserve"> образования Якутской АССР, который будет отмечаться в 2022 году.  </w:t>
      </w:r>
    </w:p>
    <w:p w:rsidR="00D624CB" w:rsidRPr="00135AD4" w:rsidRDefault="00A425F9" w:rsidP="00105A52">
      <w:pPr>
        <w:tabs>
          <w:tab w:val="left" w:pos="567"/>
        </w:tabs>
        <w:spacing w:after="0"/>
        <w:jc w:val="center"/>
        <w:rPr>
          <w:rFonts w:ascii="Times New Roman" w:eastAsia="Times New Roman" w:hAnsi="Times New Roman" w:cs="Times New Roman"/>
          <w:color w:val="000000"/>
          <w:sz w:val="24"/>
          <w:szCs w:val="24"/>
          <w:lang w:val="ru-RU" w:eastAsia="ru-RU"/>
        </w:rPr>
      </w:pPr>
      <w:r>
        <w:rPr>
          <w:rFonts w:ascii="Times New Roman" w:hAnsi="Times New Roman" w:cs="Times New Roman"/>
          <w:noProof/>
          <w:color w:val="000000"/>
          <w:sz w:val="24"/>
          <w:szCs w:val="24"/>
          <w:lang w:val="ru-RU" w:eastAsia="ru-RU"/>
        </w:rPr>
        <w:drawing>
          <wp:anchor distT="0" distB="0" distL="114300" distR="114300" simplePos="0" relativeHeight="252034048" behindDoc="0" locked="0" layoutInCell="1" allowOverlap="1" wp14:anchorId="523813DE" wp14:editId="4C5F11B3">
            <wp:simplePos x="0" y="0"/>
            <wp:positionH relativeFrom="column">
              <wp:posOffset>3147060</wp:posOffset>
            </wp:positionH>
            <wp:positionV relativeFrom="paragraph">
              <wp:posOffset>305435</wp:posOffset>
            </wp:positionV>
            <wp:extent cx="1804035" cy="1339850"/>
            <wp:effectExtent l="38100" t="38100" r="24765" b="12700"/>
            <wp:wrapTopAndBottom/>
            <wp:docPr id="10243" name="Рисунок 10243" descr="C:\Users\73B5~1\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73B5~1\AppData\Local\Temp\FineReader11\media\image1.jpe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804035" cy="1339850"/>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sz w:val="24"/>
          <w:szCs w:val="24"/>
          <w:lang w:val="ru-RU" w:eastAsia="ru-RU"/>
        </w:rPr>
        <w:drawing>
          <wp:anchor distT="0" distB="0" distL="114300" distR="114300" simplePos="0" relativeHeight="252035072" behindDoc="0" locked="0" layoutInCell="1" allowOverlap="1" wp14:anchorId="7EF2AEEC" wp14:editId="3F2D919D">
            <wp:simplePos x="0" y="0"/>
            <wp:positionH relativeFrom="margin">
              <wp:posOffset>1129665</wp:posOffset>
            </wp:positionH>
            <wp:positionV relativeFrom="margin">
              <wp:posOffset>7698740</wp:posOffset>
            </wp:positionV>
            <wp:extent cx="1499870" cy="1400810"/>
            <wp:effectExtent l="38100" t="38100" r="24130" b="27940"/>
            <wp:wrapSquare wrapText="bothSides"/>
            <wp:docPr id="10244" name="Рисунок 10244" descr="C:\Users\Пользователь\Documents\Документы сканера\27 апреля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Пользователь\Documents\Документы сканера\27 апреля3.jpg"/>
                    <pic:cNvPicPr>
                      <a:picLocks noChangeAspect="1" noChangeArrowheads="1"/>
                    </pic:cNvPicPr>
                  </pic:nvPicPr>
                  <pic:blipFill>
                    <a:blip r:embed="rId73" cstate="print">
                      <a:extLst>
                        <a:ext uri="{28A0092B-C50C-407E-A947-70E740481C1C}">
                          <a14:useLocalDpi xmlns:a14="http://schemas.microsoft.com/office/drawing/2010/main" val="0"/>
                        </a:ext>
                      </a:extLst>
                    </a:blip>
                    <a:srcRect l="12350" t="48592" r="51395" b="21219"/>
                    <a:stretch>
                      <a:fillRect/>
                    </a:stretch>
                  </pic:blipFill>
                  <pic:spPr bwMode="auto">
                    <a:xfrm>
                      <a:off x="0" y="0"/>
                      <a:ext cx="1499870" cy="140081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sidRPr="00135AD4">
        <w:rPr>
          <w:rFonts w:ascii="Times New Roman" w:eastAsia="Times New Roman" w:hAnsi="Times New Roman" w:cs="Times New Roman"/>
          <w:noProof/>
          <w:color w:val="000000"/>
          <w:sz w:val="24"/>
          <w:szCs w:val="24"/>
          <w:lang w:val="ru-RU" w:eastAsia="ru-RU"/>
        </w:rPr>
        <w:drawing>
          <wp:anchor distT="0" distB="0" distL="114300" distR="114300" simplePos="0" relativeHeight="252039168" behindDoc="1" locked="0" layoutInCell="1" allowOverlap="1" wp14:anchorId="70E5D432" wp14:editId="3C0A82F7">
            <wp:simplePos x="0" y="0"/>
            <wp:positionH relativeFrom="column">
              <wp:posOffset>-720090</wp:posOffset>
            </wp:positionH>
            <wp:positionV relativeFrom="paragraph">
              <wp:posOffset>1852930</wp:posOffset>
            </wp:positionV>
            <wp:extent cx="7706995" cy="948690"/>
            <wp:effectExtent l="0" t="0" r="0" b="0"/>
            <wp:wrapThrough wrapText="bothSides">
              <wp:wrapPolygon edited="0">
                <wp:start x="0" y="0"/>
                <wp:lineTo x="0" y="21253"/>
                <wp:lineTo x="21570" y="21253"/>
                <wp:lineTo x="21570" y="0"/>
                <wp:lineTo x="0" y="0"/>
              </wp:wrapPolygon>
            </wp:wrapThrough>
            <wp:docPr id="10245" name="Рисунок 1024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948690"/>
                    </a:xfrm>
                    <a:prstGeom prst="rect">
                      <a:avLst/>
                    </a:prstGeom>
                    <a:noFill/>
                    <a:ln>
                      <a:noFill/>
                    </a:ln>
                    <a:extLst>
                      <a:ext uri="{53640926-AAD7-44D8-BBD7-CCE9431645EC}">
                        <a14:shadowObscured xmlns:a14="http://schemas.microsoft.com/office/drawing/2010/main"/>
                      </a:ext>
                    </a:extLst>
                  </pic:spPr>
                </pic:pic>
              </a:graphicData>
            </a:graphic>
          </wp:anchor>
        </w:drawing>
      </w:r>
      <w:r w:rsidR="00135AD4" w:rsidRPr="00135AD4">
        <w:rPr>
          <w:rFonts w:ascii="Times New Roman" w:hAnsi="Times New Roman"/>
          <w:i/>
          <w:noProof/>
          <w:sz w:val="24"/>
          <w:szCs w:val="24"/>
        </w:rPr>
        <w:t>Редкие архивные снимки. Бойцы ОГПУ в Абые. 1933 г.</w:t>
      </w:r>
    </w:p>
    <w:p w:rsidR="007F4471" w:rsidRDefault="00105A52" w:rsidP="00105A52">
      <w:pPr>
        <w:pStyle w:val="ab"/>
        <w:spacing w:before="0" w:beforeAutospacing="0" w:after="0" w:afterAutospacing="0" w:line="276" w:lineRule="auto"/>
        <w:ind w:firstLine="708"/>
        <w:jc w:val="both"/>
        <w:rPr>
          <w:color w:val="000000"/>
        </w:rPr>
      </w:pPr>
      <w:r w:rsidRPr="00203A11">
        <w:rPr>
          <w:noProof/>
        </w:rPr>
        <w:lastRenderedPageBreak/>
        <w:drawing>
          <wp:anchor distT="0" distB="0" distL="114300" distR="114300" simplePos="0" relativeHeight="252045312" behindDoc="0" locked="0" layoutInCell="1" allowOverlap="1">
            <wp:simplePos x="0" y="0"/>
            <wp:positionH relativeFrom="column">
              <wp:posOffset>2353310</wp:posOffset>
            </wp:positionH>
            <wp:positionV relativeFrom="paragraph">
              <wp:posOffset>74930</wp:posOffset>
            </wp:positionV>
            <wp:extent cx="2092325" cy="1658620"/>
            <wp:effectExtent l="19050" t="19050" r="22225" b="17780"/>
            <wp:wrapTopAndBottom/>
            <wp:docPr id="29" name="Рисунок 8"/>
            <wp:cNvGraphicFramePr/>
            <a:graphic xmlns:a="http://schemas.openxmlformats.org/drawingml/2006/main">
              <a:graphicData uri="http://schemas.openxmlformats.org/drawingml/2006/picture">
                <pic:pic xmlns:pic="http://schemas.openxmlformats.org/drawingml/2006/picture">
                  <pic:nvPicPr>
                    <pic:cNvPr id="65539" name="Picture 3"/>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23874" t="9659" r="3604" b="11364"/>
                    <a:stretch/>
                  </pic:blipFill>
                  <pic:spPr bwMode="auto">
                    <a:xfrm>
                      <a:off x="0" y="0"/>
                      <a:ext cx="2092325" cy="1658620"/>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203A11">
        <w:rPr>
          <w:noProof/>
        </w:rPr>
        <w:drawing>
          <wp:anchor distT="0" distB="0" distL="114300" distR="114300" simplePos="0" relativeHeight="252041216" behindDoc="0" locked="0" layoutInCell="1" allowOverlap="1">
            <wp:simplePos x="0" y="0"/>
            <wp:positionH relativeFrom="column">
              <wp:posOffset>189865</wp:posOffset>
            </wp:positionH>
            <wp:positionV relativeFrom="paragraph">
              <wp:posOffset>68580</wp:posOffset>
            </wp:positionV>
            <wp:extent cx="2168525" cy="1668780"/>
            <wp:effectExtent l="19050" t="19050" r="22225" b="26670"/>
            <wp:wrapTopAndBottom/>
            <wp:docPr id="20" name="Рисунок 7"/>
            <wp:cNvGraphicFramePr/>
            <a:graphic xmlns:a="http://schemas.openxmlformats.org/drawingml/2006/main">
              <a:graphicData uri="http://schemas.openxmlformats.org/drawingml/2006/picture">
                <pic:pic xmlns:pic="http://schemas.openxmlformats.org/drawingml/2006/picture">
                  <pic:nvPicPr>
                    <pic:cNvPr id="65538" name="Picture 2"/>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2572" t="7143" r="8570" b="11111"/>
                    <a:stretch/>
                  </pic:blipFill>
                  <pic:spPr bwMode="auto">
                    <a:xfrm>
                      <a:off x="0" y="0"/>
                      <a:ext cx="2168525" cy="1668780"/>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203A11">
        <w:rPr>
          <w:noProof/>
        </w:rPr>
        <w:drawing>
          <wp:anchor distT="0" distB="0" distL="114300" distR="114300" simplePos="0" relativeHeight="252043264" behindDoc="0" locked="0" layoutInCell="1" allowOverlap="1">
            <wp:simplePos x="0" y="0"/>
            <wp:positionH relativeFrom="column">
              <wp:posOffset>4444365</wp:posOffset>
            </wp:positionH>
            <wp:positionV relativeFrom="paragraph">
              <wp:posOffset>76200</wp:posOffset>
            </wp:positionV>
            <wp:extent cx="1668780" cy="1668780"/>
            <wp:effectExtent l="19050" t="19050" r="26670" b="26670"/>
            <wp:wrapTopAndBottom/>
            <wp:docPr id="678" name="Рисунок 9"/>
            <wp:cNvGraphicFramePr/>
            <a:graphic xmlns:a="http://schemas.openxmlformats.org/drawingml/2006/main">
              <a:graphicData uri="http://schemas.openxmlformats.org/drawingml/2006/picture">
                <pic:pic xmlns:pic="http://schemas.openxmlformats.org/drawingml/2006/picture">
                  <pic:nvPicPr>
                    <pic:cNvPr id="65541" name="Picture 5"/>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30188" t="14844" r="15723" b="11718"/>
                    <a:stretch/>
                  </pic:blipFill>
                  <pic:spPr bwMode="auto">
                    <a:xfrm>
                      <a:off x="0" y="0"/>
                      <a:ext cx="1668780" cy="1668780"/>
                    </a:xfrm>
                    <a:prstGeom prst="rect">
                      <a:avLst/>
                    </a:prstGeom>
                    <a:ln w="127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135AD4">
        <w:rPr>
          <w:lang w:val="sah-RU"/>
        </w:rPr>
        <w:t xml:space="preserve">Также работники центральной библиотеки </w:t>
      </w:r>
      <w:r w:rsidR="00B630E1">
        <w:rPr>
          <w:lang w:val="sah-RU"/>
        </w:rPr>
        <w:t>выпустили</w:t>
      </w:r>
      <w:r w:rsidR="00135AD4">
        <w:rPr>
          <w:lang w:val="sah-RU"/>
        </w:rPr>
        <w:t xml:space="preserve"> видеоролик “Сахам сирин таптыыбын”, где руководители 8 организаций района прочитали стихи о Якутии.</w:t>
      </w:r>
    </w:p>
    <w:p w:rsidR="00135AD4" w:rsidRDefault="00135AD4" w:rsidP="00105A52">
      <w:pPr>
        <w:spacing w:after="0"/>
        <w:ind w:firstLine="708"/>
        <w:jc w:val="both"/>
        <w:rPr>
          <w:rFonts w:ascii="Times New Roman" w:hAnsi="Times New Roman"/>
          <w:sz w:val="24"/>
          <w:szCs w:val="24"/>
          <w:lang w:val="ru-RU"/>
        </w:rPr>
      </w:pPr>
      <w:r w:rsidRPr="009A2B9B">
        <w:rPr>
          <w:rFonts w:ascii="Times New Roman" w:hAnsi="Times New Roman"/>
          <w:b/>
          <w:sz w:val="24"/>
          <w:szCs w:val="24"/>
        </w:rPr>
        <w:t>В День 76-летия Победы</w:t>
      </w:r>
      <w:r w:rsidRPr="009A2B9B">
        <w:rPr>
          <w:rFonts w:ascii="Times New Roman" w:hAnsi="Times New Roman"/>
          <w:sz w:val="24"/>
          <w:szCs w:val="24"/>
        </w:rPr>
        <w:t xml:space="preserve"> в группе "Библиоинформ" стартовал "Поезд Победы" с остановками </w:t>
      </w:r>
      <w:r w:rsidR="00B630E1">
        <w:rPr>
          <w:rFonts w:ascii="Times New Roman" w:hAnsi="Times New Roman"/>
          <w:sz w:val="24"/>
          <w:szCs w:val="24"/>
          <w:lang w:val="ru-RU"/>
        </w:rPr>
        <w:t>в</w:t>
      </w:r>
      <w:r w:rsidRPr="009A2B9B">
        <w:rPr>
          <w:rFonts w:ascii="Times New Roman" w:hAnsi="Times New Roman"/>
          <w:sz w:val="24"/>
          <w:szCs w:val="24"/>
        </w:rPr>
        <w:t xml:space="preserve"> 4 станция</w:t>
      </w:r>
      <w:r w:rsidR="00B630E1">
        <w:rPr>
          <w:rFonts w:ascii="Times New Roman" w:hAnsi="Times New Roman"/>
          <w:sz w:val="24"/>
          <w:szCs w:val="24"/>
          <w:lang w:val="ru-RU"/>
        </w:rPr>
        <w:t>х</w:t>
      </w:r>
      <w:r w:rsidRPr="009A2B9B">
        <w:rPr>
          <w:rFonts w:ascii="Times New Roman" w:hAnsi="Times New Roman"/>
          <w:sz w:val="24"/>
          <w:szCs w:val="24"/>
        </w:rPr>
        <w:t xml:space="preserve">.  Цель мероприятия -  сохранить память о подвиге народа, который своим единством и сплоченностью, трудолюбием и самоотверженностью, невероятной любовью к своей Родине обеспечил нам мир, свободу и независимость. Маршрут  поезда Победы  завершился   рубрикой «Повтори фронтовую фотографию». Все фотографии и видео были выложены на странице инстаграмм.   </w:t>
      </w:r>
    </w:p>
    <w:p w:rsidR="00105A52" w:rsidRPr="00105A52" w:rsidRDefault="00105A52" w:rsidP="00135AD4">
      <w:pPr>
        <w:spacing w:after="0"/>
        <w:ind w:firstLine="708"/>
        <w:jc w:val="both"/>
        <w:rPr>
          <w:rFonts w:ascii="Times New Roman" w:hAnsi="Times New Roman"/>
          <w:sz w:val="28"/>
          <w:szCs w:val="28"/>
          <w:highlight w:val="yellow"/>
          <w:lang w:val="ru-RU"/>
        </w:rPr>
      </w:pPr>
    </w:p>
    <w:p w:rsidR="007F4471" w:rsidRPr="00135AD4" w:rsidRDefault="00135AD4" w:rsidP="007163BA">
      <w:pPr>
        <w:pStyle w:val="ab"/>
        <w:spacing w:before="0" w:beforeAutospacing="0" w:after="0" w:afterAutospacing="0" w:line="276" w:lineRule="auto"/>
        <w:ind w:firstLine="708"/>
        <w:jc w:val="both"/>
        <w:rPr>
          <w:color w:val="000000"/>
          <w:lang w:val="sah-RU"/>
        </w:rPr>
      </w:pPr>
      <w:r>
        <w:rPr>
          <w:noProof/>
          <w:color w:val="000000" w:themeColor="text1"/>
        </w:rPr>
        <w:drawing>
          <wp:anchor distT="0" distB="0" distL="114300" distR="114300" simplePos="0" relativeHeight="252055552" behindDoc="1" locked="0" layoutInCell="1" allowOverlap="1">
            <wp:simplePos x="0" y="0"/>
            <wp:positionH relativeFrom="column">
              <wp:posOffset>4944110</wp:posOffset>
            </wp:positionH>
            <wp:positionV relativeFrom="paragraph">
              <wp:posOffset>57785</wp:posOffset>
            </wp:positionV>
            <wp:extent cx="1543685" cy="1614805"/>
            <wp:effectExtent l="38100" t="38100" r="37465" b="42545"/>
            <wp:wrapNone/>
            <wp:docPr id="128" name="Рисунок 8" descr="C:\Users\client2\Downloads\WhatsApp Image 2021-05-12 at 15.28.28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lient2\Downloads\WhatsApp Image 2021-05-12 at 15.28.28 (5).jpe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43685" cy="161480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49408" behindDoc="1" locked="0" layoutInCell="1" allowOverlap="1">
            <wp:simplePos x="0" y="0"/>
            <wp:positionH relativeFrom="column">
              <wp:posOffset>1714352</wp:posOffset>
            </wp:positionH>
            <wp:positionV relativeFrom="paragraph">
              <wp:posOffset>58354</wp:posOffset>
            </wp:positionV>
            <wp:extent cx="1603168" cy="1603168"/>
            <wp:effectExtent l="19050" t="19050" r="16510" b="16510"/>
            <wp:wrapNone/>
            <wp:docPr id="124" name="Рисунок 4" descr="C:\Users\client2\Downloads\WhatsApp Image 2021-05-12 at 15.28.2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lient2\Downloads\WhatsApp Image 2021-05-12 at 15.28.28 (1).jpe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615137" cy="1615137"/>
                    </a:xfrm>
                    <a:prstGeom prst="rect">
                      <a:avLst/>
                    </a:prstGeom>
                    <a:ln w="19050"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47360" behindDoc="1" locked="0" layoutInCell="1" allowOverlap="1">
            <wp:simplePos x="0" y="0"/>
            <wp:positionH relativeFrom="column">
              <wp:posOffset>86995</wp:posOffset>
            </wp:positionH>
            <wp:positionV relativeFrom="paragraph">
              <wp:posOffset>81915</wp:posOffset>
            </wp:positionV>
            <wp:extent cx="1579245" cy="1579245"/>
            <wp:effectExtent l="38100" t="38100" r="40005" b="40005"/>
            <wp:wrapNone/>
            <wp:docPr id="10246" name="Рисунок 5" descr="C:\Users\client2\Downloads\WhatsApp Image 2021-05-12 at 15.28.2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lient2\Downloads\WhatsApp Image 2021-05-12 at 15.28.28 (2).jpe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579245" cy="157924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51456" behindDoc="1" locked="0" layoutInCell="1" allowOverlap="1">
            <wp:simplePos x="0" y="0"/>
            <wp:positionH relativeFrom="column">
              <wp:posOffset>3340735</wp:posOffset>
            </wp:positionH>
            <wp:positionV relativeFrom="paragraph">
              <wp:posOffset>58354</wp:posOffset>
            </wp:positionV>
            <wp:extent cx="1602740" cy="1602740"/>
            <wp:effectExtent l="38100" t="38100" r="35560" b="35560"/>
            <wp:wrapNone/>
            <wp:docPr id="129" name="Рисунок 9" descr="C:\Users\client2\Downloads\WhatsApp Image 2021-05-12 at 15.28.28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lient2\Downloads\WhatsApp Image 2021-05-12 at 15.28.28 (6).jpe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7F4471" w:rsidRDefault="007F4471" w:rsidP="007163BA">
      <w:pPr>
        <w:pStyle w:val="ab"/>
        <w:spacing w:before="0" w:beforeAutospacing="0" w:after="0" w:afterAutospacing="0" w:line="276" w:lineRule="auto"/>
        <w:ind w:firstLine="708"/>
        <w:jc w:val="both"/>
        <w:rPr>
          <w:color w:val="000000"/>
        </w:rPr>
      </w:pPr>
    </w:p>
    <w:p w:rsidR="007F4471" w:rsidRDefault="007F4471" w:rsidP="007163BA">
      <w:pPr>
        <w:pStyle w:val="ab"/>
        <w:spacing w:before="0" w:beforeAutospacing="0" w:after="0" w:afterAutospacing="0" w:line="276" w:lineRule="auto"/>
        <w:ind w:firstLine="708"/>
        <w:jc w:val="both"/>
        <w:rPr>
          <w:color w:val="000000"/>
        </w:rPr>
      </w:pPr>
    </w:p>
    <w:p w:rsidR="007F4471" w:rsidRDefault="007F4471"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7F4471" w:rsidRDefault="007F4471" w:rsidP="007163BA">
      <w:pPr>
        <w:pStyle w:val="ab"/>
        <w:spacing w:before="0" w:beforeAutospacing="0" w:after="0" w:afterAutospacing="0" w:line="276" w:lineRule="auto"/>
        <w:ind w:firstLine="708"/>
        <w:jc w:val="both"/>
        <w:rPr>
          <w:color w:val="000000"/>
        </w:rPr>
      </w:pPr>
    </w:p>
    <w:p w:rsidR="007F4471" w:rsidRDefault="00135AD4" w:rsidP="007163BA">
      <w:pPr>
        <w:pStyle w:val="ab"/>
        <w:spacing w:before="0" w:beforeAutospacing="0" w:after="0" w:afterAutospacing="0" w:line="276" w:lineRule="auto"/>
        <w:ind w:firstLine="708"/>
        <w:jc w:val="both"/>
        <w:rPr>
          <w:color w:val="000000"/>
        </w:rPr>
      </w:pPr>
      <w:r>
        <w:rPr>
          <w:noProof/>
          <w:color w:val="000000" w:themeColor="text1"/>
        </w:rPr>
        <w:drawing>
          <wp:anchor distT="0" distB="0" distL="114300" distR="114300" simplePos="0" relativeHeight="252061696" behindDoc="1" locked="0" layoutInCell="1" allowOverlap="1">
            <wp:simplePos x="0" y="0"/>
            <wp:positionH relativeFrom="column">
              <wp:posOffset>4980066</wp:posOffset>
            </wp:positionH>
            <wp:positionV relativeFrom="paragraph">
              <wp:posOffset>120509</wp:posOffset>
            </wp:positionV>
            <wp:extent cx="1543792" cy="1603169"/>
            <wp:effectExtent l="38100" t="38100" r="37465" b="35560"/>
            <wp:wrapNone/>
            <wp:docPr id="136" name="Рисунок 16" descr="C:\Users\client2\Downloads\WhatsApp Image 2021-05-12 at 15.28.28 (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lient2\Downloads\WhatsApp Image 2021-05-12 at 15.28.28 (13).jpe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543050" cy="1602398"/>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59648" behindDoc="1" locked="0" layoutInCell="1" allowOverlap="1">
            <wp:simplePos x="0" y="0"/>
            <wp:positionH relativeFrom="column">
              <wp:posOffset>3388771</wp:posOffset>
            </wp:positionH>
            <wp:positionV relativeFrom="paragraph">
              <wp:posOffset>120509</wp:posOffset>
            </wp:positionV>
            <wp:extent cx="1603169" cy="1603169"/>
            <wp:effectExtent l="38100" t="38100" r="35560" b="35560"/>
            <wp:wrapNone/>
            <wp:docPr id="135" name="Рисунок 15" descr="C:\Users\client2\Downloads\WhatsApp Image 2021-05-12 at 15.28.28 (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lient2\Downloads\WhatsApp Image 2021-05-12 at 15.28.28 (12).jpe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602398" cy="1602398"/>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57600" behindDoc="1" locked="0" layoutInCell="1" allowOverlap="1">
            <wp:simplePos x="0" y="0"/>
            <wp:positionH relativeFrom="column">
              <wp:posOffset>1714244</wp:posOffset>
            </wp:positionH>
            <wp:positionV relativeFrom="paragraph">
              <wp:posOffset>96520</wp:posOffset>
            </wp:positionV>
            <wp:extent cx="1626920" cy="1626920"/>
            <wp:effectExtent l="38100" t="38100" r="30480" b="30480"/>
            <wp:wrapNone/>
            <wp:docPr id="127" name="Рисунок 7" descr="C:\Users\client2\Downloads\WhatsApp Image 2021-05-12 at 15.28.28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ient2\Downloads\WhatsApp Image 2021-05-12 at 15.28.28 (4).jpe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26920" cy="1626920"/>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53504" behindDoc="1" locked="0" layoutInCell="1" allowOverlap="1">
            <wp:simplePos x="0" y="0"/>
            <wp:positionH relativeFrom="column">
              <wp:posOffset>87433</wp:posOffset>
            </wp:positionH>
            <wp:positionV relativeFrom="paragraph">
              <wp:posOffset>132385</wp:posOffset>
            </wp:positionV>
            <wp:extent cx="1591294" cy="1591294"/>
            <wp:effectExtent l="38100" t="38100" r="47625" b="47625"/>
            <wp:wrapNone/>
            <wp:docPr id="123" name="Рисунок 3" descr="C:\Users\client2\Downloads\WhatsApp Image 2021-05-12 at 15.28.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ient2\Downloads\WhatsApp Image 2021-05-12 at 15.28.28.jpe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587028" cy="1587028"/>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r>
        <w:rPr>
          <w:noProof/>
          <w:color w:val="000000" w:themeColor="text1"/>
        </w:rPr>
        <w:drawing>
          <wp:anchor distT="0" distB="0" distL="114300" distR="114300" simplePos="0" relativeHeight="252069888" behindDoc="1" locked="0" layoutInCell="1" allowOverlap="1">
            <wp:simplePos x="0" y="0"/>
            <wp:positionH relativeFrom="column">
              <wp:posOffset>5027567</wp:posOffset>
            </wp:positionH>
            <wp:positionV relativeFrom="paragraph">
              <wp:posOffset>182666</wp:posOffset>
            </wp:positionV>
            <wp:extent cx="1496291" cy="1603168"/>
            <wp:effectExtent l="38100" t="38100" r="46990" b="35560"/>
            <wp:wrapNone/>
            <wp:docPr id="126" name="Рисунок 6" descr="C:\Users\client2\Downloads\WhatsApp Image 2021-05-12 at 15.28.28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lient2\Downloads\WhatsApp Image 2021-05-12 at 15.28.28 (3).jpe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95425" cy="1602240"/>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67840" behindDoc="1" locked="0" layoutInCell="1" allowOverlap="1">
            <wp:simplePos x="0" y="0"/>
            <wp:positionH relativeFrom="column">
              <wp:posOffset>3388772</wp:posOffset>
            </wp:positionH>
            <wp:positionV relativeFrom="paragraph">
              <wp:posOffset>182666</wp:posOffset>
            </wp:positionV>
            <wp:extent cx="1603168" cy="1603168"/>
            <wp:effectExtent l="38100" t="38100" r="35560" b="35560"/>
            <wp:wrapNone/>
            <wp:docPr id="132" name="Рисунок 12" descr="C:\Users\client2\Downloads\WhatsApp Image 2021-05-12 at 15.28.28 (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lient2\Downloads\WhatsApp Image 2021-05-12 at 15.28.28 (9).jpe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02655" cy="160265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65792" behindDoc="1" locked="0" layoutInCell="1" allowOverlap="1">
            <wp:simplePos x="0" y="0"/>
            <wp:positionH relativeFrom="column">
              <wp:posOffset>1725295</wp:posOffset>
            </wp:positionH>
            <wp:positionV relativeFrom="paragraph">
              <wp:posOffset>181610</wp:posOffset>
            </wp:positionV>
            <wp:extent cx="1602740" cy="1602740"/>
            <wp:effectExtent l="38100" t="38100" r="35560" b="35560"/>
            <wp:wrapNone/>
            <wp:docPr id="130" name="Рисунок 10" descr="C:\Users\client2\Downloads\WhatsApp Image 2021-05-12 at 15.28.28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lient2\Downloads\WhatsApp Image 2021-05-12 at 15.28.28 (7).jpe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02740" cy="1602740"/>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Pr>
          <w:noProof/>
          <w:color w:val="000000" w:themeColor="text1"/>
        </w:rPr>
        <w:drawing>
          <wp:anchor distT="0" distB="0" distL="114300" distR="114300" simplePos="0" relativeHeight="252063744" behindDoc="1" locked="0" layoutInCell="1" allowOverlap="1">
            <wp:simplePos x="0" y="0"/>
            <wp:positionH relativeFrom="column">
              <wp:posOffset>86682</wp:posOffset>
            </wp:positionH>
            <wp:positionV relativeFrom="paragraph">
              <wp:posOffset>181610</wp:posOffset>
            </wp:positionV>
            <wp:extent cx="1579245" cy="1598930"/>
            <wp:effectExtent l="38100" t="38100" r="40005" b="39370"/>
            <wp:wrapNone/>
            <wp:docPr id="139" name="Рисунок 19" descr="C:\Users\client2\Downloads\WhatsApp Image 2021-05-12 at 15.28.28 (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lient2\Downloads\WhatsApp Image 2021-05-12 at 15.28.28 (16).jpe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579245" cy="1598930"/>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35AD4" w:rsidRDefault="00135AD4" w:rsidP="007163BA">
      <w:pPr>
        <w:pStyle w:val="ab"/>
        <w:spacing w:before="0" w:beforeAutospacing="0" w:after="0" w:afterAutospacing="0" w:line="276" w:lineRule="auto"/>
        <w:ind w:firstLine="708"/>
        <w:jc w:val="both"/>
        <w:rPr>
          <w:color w:val="000000"/>
        </w:rPr>
      </w:pPr>
    </w:p>
    <w:p w:rsidR="00105A52" w:rsidRDefault="00F57069" w:rsidP="00105A52">
      <w:pPr>
        <w:spacing w:after="0"/>
        <w:jc w:val="both"/>
        <w:rPr>
          <w:rFonts w:ascii="Times New Roman" w:hAnsi="Times New Roman" w:cs="Times New Roman"/>
          <w:sz w:val="24"/>
          <w:szCs w:val="24"/>
          <w:lang w:val="ru-RU"/>
        </w:rPr>
      </w:pPr>
      <w:r w:rsidRPr="00082D3B">
        <w:rPr>
          <w:noProof/>
          <w:color w:val="1F497D" w:themeColor="text2"/>
          <w:lang w:val="ru-RU" w:eastAsia="ru-RU"/>
        </w:rPr>
        <w:drawing>
          <wp:anchor distT="0" distB="0" distL="114300" distR="114300" simplePos="0" relativeHeight="251948032" behindDoc="1" locked="0" layoutInCell="1" allowOverlap="1">
            <wp:simplePos x="0" y="0"/>
            <wp:positionH relativeFrom="column">
              <wp:posOffset>-720090</wp:posOffset>
            </wp:positionH>
            <wp:positionV relativeFrom="paragraph">
              <wp:posOffset>229870</wp:posOffset>
            </wp:positionV>
            <wp:extent cx="7694930" cy="1080135"/>
            <wp:effectExtent l="0" t="0" r="0" b="0"/>
            <wp:wrapThrough wrapText="bothSides">
              <wp:wrapPolygon edited="0">
                <wp:start x="0" y="0"/>
                <wp:lineTo x="0" y="21333"/>
                <wp:lineTo x="21550" y="21333"/>
                <wp:lineTo x="21550" y="0"/>
                <wp:lineTo x="0" y="0"/>
              </wp:wrapPolygon>
            </wp:wrapThrough>
            <wp:docPr id="683" name="Рисунок 68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94930" cy="108013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A3D38">
        <w:rPr>
          <w:rFonts w:ascii="Times New Roman" w:hAnsi="Times New Roman" w:cs="Times New Roman"/>
          <w:sz w:val="24"/>
          <w:szCs w:val="24"/>
          <w:lang w:val="ru-RU"/>
        </w:rPr>
        <w:tab/>
      </w:r>
    </w:p>
    <w:p w:rsidR="005F57AB" w:rsidRPr="005F57AB" w:rsidRDefault="005F57AB" w:rsidP="00105A52">
      <w:pPr>
        <w:spacing w:after="0"/>
        <w:jc w:val="both"/>
        <w:rPr>
          <w:rFonts w:ascii="Times New Roman" w:eastAsia="Times New Roman" w:hAnsi="Times New Roman" w:cs="Times New Roman"/>
          <w:sz w:val="24"/>
          <w:szCs w:val="24"/>
        </w:rPr>
      </w:pPr>
      <w:r w:rsidRPr="00DD2980">
        <w:rPr>
          <w:rFonts w:ascii="Times New Roman" w:hAnsi="Times New Roman" w:cs="Times New Roman"/>
          <w:noProof/>
          <w:sz w:val="24"/>
          <w:szCs w:val="24"/>
          <w:lang w:val="ru-RU" w:eastAsia="ru-RU"/>
        </w:rPr>
        <w:lastRenderedPageBreak/>
        <w:drawing>
          <wp:anchor distT="0" distB="0" distL="114300" distR="114300" simplePos="0" relativeHeight="252073984" behindDoc="1" locked="0" layoutInCell="1" allowOverlap="1">
            <wp:simplePos x="0" y="0"/>
            <wp:positionH relativeFrom="column">
              <wp:posOffset>172720</wp:posOffset>
            </wp:positionH>
            <wp:positionV relativeFrom="paragraph">
              <wp:posOffset>835025</wp:posOffset>
            </wp:positionV>
            <wp:extent cx="1992630" cy="2185035"/>
            <wp:effectExtent l="38100" t="38100" r="45720" b="43815"/>
            <wp:wrapNone/>
            <wp:docPr id="10248" name="Рисунок 10248" descr="C:\Users\client2\AppData\Local\Microsoft\Windows\Temporary Internet Files\Content.Word\USMKE8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client2\AppData\Local\Microsoft\Windows\Temporary Internet Files\Content.Word\USMKE8475.jpg"/>
                    <pic:cNvPicPr>
                      <a:picLocks noChangeAspect="1" noChangeArrowheads="1"/>
                    </pic:cNvPicPr>
                  </pic:nvPicPr>
                  <pic:blipFill rotWithShape="1">
                    <a:blip r:embed="rId89" cstate="print">
                      <a:extLst>
                        <a:ext uri="{BEBA8EAE-BF5A-486C-A8C5-ECC9F3942E4B}">
                          <a14:imgProps xmlns:a14="http://schemas.microsoft.com/office/drawing/2010/main">
                            <a14:imgLayer r:embed="rId90">
                              <a14:imgEffect>
                                <a14:sharpenSoften amount="50000"/>
                              </a14:imgEffect>
                            </a14:imgLayer>
                          </a14:imgProps>
                        </a:ext>
                        <a:ext uri="{28A0092B-C50C-407E-A947-70E740481C1C}">
                          <a14:useLocalDpi xmlns:a14="http://schemas.microsoft.com/office/drawing/2010/main" val="0"/>
                        </a:ext>
                      </a:extLst>
                    </a:blip>
                    <a:srcRect l="4686" t="8088" r="6287"/>
                    <a:stretch/>
                  </pic:blipFill>
                  <pic:spPr bwMode="auto">
                    <a:xfrm>
                      <a:off x="0" y="0"/>
                      <a:ext cx="1992630" cy="2185035"/>
                    </a:xfrm>
                    <a:prstGeom prst="rect">
                      <a:avLst/>
                    </a:prstGeom>
                    <a:ln w="381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DD2980">
        <w:rPr>
          <w:rFonts w:ascii="Times New Roman" w:hAnsi="Times New Roman" w:cs="Times New Roman"/>
          <w:noProof/>
          <w:sz w:val="24"/>
          <w:szCs w:val="24"/>
          <w:lang w:val="ru-RU" w:eastAsia="ru-RU"/>
        </w:rPr>
        <w:drawing>
          <wp:anchor distT="0" distB="0" distL="114300" distR="114300" simplePos="0" relativeHeight="252076032" behindDoc="1" locked="0" layoutInCell="1" allowOverlap="1">
            <wp:simplePos x="0" y="0"/>
            <wp:positionH relativeFrom="column">
              <wp:posOffset>2534836</wp:posOffset>
            </wp:positionH>
            <wp:positionV relativeFrom="paragraph">
              <wp:posOffset>834522</wp:posOffset>
            </wp:positionV>
            <wp:extent cx="3572652" cy="2185059"/>
            <wp:effectExtent l="38100" t="38100" r="46990" b="43815"/>
            <wp:wrapNone/>
            <wp:docPr id="83" name="Рисунок 83" descr="C:\Users\client2\AppData\Local\Microsoft\Windows\Temporary Internet Files\Content.Word\QIDYE8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client2\AppData\Local\Microsoft\Windows\Temporary Internet Files\Content.Word\QIDYE8599.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572652" cy="2185059"/>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sidR="00135AD4" w:rsidRPr="005F57AB">
        <w:rPr>
          <w:rFonts w:ascii="Times New Roman" w:hAnsi="Times New Roman" w:cs="Times New Roman"/>
          <w:noProof/>
          <w:color w:val="1F497D" w:themeColor="text2"/>
          <w:sz w:val="24"/>
          <w:szCs w:val="24"/>
          <w:lang w:val="ru-RU" w:eastAsia="ru-RU"/>
        </w:rPr>
        <w:drawing>
          <wp:anchor distT="0" distB="0" distL="114300" distR="114300" simplePos="0" relativeHeight="252037120" behindDoc="1" locked="0" layoutInCell="1" allowOverlap="1">
            <wp:simplePos x="0" y="0"/>
            <wp:positionH relativeFrom="column">
              <wp:posOffset>-720090</wp:posOffset>
            </wp:positionH>
            <wp:positionV relativeFrom="paragraph">
              <wp:posOffset>9089390</wp:posOffset>
            </wp:positionV>
            <wp:extent cx="7659370" cy="1019810"/>
            <wp:effectExtent l="0" t="0" r="0" b="8890"/>
            <wp:wrapThrough wrapText="bothSides">
              <wp:wrapPolygon edited="0">
                <wp:start x="0" y="0"/>
                <wp:lineTo x="0" y="21385"/>
                <wp:lineTo x="21543" y="21385"/>
                <wp:lineTo x="21543" y="0"/>
                <wp:lineTo x="0" y="0"/>
              </wp:wrapPolygon>
            </wp:wrapThrough>
            <wp:docPr id="7196" name="Рисунок 719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019810"/>
                    </a:xfrm>
                    <a:prstGeom prst="rect">
                      <a:avLst/>
                    </a:prstGeom>
                    <a:noFill/>
                    <a:ln>
                      <a:noFill/>
                    </a:ln>
                    <a:extLst>
                      <a:ext uri="{53640926-AAD7-44D8-BBD7-CCE9431645EC}">
                        <a14:shadowObscured xmlns:a14="http://schemas.microsoft.com/office/drawing/2010/main"/>
                      </a:ext>
                    </a:extLst>
                  </pic:spPr>
                </pic:pic>
              </a:graphicData>
            </a:graphic>
          </wp:anchor>
        </w:drawing>
      </w:r>
      <w:r w:rsidR="00105A52">
        <w:rPr>
          <w:rFonts w:ascii="Times New Roman" w:hAnsi="Times New Roman" w:cs="Times New Roman"/>
          <w:sz w:val="24"/>
          <w:szCs w:val="24"/>
          <w:lang w:val="ru-RU"/>
        </w:rPr>
        <w:tab/>
      </w:r>
      <w:r>
        <w:rPr>
          <w:rFonts w:ascii="Times New Roman" w:hAnsi="Times New Roman" w:cs="Times New Roman"/>
          <w:color w:val="000000"/>
          <w:sz w:val="24"/>
          <w:szCs w:val="24"/>
        </w:rPr>
        <w:t xml:space="preserve">Ежегодно </w:t>
      </w:r>
      <w:r>
        <w:rPr>
          <w:rFonts w:ascii="Times New Roman" w:hAnsi="Times New Roman" w:cs="Times New Roman"/>
          <w:color w:val="000000"/>
          <w:sz w:val="24"/>
          <w:szCs w:val="24"/>
          <w:lang w:val="ru-RU"/>
        </w:rPr>
        <w:t>23</w:t>
      </w:r>
      <w:r>
        <w:rPr>
          <w:rFonts w:ascii="Times New Roman" w:hAnsi="Times New Roman" w:cs="Times New Roman"/>
          <w:color w:val="000000"/>
          <w:sz w:val="24"/>
          <w:szCs w:val="24"/>
        </w:rPr>
        <w:t xml:space="preserve"> февраля отмечае</w:t>
      </w:r>
      <w:r w:rsidR="00B630E1">
        <w:rPr>
          <w:rFonts w:ascii="Times New Roman" w:hAnsi="Times New Roman" w:cs="Times New Roman"/>
          <w:color w:val="000000"/>
          <w:sz w:val="24"/>
          <w:szCs w:val="24"/>
          <w:lang w:val="ru-RU"/>
        </w:rPr>
        <w:t>тся</w:t>
      </w:r>
      <w:r>
        <w:rPr>
          <w:rFonts w:ascii="Times New Roman" w:hAnsi="Times New Roman" w:cs="Times New Roman"/>
          <w:color w:val="000000"/>
          <w:sz w:val="24"/>
          <w:szCs w:val="24"/>
          <w:lang w:val="ru-RU"/>
        </w:rPr>
        <w:t xml:space="preserve"> </w:t>
      </w:r>
      <w:r w:rsidR="00F57069">
        <w:rPr>
          <w:rFonts w:ascii="Times New Roman" w:hAnsi="Times New Roman" w:cs="Times New Roman"/>
          <w:color w:val="000000"/>
          <w:sz w:val="24"/>
          <w:szCs w:val="24"/>
          <w:lang w:val="ru-RU"/>
        </w:rPr>
        <w:t>День защитников О</w:t>
      </w:r>
      <w:r w:rsidR="00105A52">
        <w:rPr>
          <w:rFonts w:ascii="Times New Roman" w:hAnsi="Times New Roman" w:cs="Times New Roman"/>
          <w:color w:val="000000"/>
          <w:sz w:val="24"/>
          <w:szCs w:val="24"/>
          <w:lang w:val="ru-RU"/>
        </w:rPr>
        <w:t>течества.</w:t>
      </w:r>
      <w:r w:rsidR="00B630E1">
        <w:rPr>
          <w:rFonts w:ascii="Times New Roman" w:hAnsi="Times New Roman" w:cs="Times New Roman"/>
          <w:color w:val="000000"/>
          <w:sz w:val="24"/>
          <w:szCs w:val="24"/>
          <w:lang w:val="ru-RU"/>
        </w:rPr>
        <w:t xml:space="preserve"> </w:t>
      </w:r>
      <w:r w:rsidR="00105A52">
        <w:rPr>
          <w:rFonts w:ascii="Times New Roman" w:hAnsi="Times New Roman" w:cs="Times New Roman"/>
          <w:color w:val="000000"/>
          <w:sz w:val="24"/>
          <w:szCs w:val="24"/>
        </w:rPr>
        <w:t>Библиотекар</w:t>
      </w:r>
      <w:r w:rsidR="00105A52">
        <w:rPr>
          <w:rFonts w:ascii="Times New Roman" w:hAnsi="Times New Roman" w:cs="Times New Roman"/>
          <w:color w:val="000000"/>
          <w:sz w:val="24"/>
          <w:szCs w:val="24"/>
          <w:lang w:val="ru-RU"/>
        </w:rPr>
        <w:t>и</w:t>
      </w:r>
      <w:r w:rsidR="00105A52">
        <w:rPr>
          <w:rFonts w:ascii="Times New Roman" w:hAnsi="Times New Roman" w:cs="Times New Roman"/>
          <w:color w:val="000000"/>
          <w:sz w:val="24"/>
          <w:szCs w:val="24"/>
        </w:rPr>
        <w:t xml:space="preserve"> прове</w:t>
      </w:r>
      <w:r w:rsidR="00105A52">
        <w:rPr>
          <w:rFonts w:ascii="Times New Roman" w:hAnsi="Times New Roman" w:cs="Times New Roman"/>
          <w:color w:val="000000"/>
          <w:sz w:val="24"/>
          <w:szCs w:val="24"/>
          <w:lang w:val="ru-RU"/>
        </w:rPr>
        <w:t>ли</w:t>
      </w:r>
      <w:r w:rsidRPr="005F57AB">
        <w:rPr>
          <w:rFonts w:ascii="Times New Roman" w:hAnsi="Times New Roman" w:cs="Times New Roman"/>
          <w:color w:val="000000"/>
          <w:sz w:val="24"/>
          <w:szCs w:val="24"/>
        </w:rPr>
        <w:t xml:space="preserve"> урок мужества «</w:t>
      </w:r>
      <w:r w:rsidRPr="005F57AB">
        <w:rPr>
          <w:rFonts w:ascii="Times New Roman" w:eastAsia="Times New Roman" w:hAnsi="Times New Roman" w:cs="Times New Roman"/>
          <w:sz w:val="24"/>
          <w:szCs w:val="24"/>
        </w:rPr>
        <w:t>Служившие в Чечне</w:t>
      </w:r>
      <w:r w:rsidRPr="005F57AB">
        <w:rPr>
          <w:rFonts w:ascii="Times New Roman" w:hAnsi="Times New Roman" w:cs="Times New Roman"/>
          <w:color w:val="000000"/>
          <w:sz w:val="24"/>
          <w:szCs w:val="24"/>
        </w:rPr>
        <w:t>»</w:t>
      </w:r>
      <w:r>
        <w:rPr>
          <w:rFonts w:ascii="Times New Roman" w:hAnsi="Times New Roman" w:cs="Times New Roman"/>
          <w:color w:val="000000"/>
          <w:sz w:val="24"/>
          <w:szCs w:val="24"/>
          <w:lang w:val="ru-RU"/>
        </w:rPr>
        <w:t xml:space="preserve">. </w:t>
      </w:r>
      <w:r w:rsidR="00105A52">
        <w:rPr>
          <w:rFonts w:ascii="Times New Roman" w:hAnsi="Times New Roman" w:cs="Times New Roman"/>
          <w:color w:val="000000"/>
          <w:sz w:val="24"/>
          <w:szCs w:val="24"/>
          <w:lang w:val="ru-RU"/>
        </w:rPr>
        <w:t>Р</w:t>
      </w:r>
      <w:r w:rsidRPr="005F57AB">
        <w:rPr>
          <w:rFonts w:ascii="Times New Roman" w:hAnsi="Times New Roman" w:cs="Times New Roman"/>
          <w:color w:val="000000"/>
          <w:sz w:val="24"/>
          <w:szCs w:val="24"/>
        </w:rPr>
        <w:t>рассказали</w:t>
      </w:r>
      <w:r w:rsidR="00B630E1">
        <w:rPr>
          <w:rFonts w:ascii="Times New Roman" w:hAnsi="Times New Roman" w:cs="Times New Roman"/>
          <w:color w:val="000000"/>
          <w:sz w:val="24"/>
          <w:szCs w:val="24"/>
          <w:lang w:val="ru-RU"/>
        </w:rPr>
        <w:t xml:space="preserve"> </w:t>
      </w:r>
      <w:r>
        <w:rPr>
          <w:rFonts w:ascii="Times New Roman" w:hAnsi="Times New Roman" w:cs="Times New Roman"/>
          <w:color w:val="000000"/>
          <w:sz w:val="24"/>
          <w:szCs w:val="24"/>
          <w:lang w:val="ru-RU"/>
        </w:rPr>
        <w:t xml:space="preserve">читателям </w:t>
      </w:r>
      <w:r w:rsidRPr="005F57AB">
        <w:rPr>
          <w:rFonts w:ascii="Times New Roman" w:hAnsi="Times New Roman" w:cs="Times New Roman"/>
          <w:color w:val="000000"/>
          <w:sz w:val="24"/>
          <w:szCs w:val="24"/>
        </w:rPr>
        <w:t xml:space="preserve"> о мужестве, с</w:t>
      </w:r>
      <w:r>
        <w:rPr>
          <w:rFonts w:ascii="Times New Roman" w:hAnsi="Times New Roman" w:cs="Times New Roman"/>
          <w:color w:val="000000"/>
          <w:sz w:val="24"/>
          <w:szCs w:val="24"/>
          <w:lang w:val="ru-RU"/>
        </w:rPr>
        <w:t>т</w:t>
      </w:r>
      <w:r w:rsidRPr="005F57AB">
        <w:rPr>
          <w:rFonts w:ascii="Times New Roman" w:hAnsi="Times New Roman" w:cs="Times New Roman"/>
          <w:color w:val="000000"/>
          <w:sz w:val="24"/>
          <w:szCs w:val="24"/>
        </w:rPr>
        <w:t>ойкости и героизме наших земляков – солдат, принявших участие в военных событиях</w:t>
      </w:r>
      <w:r w:rsidR="00B630E1">
        <w:rPr>
          <w:rFonts w:ascii="Times New Roman" w:hAnsi="Times New Roman" w:cs="Times New Roman"/>
          <w:color w:val="000000"/>
          <w:sz w:val="24"/>
          <w:szCs w:val="24"/>
          <w:lang w:val="ru-RU"/>
        </w:rPr>
        <w:t xml:space="preserve"> </w:t>
      </w:r>
      <w:r w:rsidRPr="00F57069">
        <w:rPr>
          <w:rFonts w:ascii="Times New Roman" w:hAnsi="Times New Roman" w:cs="Times New Roman"/>
          <w:color w:val="000000" w:themeColor="text1"/>
          <w:sz w:val="24"/>
          <w:szCs w:val="24"/>
        </w:rPr>
        <w:t xml:space="preserve">в Чечне.  </w:t>
      </w:r>
    </w:p>
    <w:p w:rsidR="00135AD4" w:rsidRPr="00105A52" w:rsidRDefault="00135AD4" w:rsidP="007163BA">
      <w:pPr>
        <w:pStyle w:val="ab"/>
        <w:spacing w:before="0" w:beforeAutospacing="0" w:after="0" w:afterAutospacing="0" w:line="276" w:lineRule="auto"/>
        <w:ind w:firstLine="708"/>
        <w:jc w:val="both"/>
        <w:rPr>
          <w:color w:val="000000"/>
          <w:lang w:val="sah-RU"/>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7F4471" w:rsidRDefault="007F4471" w:rsidP="007163BA">
      <w:pPr>
        <w:pStyle w:val="ab"/>
        <w:spacing w:before="0" w:beforeAutospacing="0" w:after="0" w:afterAutospacing="0" w:line="276" w:lineRule="auto"/>
        <w:ind w:firstLine="708"/>
        <w:jc w:val="both"/>
        <w:rPr>
          <w:color w:val="000000"/>
        </w:rPr>
      </w:pPr>
    </w:p>
    <w:p w:rsidR="005F57AB" w:rsidRDefault="005F57AB" w:rsidP="007163BA">
      <w:pPr>
        <w:pStyle w:val="ab"/>
        <w:spacing w:before="0" w:beforeAutospacing="0" w:after="0" w:afterAutospacing="0" w:line="276" w:lineRule="auto"/>
        <w:ind w:firstLine="708"/>
        <w:jc w:val="both"/>
        <w:rPr>
          <w:color w:val="000000"/>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r w:rsidRPr="00DD2980">
        <w:rPr>
          <w:rFonts w:ascii="Times New Roman" w:hAnsi="Times New Roman" w:cs="Times New Roman"/>
          <w:noProof/>
          <w:sz w:val="24"/>
          <w:szCs w:val="24"/>
          <w:lang w:val="ru-RU" w:eastAsia="ru-RU"/>
        </w:rPr>
        <w:drawing>
          <wp:anchor distT="0" distB="0" distL="114300" distR="114300" simplePos="0" relativeHeight="252087296" behindDoc="1" locked="0" layoutInCell="1" allowOverlap="1" wp14:anchorId="4BB9D8C7" wp14:editId="33BE15BF">
            <wp:simplePos x="0" y="0"/>
            <wp:positionH relativeFrom="column">
              <wp:posOffset>2865120</wp:posOffset>
            </wp:positionH>
            <wp:positionV relativeFrom="paragraph">
              <wp:posOffset>23495</wp:posOffset>
            </wp:positionV>
            <wp:extent cx="2421890" cy="2030095"/>
            <wp:effectExtent l="38100" t="38100" r="35560" b="46355"/>
            <wp:wrapNone/>
            <wp:docPr id="71" name="Рисунок 71" descr="C:\Users\client2\AppData\Local\Microsoft\Windows\Temporary Internet Files\Content.Word\OQGBE3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client2\AppData\Local\Microsoft\Windows\Temporary Internet Files\Content.Word\OQGBE3654.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21890" cy="203009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sidRPr="00DD2980">
        <w:rPr>
          <w:rFonts w:ascii="Times New Roman" w:hAnsi="Times New Roman" w:cs="Times New Roman"/>
          <w:noProof/>
          <w:sz w:val="24"/>
          <w:szCs w:val="24"/>
          <w:lang w:val="ru-RU" w:eastAsia="ru-RU"/>
        </w:rPr>
        <w:drawing>
          <wp:anchor distT="0" distB="0" distL="114300" distR="114300" simplePos="0" relativeHeight="252085248" behindDoc="1" locked="0" layoutInCell="1" allowOverlap="1" wp14:anchorId="1E5516DB" wp14:editId="415A9A90">
            <wp:simplePos x="0" y="0"/>
            <wp:positionH relativeFrom="column">
              <wp:posOffset>621030</wp:posOffset>
            </wp:positionH>
            <wp:positionV relativeFrom="paragraph">
              <wp:posOffset>82550</wp:posOffset>
            </wp:positionV>
            <wp:extent cx="1804670" cy="1958975"/>
            <wp:effectExtent l="38100" t="38100" r="43180" b="41275"/>
            <wp:wrapNone/>
            <wp:docPr id="68" name="Рисунок 68" descr="C:\Users\client2\AppData\Local\Microsoft\Windows\Temporary Internet Files\Content.Word\ONSR5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client2\AppData\Local\Microsoft\Windows\Temporary Internet Files\Content.Word\ONSR5151.jpg"/>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b="13450"/>
                    <a:stretch/>
                  </pic:blipFill>
                  <pic:spPr bwMode="auto">
                    <a:xfrm>
                      <a:off x="0" y="0"/>
                      <a:ext cx="1804670" cy="1958975"/>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105A52">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0A3D38" w:rsidRDefault="000A3D38"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Pr="001D1E46" w:rsidRDefault="00105A52" w:rsidP="00105A52">
      <w:pPr>
        <w:spacing w:after="0"/>
        <w:contextualSpacing/>
        <w:jc w:val="both"/>
        <w:rPr>
          <w:rFonts w:ascii="Times New Roman" w:hAnsi="Times New Roman" w:cs="Times New Roman"/>
          <w:b/>
          <w:i/>
          <w:color w:val="000000" w:themeColor="text1"/>
          <w:sz w:val="24"/>
          <w:szCs w:val="24"/>
          <w:lang w:val="ru-RU"/>
        </w:rPr>
      </w:pPr>
      <w:r>
        <w:rPr>
          <w:rFonts w:ascii="Times New Roman" w:hAnsi="Times New Roman" w:cs="Times New Roman"/>
          <w:sz w:val="24"/>
          <w:szCs w:val="24"/>
          <w:lang w:val="ru-RU"/>
        </w:rPr>
        <w:tab/>
      </w:r>
      <w:r w:rsidR="001D1E46" w:rsidRPr="001D1E46">
        <w:rPr>
          <w:rFonts w:ascii="Times New Roman" w:hAnsi="Times New Roman" w:cs="Times New Roman"/>
          <w:color w:val="000000" w:themeColor="text1"/>
          <w:sz w:val="24"/>
          <w:szCs w:val="24"/>
          <w:lang w:val="ru-RU"/>
        </w:rPr>
        <w:t>9 декабря в</w:t>
      </w:r>
      <w:r w:rsidR="00B630E1">
        <w:rPr>
          <w:rFonts w:ascii="Times New Roman" w:hAnsi="Times New Roman" w:cs="Times New Roman"/>
          <w:color w:val="000000" w:themeColor="text1"/>
          <w:sz w:val="24"/>
          <w:szCs w:val="24"/>
          <w:lang w:val="ru-RU"/>
        </w:rPr>
        <w:t xml:space="preserve"> </w:t>
      </w:r>
      <w:r w:rsidR="001D1E46" w:rsidRPr="001D1E46">
        <w:rPr>
          <w:rFonts w:ascii="Times New Roman" w:hAnsi="Times New Roman" w:cs="Times New Roman"/>
          <w:color w:val="000000" w:themeColor="text1"/>
          <w:sz w:val="24"/>
          <w:szCs w:val="24"/>
          <w:lang w:val="ru-RU"/>
        </w:rPr>
        <w:t xml:space="preserve">центральной </w:t>
      </w:r>
      <w:r w:rsidRPr="001D1E46">
        <w:rPr>
          <w:rFonts w:ascii="Times New Roman" w:hAnsi="Times New Roman" w:cs="Times New Roman"/>
          <w:color w:val="000000" w:themeColor="text1"/>
          <w:sz w:val="24"/>
          <w:szCs w:val="24"/>
        </w:rPr>
        <w:t>библиотеке совместно с Центром дополнительного образования детей провели викторину для Юнармейцев</w:t>
      </w:r>
      <w:r w:rsidR="00B630E1">
        <w:rPr>
          <w:rFonts w:ascii="Times New Roman" w:hAnsi="Times New Roman" w:cs="Times New Roman"/>
          <w:color w:val="000000" w:themeColor="text1"/>
          <w:sz w:val="24"/>
          <w:szCs w:val="24"/>
          <w:lang w:val="ru-RU"/>
        </w:rPr>
        <w:t xml:space="preserve">, </w:t>
      </w:r>
      <w:r w:rsidR="00F57069">
        <w:rPr>
          <w:rFonts w:ascii="Times New Roman" w:hAnsi="Times New Roman" w:cs="Times New Roman"/>
          <w:color w:val="000000" w:themeColor="text1"/>
          <w:sz w:val="24"/>
          <w:szCs w:val="24"/>
        </w:rPr>
        <w:t>приуроченн</w:t>
      </w:r>
      <w:r w:rsidR="00B630E1">
        <w:rPr>
          <w:rFonts w:ascii="Times New Roman" w:hAnsi="Times New Roman" w:cs="Times New Roman"/>
          <w:color w:val="000000" w:themeColor="text1"/>
          <w:sz w:val="24"/>
          <w:szCs w:val="24"/>
          <w:lang w:val="ru-RU"/>
        </w:rPr>
        <w:t>ую</w:t>
      </w:r>
      <w:r w:rsidRPr="001D1E46">
        <w:rPr>
          <w:rFonts w:ascii="Times New Roman" w:hAnsi="Times New Roman" w:cs="Times New Roman"/>
          <w:color w:val="000000" w:themeColor="text1"/>
          <w:sz w:val="24"/>
          <w:szCs w:val="24"/>
        </w:rPr>
        <w:t xml:space="preserve"> к 100-летию Ф.К.Попова – героя Советского Союза, красноармейца. В викторине приняли участие команды из Белой Горы и Сутуруохи. С поздравительным словом выступила специалист Администрации МР «Абыйский район» Жиркова М.Е.</w:t>
      </w:r>
    </w:p>
    <w:p w:rsidR="00105A52" w:rsidRDefault="001D1E46" w:rsidP="005F57AB">
      <w:pPr>
        <w:spacing w:after="0" w:line="240" w:lineRule="auto"/>
        <w:contextualSpacing/>
        <w:jc w:val="both"/>
        <w:rPr>
          <w:rFonts w:ascii="Times New Roman" w:hAnsi="Times New Roman" w:cs="Times New Roman"/>
          <w:b/>
          <w:i/>
          <w:color w:val="1F497D" w:themeColor="text2"/>
          <w:sz w:val="24"/>
          <w:szCs w:val="24"/>
          <w:lang w:val="ru-RU"/>
        </w:rPr>
      </w:pPr>
      <w:r>
        <w:rPr>
          <w:noProof/>
          <w:lang w:val="ru-RU" w:eastAsia="ru-RU"/>
        </w:rPr>
        <w:drawing>
          <wp:anchor distT="0" distB="0" distL="114300" distR="114300" simplePos="0" relativeHeight="252083200" behindDoc="0" locked="0" layoutInCell="1" allowOverlap="1" wp14:anchorId="4BE85955" wp14:editId="2BB7F59C">
            <wp:simplePos x="0" y="0"/>
            <wp:positionH relativeFrom="margin">
              <wp:posOffset>1092835</wp:posOffset>
            </wp:positionH>
            <wp:positionV relativeFrom="margin">
              <wp:posOffset>6610350</wp:posOffset>
            </wp:positionV>
            <wp:extent cx="3628390" cy="2245995"/>
            <wp:effectExtent l="38100" t="38100" r="29210" b="40005"/>
            <wp:wrapSquare wrapText="bothSides"/>
            <wp:docPr id="7169" name="Рисунок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94">
                      <a:extLst>
                        <a:ext uri="{28A0092B-C50C-407E-A947-70E740481C1C}">
                          <a14:useLocalDpi xmlns:a14="http://schemas.microsoft.com/office/drawing/2010/main" val="0"/>
                        </a:ext>
                      </a:extLst>
                    </a:blip>
                    <a:srcRect l="38973" t="19424" r="39164" b="63641"/>
                    <a:stretch/>
                  </pic:blipFill>
                  <pic:spPr bwMode="auto">
                    <a:xfrm>
                      <a:off x="0" y="0"/>
                      <a:ext cx="3628390" cy="2245995"/>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105A52" w:rsidP="005F57AB">
      <w:pPr>
        <w:spacing w:after="0" w:line="240" w:lineRule="auto"/>
        <w:contextualSpacing/>
        <w:jc w:val="both"/>
        <w:rPr>
          <w:rFonts w:ascii="Times New Roman" w:hAnsi="Times New Roman" w:cs="Times New Roman"/>
          <w:b/>
          <w:i/>
          <w:color w:val="1F497D" w:themeColor="text2"/>
          <w:sz w:val="24"/>
          <w:szCs w:val="24"/>
          <w:lang w:val="ru-RU"/>
        </w:rPr>
      </w:pPr>
    </w:p>
    <w:p w:rsidR="00105A52" w:rsidRDefault="003F313C" w:rsidP="005F57AB">
      <w:pPr>
        <w:spacing w:after="0" w:line="240" w:lineRule="auto"/>
        <w:contextualSpacing/>
        <w:jc w:val="both"/>
        <w:rPr>
          <w:rFonts w:ascii="Times New Roman" w:hAnsi="Times New Roman" w:cs="Times New Roman"/>
          <w:b/>
          <w:i/>
          <w:color w:val="1F497D" w:themeColor="text2"/>
          <w:sz w:val="24"/>
          <w:szCs w:val="24"/>
          <w:lang w:val="ru-RU"/>
        </w:rPr>
      </w:pPr>
      <w:r w:rsidRPr="00135AD4">
        <w:rPr>
          <w:noProof/>
          <w:color w:val="000000"/>
          <w:lang w:val="ru-RU" w:eastAsia="ru-RU"/>
        </w:rPr>
        <w:drawing>
          <wp:anchor distT="0" distB="0" distL="114300" distR="114300" simplePos="0" relativeHeight="252071936" behindDoc="1" locked="0" layoutInCell="1" allowOverlap="1" wp14:anchorId="635E8C70" wp14:editId="3D3EA03F">
            <wp:simplePos x="0" y="0"/>
            <wp:positionH relativeFrom="column">
              <wp:posOffset>-720090</wp:posOffset>
            </wp:positionH>
            <wp:positionV relativeFrom="paragraph">
              <wp:posOffset>397510</wp:posOffset>
            </wp:positionV>
            <wp:extent cx="7706995" cy="1021080"/>
            <wp:effectExtent l="0" t="0" r="0" b="0"/>
            <wp:wrapThrough wrapText="bothSides">
              <wp:wrapPolygon edited="0">
                <wp:start x="0" y="0"/>
                <wp:lineTo x="0" y="21358"/>
                <wp:lineTo x="21570" y="21358"/>
                <wp:lineTo x="21570" y="0"/>
                <wp:lineTo x="0" y="0"/>
              </wp:wrapPolygon>
            </wp:wrapThrough>
            <wp:docPr id="10247" name="Рисунок 1024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10210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5F57AB" w:rsidRPr="005F57AB" w:rsidRDefault="005F57AB" w:rsidP="005F57AB">
      <w:pPr>
        <w:spacing w:after="0" w:line="240" w:lineRule="auto"/>
        <w:contextualSpacing/>
        <w:jc w:val="both"/>
        <w:rPr>
          <w:rFonts w:ascii="Times New Roman" w:hAnsi="Times New Roman" w:cs="Times New Roman"/>
          <w:b/>
          <w:i/>
          <w:color w:val="1F497D" w:themeColor="text2"/>
          <w:sz w:val="24"/>
          <w:szCs w:val="24"/>
          <w:lang w:val="ru-RU"/>
        </w:rPr>
      </w:pPr>
      <w:r w:rsidRPr="005F57AB">
        <w:rPr>
          <w:rFonts w:ascii="Times New Roman" w:hAnsi="Times New Roman" w:cs="Times New Roman"/>
          <w:b/>
          <w:i/>
          <w:color w:val="1F497D" w:themeColor="text2"/>
          <w:sz w:val="24"/>
          <w:szCs w:val="24"/>
        </w:rPr>
        <w:lastRenderedPageBreak/>
        <w:t>6.3.</w:t>
      </w:r>
      <w:r w:rsidR="00717BC9">
        <w:rPr>
          <w:rFonts w:ascii="Times New Roman" w:hAnsi="Times New Roman" w:cs="Times New Roman"/>
          <w:b/>
          <w:i/>
          <w:color w:val="1F497D" w:themeColor="text2"/>
          <w:sz w:val="24"/>
          <w:szCs w:val="24"/>
          <w:lang w:val="ru-RU"/>
        </w:rPr>
        <w:t>2</w:t>
      </w:r>
      <w:r w:rsidRPr="005F57AB">
        <w:rPr>
          <w:rFonts w:ascii="Times New Roman" w:hAnsi="Times New Roman" w:cs="Times New Roman"/>
          <w:b/>
          <w:i/>
          <w:color w:val="1F497D" w:themeColor="text2"/>
          <w:sz w:val="24"/>
          <w:szCs w:val="24"/>
        </w:rPr>
        <w:t xml:space="preserve">. </w:t>
      </w:r>
      <w:r w:rsidR="00717BC9">
        <w:rPr>
          <w:rFonts w:ascii="Times New Roman" w:hAnsi="Times New Roman" w:cs="Times New Roman"/>
          <w:b/>
          <w:i/>
          <w:color w:val="1F497D" w:themeColor="text2"/>
          <w:sz w:val="24"/>
          <w:szCs w:val="24"/>
          <w:lang w:val="ru-RU"/>
        </w:rPr>
        <w:t xml:space="preserve">Правовое </w:t>
      </w:r>
      <w:r w:rsidRPr="005F57AB">
        <w:rPr>
          <w:rFonts w:ascii="Times New Roman" w:hAnsi="Times New Roman" w:cs="Times New Roman"/>
          <w:b/>
          <w:i/>
          <w:color w:val="1F497D" w:themeColor="text2"/>
          <w:sz w:val="24"/>
          <w:szCs w:val="24"/>
          <w:lang w:val="ru-RU"/>
        </w:rPr>
        <w:t xml:space="preserve"> воспитание</w:t>
      </w:r>
    </w:p>
    <w:p w:rsidR="005F57AB" w:rsidRDefault="005F57AB" w:rsidP="007163BA">
      <w:pPr>
        <w:pStyle w:val="ab"/>
        <w:spacing w:before="0" w:beforeAutospacing="0" w:after="0" w:afterAutospacing="0" w:line="276" w:lineRule="auto"/>
        <w:ind w:firstLine="708"/>
        <w:jc w:val="both"/>
        <w:rPr>
          <w:color w:val="000000"/>
        </w:rPr>
      </w:pPr>
    </w:p>
    <w:p w:rsidR="00717BC9" w:rsidRDefault="00D87730" w:rsidP="001D1E46">
      <w:pPr>
        <w:pStyle w:val="ab"/>
        <w:spacing w:before="0" w:beforeAutospacing="0" w:after="0" w:afterAutospacing="0" w:line="276" w:lineRule="auto"/>
        <w:ind w:firstLine="708"/>
        <w:jc w:val="both"/>
        <w:rPr>
          <w:color w:val="000000"/>
        </w:rPr>
      </w:pPr>
      <w:r>
        <w:rPr>
          <w:color w:val="000000"/>
        </w:rPr>
        <w:t xml:space="preserve">В течение года были проведены разнообразные мероприятия правовой направленности, которые в настоящее время являются одним из основных направлений деятельности библиотек. </w:t>
      </w:r>
    </w:p>
    <w:p w:rsidR="0047010C" w:rsidRPr="00DD2980" w:rsidRDefault="001D1E46" w:rsidP="001D1E46">
      <w:pPr>
        <w:spacing w:after="0"/>
        <w:jc w:val="both"/>
        <w:rPr>
          <w:rFonts w:ascii="Times New Roman" w:hAnsi="Times New Roman" w:cs="Times New Roman"/>
          <w:sz w:val="24"/>
          <w:szCs w:val="24"/>
        </w:rPr>
      </w:pPr>
      <w:r w:rsidRPr="00DD2980">
        <w:rPr>
          <w:rFonts w:ascii="Times New Roman" w:hAnsi="Times New Roman" w:cs="Times New Roman"/>
          <w:noProof/>
          <w:sz w:val="24"/>
          <w:szCs w:val="24"/>
          <w:lang w:val="ru-RU" w:eastAsia="ru-RU"/>
        </w:rPr>
        <w:drawing>
          <wp:anchor distT="0" distB="0" distL="114300" distR="114300" simplePos="0" relativeHeight="252110848" behindDoc="0" locked="0" layoutInCell="1" allowOverlap="1">
            <wp:simplePos x="0" y="0"/>
            <wp:positionH relativeFrom="column">
              <wp:posOffset>-55245</wp:posOffset>
            </wp:positionH>
            <wp:positionV relativeFrom="paragraph">
              <wp:posOffset>186690</wp:posOffset>
            </wp:positionV>
            <wp:extent cx="1443355" cy="1044575"/>
            <wp:effectExtent l="19050" t="19050" r="23495" b="22225"/>
            <wp:wrapSquare wrapText="bothSides"/>
            <wp:docPr id="10265" name="Рисунок 1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443355" cy="1044575"/>
                    </a:xfrm>
                    <a:prstGeom prst="rect">
                      <a:avLst/>
                    </a:prstGeom>
                    <a:ln w="19050" cap="sq" cmpd="thickThin">
                      <a:solidFill>
                        <a:srgbClr val="C00000"/>
                      </a:solidFill>
                      <a:prstDash val="solid"/>
                      <a:miter lim="800000"/>
                    </a:ln>
                    <a:effectLst>
                      <a:innerShdw blurRad="76200">
                        <a:srgbClr val="000000"/>
                      </a:innerShdw>
                    </a:effectLst>
                  </pic:spPr>
                </pic:pic>
              </a:graphicData>
            </a:graphic>
          </wp:anchor>
        </w:drawing>
      </w:r>
      <w:r w:rsidR="00717BC9">
        <w:rPr>
          <w:rFonts w:ascii="Times New Roman" w:hAnsi="Times New Roman" w:cs="Times New Roman"/>
          <w:sz w:val="24"/>
          <w:szCs w:val="24"/>
          <w:lang w:val="ru-RU"/>
        </w:rPr>
        <w:tab/>
      </w:r>
      <w:r w:rsidR="00717BC9" w:rsidRPr="001D1028">
        <w:rPr>
          <w:rFonts w:ascii="Times New Roman" w:hAnsi="Times New Roman" w:cs="Times New Roman"/>
          <w:sz w:val="24"/>
          <w:szCs w:val="24"/>
          <w:lang w:val="ru-RU"/>
        </w:rPr>
        <w:t>20 февраля</w:t>
      </w:r>
      <w:r w:rsidR="001D1028" w:rsidRPr="001D1028">
        <w:rPr>
          <w:rFonts w:ascii="Times New Roman" w:hAnsi="Times New Roman" w:cs="Times New Roman"/>
          <w:sz w:val="24"/>
          <w:szCs w:val="24"/>
          <w:lang w:val="ru-RU"/>
        </w:rPr>
        <w:t xml:space="preserve"> было проведено</w:t>
      </w:r>
      <w:r w:rsidR="00717BC9" w:rsidRPr="001D1028">
        <w:rPr>
          <w:rFonts w:ascii="Times New Roman" w:hAnsi="Times New Roman" w:cs="Times New Roman"/>
          <w:sz w:val="24"/>
          <w:szCs w:val="24"/>
          <w:lang w:val="ru-RU"/>
        </w:rPr>
        <w:t xml:space="preserve"> в</w:t>
      </w:r>
      <w:r w:rsidR="00717BC9" w:rsidRPr="001D1028">
        <w:rPr>
          <w:rFonts w:ascii="Times New Roman" w:hAnsi="Times New Roman" w:cs="Times New Roman"/>
          <w:sz w:val="24"/>
          <w:szCs w:val="24"/>
        </w:rPr>
        <w:t xml:space="preserve">ыездное мероприятие </w:t>
      </w:r>
      <w:r w:rsidR="00717BC9">
        <w:rPr>
          <w:rFonts w:ascii="Times New Roman" w:hAnsi="Times New Roman" w:cs="Times New Roman"/>
          <w:sz w:val="24"/>
          <w:szCs w:val="24"/>
        </w:rPr>
        <w:t>в с</w:t>
      </w:r>
      <w:r w:rsidR="00717BC9">
        <w:rPr>
          <w:rFonts w:ascii="Times New Roman" w:hAnsi="Times New Roman" w:cs="Times New Roman"/>
          <w:sz w:val="24"/>
          <w:szCs w:val="24"/>
          <w:lang w:val="ru-RU"/>
        </w:rPr>
        <w:t>ел</w:t>
      </w:r>
      <w:r w:rsidR="001D1028">
        <w:rPr>
          <w:rFonts w:ascii="Times New Roman" w:hAnsi="Times New Roman" w:cs="Times New Roman"/>
          <w:sz w:val="24"/>
          <w:szCs w:val="24"/>
          <w:lang w:val="ru-RU"/>
        </w:rPr>
        <w:t>е</w:t>
      </w:r>
      <w:r w:rsidR="00717BC9">
        <w:rPr>
          <w:rFonts w:ascii="Times New Roman" w:hAnsi="Times New Roman" w:cs="Times New Roman"/>
          <w:sz w:val="24"/>
          <w:szCs w:val="24"/>
          <w:lang w:val="ru-RU"/>
        </w:rPr>
        <w:t xml:space="preserve"> Кенг-Кюель</w:t>
      </w:r>
      <w:r w:rsidR="001D1028">
        <w:rPr>
          <w:rFonts w:ascii="Times New Roman" w:hAnsi="Times New Roman" w:cs="Times New Roman"/>
          <w:sz w:val="24"/>
          <w:szCs w:val="24"/>
          <w:lang w:val="ru-RU"/>
        </w:rPr>
        <w:t xml:space="preserve">, приуроченное </w:t>
      </w:r>
      <w:r w:rsidR="001D1028">
        <w:rPr>
          <w:rFonts w:ascii="Times New Roman" w:hAnsi="Times New Roman" w:cs="Times New Roman"/>
          <w:sz w:val="24"/>
          <w:szCs w:val="24"/>
        </w:rPr>
        <w:t>ко Дню Защитник</w:t>
      </w:r>
      <w:r w:rsidR="001D1028">
        <w:rPr>
          <w:rFonts w:ascii="Times New Roman" w:hAnsi="Times New Roman" w:cs="Times New Roman"/>
          <w:sz w:val="24"/>
          <w:szCs w:val="24"/>
          <w:lang w:val="ru-RU"/>
        </w:rPr>
        <w:t>а</w:t>
      </w:r>
      <w:r w:rsidR="001D1028">
        <w:rPr>
          <w:rFonts w:ascii="Times New Roman" w:hAnsi="Times New Roman" w:cs="Times New Roman"/>
          <w:sz w:val="24"/>
          <w:szCs w:val="24"/>
        </w:rPr>
        <w:t xml:space="preserve"> Отечества и </w:t>
      </w:r>
      <w:r w:rsidR="00717BC9" w:rsidRPr="0047010C">
        <w:rPr>
          <w:rFonts w:ascii="Times New Roman" w:hAnsi="Times New Roman" w:cs="Times New Roman"/>
          <w:sz w:val="24"/>
          <w:szCs w:val="24"/>
        </w:rPr>
        <w:t>Дню молодого избирателя</w:t>
      </w:r>
      <w:r w:rsidR="0047010C" w:rsidRPr="0047010C">
        <w:rPr>
          <w:rFonts w:ascii="Times New Roman" w:hAnsi="Times New Roman" w:cs="Times New Roman"/>
          <w:color w:val="17365D" w:themeColor="text2" w:themeShade="BF"/>
          <w:sz w:val="24"/>
          <w:szCs w:val="24"/>
          <w:lang w:val="ru-RU"/>
        </w:rPr>
        <w:t>.</w:t>
      </w:r>
      <w:r w:rsidR="00B630E1">
        <w:rPr>
          <w:rFonts w:ascii="Times New Roman" w:hAnsi="Times New Roman" w:cs="Times New Roman"/>
          <w:color w:val="17365D" w:themeColor="text2" w:themeShade="BF"/>
          <w:sz w:val="24"/>
          <w:szCs w:val="24"/>
          <w:lang w:val="ru-RU"/>
        </w:rPr>
        <w:t xml:space="preserve"> </w:t>
      </w:r>
      <w:r w:rsidR="00B630E1">
        <w:rPr>
          <w:rFonts w:ascii="Times New Roman" w:hAnsi="Times New Roman" w:cs="Times New Roman"/>
          <w:color w:val="000000" w:themeColor="text1"/>
          <w:sz w:val="24"/>
          <w:szCs w:val="24"/>
          <w:lang w:val="ru-RU"/>
        </w:rPr>
        <w:t>Д</w:t>
      </w:r>
      <w:r w:rsidR="0047010C" w:rsidRPr="0047010C">
        <w:rPr>
          <w:rFonts w:ascii="Times New Roman" w:hAnsi="Times New Roman" w:cs="Times New Roman"/>
          <w:color w:val="000000" w:themeColor="text1"/>
          <w:sz w:val="24"/>
          <w:szCs w:val="24"/>
          <w:lang w:val="ru-RU"/>
        </w:rPr>
        <w:t xml:space="preserve">ля читателей Уолбутского наслега </w:t>
      </w:r>
      <w:r w:rsidR="00B630E1">
        <w:rPr>
          <w:rFonts w:ascii="Times New Roman" w:hAnsi="Times New Roman" w:cs="Times New Roman"/>
          <w:color w:val="000000" w:themeColor="text1"/>
          <w:sz w:val="24"/>
          <w:szCs w:val="24"/>
          <w:lang w:val="ru-RU"/>
        </w:rPr>
        <w:t xml:space="preserve">библиотекари </w:t>
      </w:r>
      <w:r w:rsidR="0047010C">
        <w:rPr>
          <w:rFonts w:ascii="Times New Roman" w:hAnsi="Times New Roman" w:cs="Times New Roman"/>
          <w:color w:val="000000" w:themeColor="text1"/>
          <w:sz w:val="24"/>
          <w:szCs w:val="24"/>
          <w:lang w:val="ru-RU"/>
        </w:rPr>
        <w:t xml:space="preserve">провели </w:t>
      </w:r>
      <w:r w:rsidR="00B630E1">
        <w:rPr>
          <w:rFonts w:ascii="Times New Roman" w:hAnsi="Times New Roman" w:cs="Times New Roman"/>
          <w:color w:val="000000" w:themeColor="text1"/>
          <w:sz w:val="24"/>
          <w:szCs w:val="24"/>
          <w:lang w:val="ru-RU"/>
        </w:rPr>
        <w:t xml:space="preserve">лекцию-беседу </w:t>
      </w:r>
      <w:r w:rsidR="0047010C">
        <w:rPr>
          <w:rFonts w:ascii="Times New Roman" w:hAnsi="Times New Roman" w:cs="Times New Roman"/>
          <w:color w:val="000000" w:themeColor="text1"/>
          <w:sz w:val="24"/>
          <w:szCs w:val="24"/>
          <w:lang w:val="ru-RU"/>
        </w:rPr>
        <w:t xml:space="preserve">«Избиратель» </w:t>
      </w:r>
      <w:r w:rsidR="0047010C">
        <w:rPr>
          <w:rFonts w:ascii="Times New Roman" w:hAnsi="Times New Roman" w:cs="Times New Roman"/>
          <w:sz w:val="24"/>
          <w:szCs w:val="24"/>
          <w:lang w:val="ru-RU"/>
        </w:rPr>
        <w:t xml:space="preserve">об основных правах, </w:t>
      </w:r>
      <w:r w:rsidR="001D1028">
        <w:rPr>
          <w:rFonts w:ascii="Times New Roman" w:hAnsi="Times New Roman" w:cs="Times New Roman"/>
          <w:sz w:val="24"/>
          <w:szCs w:val="24"/>
          <w:lang w:val="ru-RU"/>
        </w:rPr>
        <w:t>и</w:t>
      </w:r>
      <w:r w:rsidR="0047010C">
        <w:rPr>
          <w:rFonts w:ascii="Times New Roman" w:hAnsi="Times New Roman" w:cs="Times New Roman"/>
          <w:sz w:val="24"/>
          <w:szCs w:val="24"/>
          <w:lang w:val="ru-RU"/>
        </w:rPr>
        <w:t>нтеллектуальн</w:t>
      </w:r>
      <w:r w:rsidR="00B630E1">
        <w:rPr>
          <w:rFonts w:ascii="Times New Roman" w:hAnsi="Times New Roman" w:cs="Times New Roman"/>
          <w:sz w:val="24"/>
          <w:szCs w:val="24"/>
          <w:lang w:val="ru-RU"/>
        </w:rPr>
        <w:t>ую</w:t>
      </w:r>
      <w:r w:rsidR="0047010C">
        <w:rPr>
          <w:rFonts w:ascii="Times New Roman" w:hAnsi="Times New Roman" w:cs="Times New Roman"/>
          <w:sz w:val="24"/>
          <w:szCs w:val="24"/>
          <w:lang w:val="ru-RU"/>
        </w:rPr>
        <w:t xml:space="preserve"> игр</w:t>
      </w:r>
      <w:r w:rsidR="00B630E1">
        <w:rPr>
          <w:rFonts w:ascii="Times New Roman" w:hAnsi="Times New Roman" w:cs="Times New Roman"/>
          <w:sz w:val="24"/>
          <w:szCs w:val="24"/>
          <w:lang w:val="ru-RU"/>
        </w:rPr>
        <w:t>у</w:t>
      </w:r>
      <w:r w:rsidR="0047010C">
        <w:rPr>
          <w:rFonts w:ascii="Times New Roman" w:hAnsi="Times New Roman" w:cs="Times New Roman"/>
          <w:sz w:val="24"/>
          <w:szCs w:val="24"/>
          <w:lang w:val="ru-RU"/>
        </w:rPr>
        <w:t xml:space="preserve"> </w:t>
      </w:r>
      <w:r w:rsidR="0047010C" w:rsidRPr="0047010C">
        <w:rPr>
          <w:rFonts w:ascii="Times New Roman" w:hAnsi="Times New Roman" w:cs="Times New Roman"/>
          <w:sz w:val="24"/>
          <w:szCs w:val="24"/>
        </w:rPr>
        <w:t>«Библио-шоу»</w:t>
      </w:r>
      <w:proofErr w:type="gramStart"/>
      <w:r w:rsidR="001D1028">
        <w:rPr>
          <w:rFonts w:ascii="Times New Roman" w:hAnsi="Times New Roman" w:cs="Times New Roman"/>
          <w:sz w:val="24"/>
          <w:szCs w:val="24"/>
          <w:lang w:val="ru-RU"/>
        </w:rPr>
        <w:t>,</w:t>
      </w:r>
      <w:r w:rsidR="001D1028" w:rsidRPr="001D1028">
        <w:rPr>
          <w:rFonts w:ascii="Times New Roman" w:hAnsi="Times New Roman" w:cs="Times New Roman"/>
          <w:sz w:val="24"/>
          <w:szCs w:val="24"/>
        </w:rPr>
        <w:t>с</w:t>
      </w:r>
      <w:proofErr w:type="gramEnd"/>
      <w:r w:rsidR="001D1028" w:rsidRPr="001D1028">
        <w:rPr>
          <w:rFonts w:ascii="Times New Roman" w:hAnsi="Times New Roman" w:cs="Times New Roman"/>
          <w:sz w:val="24"/>
          <w:szCs w:val="24"/>
        </w:rPr>
        <w:t>осто</w:t>
      </w:r>
      <w:r w:rsidR="001D1028">
        <w:rPr>
          <w:rFonts w:ascii="Times New Roman" w:hAnsi="Times New Roman" w:cs="Times New Roman"/>
          <w:sz w:val="24"/>
          <w:szCs w:val="24"/>
          <w:lang w:val="ru-RU"/>
        </w:rPr>
        <w:t>я</w:t>
      </w:r>
      <w:r w:rsidR="00B630E1">
        <w:rPr>
          <w:rFonts w:ascii="Times New Roman" w:hAnsi="Times New Roman" w:cs="Times New Roman"/>
          <w:sz w:val="24"/>
          <w:szCs w:val="24"/>
          <w:lang w:val="ru-RU"/>
        </w:rPr>
        <w:t>щую</w:t>
      </w:r>
      <w:r w:rsidR="001D1028">
        <w:rPr>
          <w:rFonts w:ascii="Times New Roman" w:hAnsi="Times New Roman" w:cs="Times New Roman"/>
          <w:sz w:val="24"/>
          <w:szCs w:val="24"/>
          <w:lang w:val="ru-RU"/>
        </w:rPr>
        <w:t xml:space="preserve"> </w:t>
      </w:r>
      <w:r w:rsidR="001D1028">
        <w:rPr>
          <w:rFonts w:ascii="Times New Roman" w:hAnsi="Times New Roman" w:cs="Times New Roman"/>
          <w:sz w:val="24"/>
          <w:szCs w:val="24"/>
        </w:rPr>
        <w:t>из</w:t>
      </w:r>
      <w:r w:rsidR="001D1028">
        <w:rPr>
          <w:rFonts w:ascii="Times New Roman" w:hAnsi="Times New Roman" w:cs="Times New Roman"/>
          <w:sz w:val="24"/>
          <w:szCs w:val="24"/>
          <w:lang w:val="ru-RU"/>
        </w:rPr>
        <w:t xml:space="preserve"> двух</w:t>
      </w:r>
      <w:r w:rsidR="0047010C">
        <w:rPr>
          <w:rFonts w:ascii="Times New Roman" w:hAnsi="Times New Roman" w:cs="Times New Roman"/>
          <w:sz w:val="24"/>
          <w:szCs w:val="24"/>
        </w:rPr>
        <w:t>этапов в виде подвижных игр и интеллектуальных вопросов. В конце игры команды были награждены памятными сувенирами и призами.</w:t>
      </w:r>
    </w:p>
    <w:p w:rsidR="0047010C" w:rsidRDefault="0047010C" w:rsidP="00717BC9">
      <w:pPr>
        <w:spacing w:after="0"/>
        <w:jc w:val="both"/>
        <w:rPr>
          <w:rFonts w:ascii="Times New Roman" w:hAnsi="Times New Roman" w:cs="Times New Roman"/>
          <w:sz w:val="24"/>
          <w:szCs w:val="24"/>
          <w:lang w:val="ru-RU"/>
        </w:rPr>
      </w:pPr>
    </w:p>
    <w:p w:rsidR="0047010C" w:rsidRDefault="0047010C" w:rsidP="0047010C">
      <w:pPr>
        <w:spacing w:after="0"/>
        <w:jc w:val="center"/>
        <w:rPr>
          <w:rFonts w:ascii="Times New Roman" w:hAnsi="Times New Roman" w:cs="Times New Roman"/>
          <w:sz w:val="24"/>
          <w:szCs w:val="24"/>
          <w:lang w:val="ru-RU"/>
        </w:rPr>
      </w:pPr>
      <w:r w:rsidRPr="00B33A1D">
        <w:rPr>
          <w:noProof/>
          <w:sz w:val="24"/>
          <w:szCs w:val="24"/>
          <w:lang w:val="ru-RU" w:eastAsia="ru-RU"/>
        </w:rPr>
        <w:drawing>
          <wp:inline distT="0" distB="0" distL="0" distR="0">
            <wp:extent cx="2493818" cy="1629026"/>
            <wp:effectExtent l="38100" t="38100" r="40005" b="47625"/>
            <wp:docPr id="10249" name="Рисунок 10249" descr="C:\Users\client2\AppData\Local\Microsoft\Windows\Temporary Internet Files\Content.Word\IMG_1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client2\AppData\Local\Microsoft\Windows\Temporary Internet Files\Content.Word\IMG_1928.jpg"/>
                    <pic:cNvPicPr>
                      <a:picLocks noChangeAspect="1" noChangeArrowheads="1"/>
                    </pic:cNvPicPr>
                  </pic:nvPicPr>
                  <pic:blipFill rotWithShape="1">
                    <a:blip r:embed="rId96" cstate="print"/>
                    <a:srcRect b="12903"/>
                    <a:stretch/>
                  </pic:blipFill>
                  <pic:spPr bwMode="auto">
                    <a:xfrm>
                      <a:off x="0" y="0"/>
                      <a:ext cx="2493818" cy="1629026"/>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inline>
        </w:drawing>
      </w:r>
      <w:r w:rsidRPr="00B33A1D">
        <w:rPr>
          <w:noProof/>
          <w:sz w:val="24"/>
          <w:szCs w:val="24"/>
          <w:lang w:val="ru-RU" w:eastAsia="ru-RU"/>
        </w:rPr>
        <w:drawing>
          <wp:inline distT="0" distB="0" distL="0" distR="0">
            <wp:extent cx="2554971" cy="1638795"/>
            <wp:effectExtent l="38100" t="38100" r="36195" b="38100"/>
            <wp:docPr id="10250" name="Рисунок 10250" descr="C:\Users\client2\AppData\Local\Microsoft\Windows\Temporary Internet Files\Content.Word\IMG_1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client2\AppData\Local\Microsoft\Windows\Temporary Internet Files\Content.Word\IMG_1947.jpg"/>
                    <pic:cNvPicPr>
                      <a:picLocks noChangeAspect="1" noChangeArrowheads="1"/>
                    </pic:cNvPicPr>
                  </pic:nvPicPr>
                  <pic:blipFill rotWithShape="1">
                    <a:blip r:embed="rId97" cstate="print"/>
                    <a:srcRect t="16364" r="9999" b="6666"/>
                    <a:stretch/>
                  </pic:blipFill>
                  <pic:spPr bwMode="auto">
                    <a:xfrm>
                      <a:off x="0" y="0"/>
                      <a:ext cx="2554971" cy="1638795"/>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47010C" w:rsidRDefault="0047010C" w:rsidP="00717BC9">
      <w:pPr>
        <w:spacing w:after="0"/>
        <w:jc w:val="both"/>
        <w:rPr>
          <w:rFonts w:ascii="Times New Roman" w:hAnsi="Times New Roman" w:cs="Times New Roman"/>
          <w:sz w:val="24"/>
          <w:szCs w:val="24"/>
          <w:lang w:val="ru-RU"/>
        </w:rPr>
      </w:pPr>
    </w:p>
    <w:p w:rsidR="00B42563" w:rsidRDefault="00B42563" w:rsidP="001D1E46">
      <w:pPr>
        <w:pStyle w:val="ab"/>
        <w:spacing w:before="0" w:beforeAutospacing="0" w:after="0" w:afterAutospacing="0" w:line="276" w:lineRule="auto"/>
        <w:ind w:firstLine="708"/>
        <w:jc w:val="both"/>
        <w:rPr>
          <w:lang w:val="sah-RU"/>
        </w:rPr>
      </w:pPr>
      <w:r w:rsidRPr="00B42563">
        <w:rPr>
          <w:lang w:val="sah-RU"/>
        </w:rPr>
        <w:t>В День правовых знаний</w:t>
      </w:r>
      <w:r>
        <w:rPr>
          <w:lang w:val="sah-RU"/>
        </w:rPr>
        <w:t xml:space="preserve"> 26 марта центральная библиотка провела выездную игру-викторину для молодежи   в с. Сутуруоха.  Цель мероприятия: повышение правовой культуры и правосознания молодежи и школьников, стимулирование интереса к получению новых знаний путем участия в интеллектуальных мероприятиях. </w:t>
      </w:r>
    </w:p>
    <w:p w:rsidR="007163BA" w:rsidRDefault="00B630E1" w:rsidP="001D1E46">
      <w:pPr>
        <w:pStyle w:val="ab"/>
        <w:spacing w:before="0" w:beforeAutospacing="0" w:after="0" w:afterAutospacing="0" w:line="276" w:lineRule="auto"/>
        <w:ind w:firstLine="708"/>
        <w:jc w:val="both"/>
      </w:pPr>
      <w:r>
        <w:t>В</w:t>
      </w:r>
      <w:r w:rsidRPr="005924A6">
        <w:t xml:space="preserve"> увлекательной  форме</w:t>
      </w:r>
      <w:r w:rsidRPr="005924A6">
        <w:rPr>
          <w:lang w:val="sah-RU"/>
        </w:rPr>
        <w:t xml:space="preserve"> о </w:t>
      </w:r>
      <w:r>
        <w:t xml:space="preserve">знании прав человека </w:t>
      </w:r>
      <w:r w:rsidR="00B42563" w:rsidRPr="00E072BF">
        <w:rPr>
          <w:noProof/>
          <w:color w:val="000000"/>
        </w:rPr>
        <w:drawing>
          <wp:anchor distT="0" distB="0" distL="114300" distR="114300" simplePos="0" relativeHeight="252091392" behindDoc="0" locked="0" layoutInCell="1" allowOverlap="1">
            <wp:simplePos x="0" y="0"/>
            <wp:positionH relativeFrom="margin">
              <wp:posOffset>4373880</wp:posOffset>
            </wp:positionH>
            <wp:positionV relativeFrom="margin">
              <wp:posOffset>5621020</wp:posOffset>
            </wp:positionV>
            <wp:extent cx="2026285" cy="1454785"/>
            <wp:effectExtent l="38100" t="38100" r="31115" b="31115"/>
            <wp:wrapSquare wrapText="bothSides"/>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026285" cy="1454785"/>
                    </a:xfrm>
                    <a:prstGeom prst="rect">
                      <a:avLst/>
                    </a:prstGeom>
                    <a:ln w="28575" cap="sq" cmpd="thickThin">
                      <a:solidFill>
                        <a:schemeClr val="accent1"/>
                      </a:solidFill>
                      <a:prstDash val="solid"/>
                      <a:miter lim="800000"/>
                    </a:ln>
                    <a:effectLst>
                      <a:innerShdw blurRad="76200">
                        <a:srgbClr val="000000"/>
                      </a:innerShdw>
                    </a:effectLst>
                    <a:extLst/>
                  </pic:spPr>
                </pic:pic>
              </a:graphicData>
            </a:graphic>
          </wp:anchor>
        </w:drawing>
      </w:r>
      <w:r>
        <w:t>М</w:t>
      </w:r>
      <w:r w:rsidR="00B42563">
        <w:rPr>
          <w:lang w:val="sah-RU"/>
        </w:rPr>
        <w:t>айорск</w:t>
      </w:r>
      <w:r>
        <w:rPr>
          <w:lang w:val="sah-RU"/>
        </w:rPr>
        <w:t>ая</w:t>
      </w:r>
      <w:r w:rsidR="00B42563">
        <w:rPr>
          <w:lang w:val="sah-RU"/>
        </w:rPr>
        <w:t xml:space="preserve"> сельск</w:t>
      </w:r>
      <w:r>
        <w:rPr>
          <w:lang w:val="sah-RU"/>
        </w:rPr>
        <w:t>ая</w:t>
      </w:r>
      <w:r w:rsidR="00B42563">
        <w:rPr>
          <w:lang w:val="sah-RU"/>
        </w:rPr>
        <w:t xml:space="preserve"> библиотек</w:t>
      </w:r>
      <w:r>
        <w:rPr>
          <w:lang w:val="sah-RU"/>
        </w:rPr>
        <w:t>а</w:t>
      </w:r>
      <w:r w:rsidR="00B42563">
        <w:rPr>
          <w:lang w:val="sah-RU"/>
        </w:rPr>
        <w:t xml:space="preserve"> </w:t>
      </w:r>
      <w:r w:rsidR="00B42563" w:rsidRPr="005924A6">
        <w:rPr>
          <w:lang w:val="sah-RU"/>
        </w:rPr>
        <w:t>стационарно</w:t>
      </w:r>
      <w:r w:rsidR="00B42563" w:rsidRPr="005924A6">
        <w:t xml:space="preserve"> совместно со школьной библиотекой прове</w:t>
      </w:r>
      <w:r>
        <w:t>ла</w:t>
      </w:r>
      <w:r w:rsidR="00B42563" w:rsidRPr="005924A6">
        <w:t xml:space="preserve">  </w:t>
      </w:r>
      <w:r w:rsidR="00B42563" w:rsidRPr="005924A6">
        <w:rPr>
          <w:lang w:val="sah-RU"/>
        </w:rPr>
        <w:t xml:space="preserve">соревнование </w:t>
      </w:r>
      <w:r w:rsidR="00B42563" w:rsidRPr="005924A6">
        <w:t xml:space="preserve">для </w:t>
      </w:r>
      <w:r>
        <w:t xml:space="preserve">учащихся </w:t>
      </w:r>
      <w:r w:rsidR="00B42563" w:rsidRPr="005924A6">
        <w:t>среднего звена</w:t>
      </w:r>
      <w:r>
        <w:t xml:space="preserve">. </w:t>
      </w:r>
      <w:r w:rsidR="00B42563">
        <w:rPr>
          <w:sz w:val="32"/>
          <w:szCs w:val="32"/>
          <w:lang w:val="sah-RU"/>
        </w:rPr>
        <w:tab/>
      </w:r>
      <w:r w:rsidR="007163BA">
        <w:rPr>
          <w:color w:val="000000"/>
        </w:rPr>
        <w:t xml:space="preserve">Библиотекари </w:t>
      </w:r>
      <w:r w:rsidR="00B42563">
        <w:rPr>
          <w:color w:val="000000"/>
        </w:rPr>
        <w:t xml:space="preserve"> детского отдела </w:t>
      </w:r>
      <w:r w:rsidR="007163BA">
        <w:rPr>
          <w:color w:val="000000"/>
        </w:rPr>
        <w:t>провели встречу со школьниками 4 класса Белогорской СОШ на тему «</w:t>
      </w:r>
      <w:r w:rsidR="007163BA" w:rsidRPr="003972EC">
        <w:t>3Д – Добрая дорога детства</w:t>
      </w:r>
      <w:r w:rsidR="007163BA" w:rsidRPr="002264B5">
        <w:rPr>
          <w:b/>
        </w:rPr>
        <w:t>»</w:t>
      </w:r>
      <w:r w:rsidR="007163BA" w:rsidRPr="001D1E46">
        <w:t xml:space="preserve">. </w:t>
      </w:r>
      <w:r w:rsidR="007163BA" w:rsidRPr="00993DDB">
        <w:t xml:space="preserve">Детям показали видеоролик по правам детей, где наглядно посмотрели и узнали какие </w:t>
      </w:r>
      <w:proofErr w:type="gramStart"/>
      <w:r w:rsidR="007163BA" w:rsidRPr="00993DDB">
        <w:t>права</w:t>
      </w:r>
      <w:proofErr w:type="gramEnd"/>
      <w:r w:rsidR="007163BA" w:rsidRPr="00993DDB">
        <w:t xml:space="preserve"> </w:t>
      </w:r>
      <w:r>
        <w:t xml:space="preserve">они </w:t>
      </w:r>
      <w:r w:rsidR="007163BA" w:rsidRPr="00993DDB">
        <w:t>имеют в жизни</w:t>
      </w:r>
      <w:r>
        <w:t xml:space="preserve">. Обсуждали картину художников </w:t>
      </w:r>
      <w:r w:rsidR="007163BA" w:rsidRPr="00993DDB">
        <w:t>о том, какие права детей, изображенные на полотнах</w:t>
      </w:r>
      <w:r>
        <w:t>,</w:t>
      </w:r>
      <w:r w:rsidR="007163BA" w:rsidRPr="00993DDB">
        <w:t xml:space="preserve"> нарушены. В заключени</w:t>
      </w:r>
      <w:r>
        <w:t>е</w:t>
      </w:r>
      <w:r w:rsidR="007163BA" w:rsidRPr="00993DDB">
        <w:t xml:space="preserve"> мероприятия дети проверили свои </w:t>
      </w:r>
      <w:r w:rsidR="00075A29">
        <w:t xml:space="preserve"> </w:t>
      </w:r>
      <w:r w:rsidR="007163BA" w:rsidRPr="00993DDB">
        <w:t xml:space="preserve"> знания </w:t>
      </w:r>
      <w:r w:rsidR="00075A29">
        <w:t xml:space="preserve">о правах, </w:t>
      </w:r>
      <w:r w:rsidR="007163BA" w:rsidRPr="00993DDB">
        <w:t>отвечая на вопросы викторины.</w:t>
      </w:r>
    </w:p>
    <w:p w:rsidR="001D1E46" w:rsidRDefault="00B42563" w:rsidP="007163BA">
      <w:pPr>
        <w:pStyle w:val="ab"/>
        <w:spacing w:before="0" w:beforeAutospacing="0" w:after="0" w:afterAutospacing="0" w:line="276" w:lineRule="auto"/>
        <w:ind w:firstLine="708"/>
        <w:jc w:val="both"/>
      </w:pPr>
      <w:r w:rsidRPr="00CF5BD9">
        <w:t xml:space="preserve">12 ноября  в </w:t>
      </w:r>
      <w:r>
        <w:t xml:space="preserve"> Майорской сельской библиотеке для детей и подростков был</w:t>
      </w:r>
      <w:r w:rsidR="00075A29">
        <w:t xml:space="preserve"> проведен</w:t>
      </w:r>
      <w:r w:rsidRPr="00CF5BD9">
        <w:t xml:space="preserve"> библиотечный урок-игра </w:t>
      </w:r>
      <w:r w:rsidRPr="00830F94">
        <w:rPr>
          <w:bCs/>
        </w:rPr>
        <w:t>«Подросток и закон»</w:t>
      </w:r>
      <w:r w:rsidR="00075A29">
        <w:rPr>
          <w:bCs/>
        </w:rPr>
        <w:t xml:space="preserve"> </w:t>
      </w:r>
      <w:r>
        <w:t>с книжной выставкой «Закон и я».</w:t>
      </w:r>
    </w:p>
    <w:p w:rsidR="001D1E46" w:rsidRDefault="00503528" w:rsidP="007163BA">
      <w:pPr>
        <w:pStyle w:val="ab"/>
        <w:spacing w:before="0" w:beforeAutospacing="0" w:after="0" w:afterAutospacing="0" w:line="276" w:lineRule="auto"/>
        <w:ind w:firstLine="708"/>
        <w:jc w:val="both"/>
      </w:pPr>
      <w:r>
        <w:rPr>
          <w:noProof/>
        </w:rPr>
        <w:drawing>
          <wp:anchor distT="0" distB="0" distL="114300" distR="114300" simplePos="0" relativeHeight="252093440" behindDoc="0" locked="0" layoutInCell="1" allowOverlap="1">
            <wp:simplePos x="0" y="0"/>
            <wp:positionH relativeFrom="column">
              <wp:posOffset>3032125</wp:posOffset>
            </wp:positionH>
            <wp:positionV relativeFrom="paragraph">
              <wp:posOffset>92710</wp:posOffset>
            </wp:positionV>
            <wp:extent cx="2137410" cy="1424940"/>
            <wp:effectExtent l="38100" t="38100" r="34290" b="41910"/>
            <wp:wrapSquare wrapText="bothSides"/>
            <wp:docPr id="10255" name="Рисунок 1" descr="C:\Users\Библиотека-1\Desktop\Фотки ноябрь дек\20211028_174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1\Desktop\Фотки ноябрь дек\20211028_174705.jpg"/>
                    <pic:cNvPicPr>
                      <a:picLocks noChangeAspect="1" noChangeArrowheads="1"/>
                    </pic:cNvPicPr>
                  </pic:nvPicPr>
                  <pic:blipFill>
                    <a:blip r:embed="rId99" cstate="print"/>
                    <a:srcRect l="21658" t="14724" r="6385"/>
                    <a:stretch>
                      <a:fillRect/>
                    </a:stretch>
                  </pic:blipFill>
                  <pic:spPr bwMode="auto">
                    <a:xfrm>
                      <a:off x="0" y="0"/>
                      <a:ext cx="2137410" cy="1424940"/>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r w:rsidR="00B42563">
        <w:rPr>
          <w:noProof/>
        </w:rPr>
        <w:drawing>
          <wp:anchor distT="0" distB="0" distL="114300" distR="114300" simplePos="0" relativeHeight="252127232" behindDoc="0" locked="0" layoutInCell="1" allowOverlap="1">
            <wp:simplePos x="0" y="0"/>
            <wp:positionH relativeFrom="column">
              <wp:posOffset>241300</wp:posOffset>
            </wp:positionH>
            <wp:positionV relativeFrom="paragraph">
              <wp:posOffset>105410</wp:posOffset>
            </wp:positionV>
            <wp:extent cx="2315210" cy="1412875"/>
            <wp:effectExtent l="38100" t="38100" r="46990" b="34925"/>
            <wp:wrapSquare wrapText="bothSides"/>
            <wp:docPr id="10268" name="Рисунок 1" descr="C:\Users\Admin\Desktop\фото за 5 месяцев\Фото март (2) - копия\20210324_112620.jpg"/>
            <wp:cNvGraphicFramePr/>
            <a:graphic xmlns:a="http://schemas.openxmlformats.org/drawingml/2006/main">
              <a:graphicData uri="http://schemas.openxmlformats.org/drawingml/2006/picture">
                <pic:pic xmlns:pic="http://schemas.openxmlformats.org/drawingml/2006/picture">
                  <pic:nvPicPr>
                    <pic:cNvPr id="10" name="Рисунок 9" descr="C:\Users\Admin\Desktop\фото за 5 месяцев\Фото март (2) - копия\20210324_112620.jpg"/>
                    <pic:cNvPicPr/>
                  </pic:nvPicPr>
                  <pic:blipFill>
                    <a:blip r:embed="rId100" cstate="email"/>
                    <a:srcRect/>
                    <a:stretch>
                      <a:fillRect/>
                    </a:stretch>
                  </pic:blipFill>
                  <pic:spPr bwMode="auto">
                    <a:xfrm>
                      <a:off x="0" y="0"/>
                      <a:ext cx="2315210" cy="141287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p>
    <w:p w:rsidR="001D1E46" w:rsidRDefault="001D1E46" w:rsidP="007163BA">
      <w:pPr>
        <w:pStyle w:val="ab"/>
        <w:spacing w:before="0" w:beforeAutospacing="0" w:after="0" w:afterAutospacing="0" w:line="276" w:lineRule="auto"/>
        <w:ind w:firstLine="708"/>
        <w:jc w:val="both"/>
      </w:pPr>
    </w:p>
    <w:p w:rsidR="001D1E46" w:rsidRDefault="001D1E46" w:rsidP="007163BA">
      <w:pPr>
        <w:pStyle w:val="ab"/>
        <w:spacing w:before="0" w:beforeAutospacing="0" w:after="0" w:afterAutospacing="0" w:line="276" w:lineRule="auto"/>
        <w:ind w:firstLine="708"/>
        <w:jc w:val="both"/>
      </w:pPr>
    </w:p>
    <w:p w:rsidR="001D1E46" w:rsidRDefault="001D1E46" w:rsidP="007163BA">
      <w:pPr>
        <w:pStyle w:val="ab"/>
        <w:spacing w:before="0" w:beforeAutospacing="0" w:after="0" w:afterAutospacing="0" w:line="276" w:lineRule="auto"/>
        <w:ind w:firstLine="708"/>
        <w:jc w:val="both"/>
      </w:pPr>
    </w:p>
    <w:p w:rsidR="001D1E46" w:rsidRDefault="001D1E46" w:rsidP="007163BA">
      <w:pPr>
        <w:pStyle w:val="ab"/>
        <w:spacing w:before="0" w:beforeAutospacing="0" w:after="0" w:afterAutospacing="0" w:line="276" w:lineRule="auto"/>
        <w:ind w:firstLine="708"/>
        <w:jc w:val="both"/>
      </w:pPr>
    </w:p>
    <w:p w:rsidR="001D1E46" w:rsidRDefault="00B42563" w:rsidP="007163BA">
      <w:pPr>
        <w:pStyle w:val="ab"/>
        <w:spacing w:before="0" w:beforeAutospacing="0" w:after="0" w:afterAutospacing="0" w:line="276" w:lineRule="auto"/>
        <w:ind w:firstLine="708"/>
        <w:jc w:val="both"/>
      </w:pPr>
      <w:r w:rsidRPr="00135AD4">
        <w:rPr>
          <w:noProof/>
          <w:color w:val="000000"/>
        </w:rPr>
        <w:drawing>
          <wp:anchor distT="0" distB="0" distL="114300" distR="114300" simplePos="0" relativeHeight="252140544" behindDoc="1" locked="0" layoutInCell="1" allowOverlap="1">
            <wp:simplePos x="0" y="0"/>
            <wp:positionH relativeFrom="column">
              <wp:posOffset>-779145</wp:posOffset>
            </wp:positionH>
            <wp:positionV relativeFrom="paragraph">
              <wp:posOffset>1183005</wp:posOffset>
            </wp:positionV>
            <wp:extent cx="7706995" cy="1033145"/>
            <wp:effectExtent l="0" t="0" r="8255" b="0"/>
            <wp:wrapThrough wrapText="bothSides">
              <wp:wrapPolygon edited="0">
                <wp:start x="0" y="0"/>
                <wp:lineTo x="0" y="21109"/>
                <wp:lineTo x="21570" y="21109"/>
                <wp:lineTo x="21570" y="0"/>
                <wp:lineTo x="0" y="0"/>
              </wp:wrapPolygon>
            </wp:wrapThrough>
            <wp:docPr id="10254" name="Рисунок 1025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1033145"/>
                    </a:xfrm>
                    <a:prstGeom prst="rect">
                      <a:avLst/>
                    </a:prstGeom>
                    <a:noFill/>
                    <a:ln>
                      <a:noFill/>
                    </a:ln>
                    <a:extLst>
                      <a:ext uri="{53640926-AAD7-44D8-BBD7-CCE9431645EC}">
                        <a14:shadowObscured xmlns:a14="http://schemas.microsoft.com/office/drawing/2010/main"/>
                      </a:ext>
                    </a:extLst>
                  </pic:spPr>
                </pic:pic>
              </a:graphicData>
            </a:graphic>
          </wp:anchor>
        </w:drawing>
      </w:r>
    </w:p>
    <w:p w:rsidR="00B42563" w:rsidRDefault="00B42563" w:rsidP="007163BA">
      <w:pPr>
        <w:pStyle w:val="ab"/>
        <w:spacing w:before="0" w:beforeAutospacing="0" w:after="0" w:afterAutospacing="0" w:line="276" w:lineRule="auto"/>
        <w:ind w:firstLine="708"/>
        <w:jc w:val="both"/>
        <w:rPr>
          <w:rFonts w:eastAsia="Calibri"/>
          <w:bCs/>
          <w:noProof/>
        </w:rPr>
      </w:pPr>
      <w:r w:rsidRPr="00984982">
        <w:rPr>
          <w:rFonts w:eastAsia="Calibri"/>
          <w:bCs/>
          <w:noProof/>
          <w:u w:val="single"/>
        </w:rPr>
        <w:lastRenderedPageBreak/>
        <w:drawing>
          <wp:anchor distT="0" distB="0" distL="114300" distR="114300" simplePos="0" relativeHeight="252142592" behindDoc="0" locked="0" layoutInCell="1" allowOverlap="1">
            <wp:simplePos x="0" y="0"/>
            <wp:positionH relativeFrom="margin">
              <wp:posOffset>27940</wp:posOffset>
            </wp:positionH>
            <wp:positionV relativeFrom="margin">
              <wp:posOffset>27940</wp:posOffset>
            </wp:positionV>
            <wp:extent cx="1733550" cy="937895"/>
            <wp:effectExtent l="38100" t="38100" r="38100" b="33655"/>
            <wp:wrapSquare wrapText="bothSides"/>
            <wp:docPr id="64" name="Рисунок 2" descr="C:\Users\1\Desktop\74563.png"/>
            <wp:cNvGraphicFramePr/>
            <a:graphic xmlns:a="http://schemas.openxmlformats.org/drawingml/2006/main">
              <a:graphicData uri="http://schemas.openxmlformats.org/drawingml/2006/picture">
                <pic:pic xmlns:pic="http://schemas.openxmlformats.org/drawingml/2006/picture">
                  <pic:nvPicPr>
                    <pic:cNvPr id="5" name="Рисунок 4" descr="C:\Users\1\Desktop\74563.png"/>
                    <pic:cNvPicPr/>
                  </pic:nvPicPr>
                  <pic:blipFill>
                    <a:blip r:embed="rId101" cstate="print"/>
                    <a:srcRect t="5605"/>
                    <a:stretch>
                      <a:fillRect/>
                    </a:stretch>
                  </pic:blipFill>
                  <pic:spPr bwMode="auto">
                    <a:xfrm>
                      <a:off x="0" y="0"/>
                      <a:ext cx="1733550" cy="937895"/>
                    </a:xfrm>
                    <a:prstGeom prst="rect">
                      <a:avLst/>
                    </a:prstGeom>
                    <a:noFill/>
                    <a:ln w="38100">
                      <a:solidFill>
                        <a:schemeClr val="accent1">
                          <a:lumMod val="60000"/>
                          <a:lumOff val="40000"/>
                        </a:schemeClr>
                      </a:solidFill>
                      <a:miter lim="800000"/>
                      <a:headEnd/>
                      <a:tailEnd/>
                    </a:ln>
                  </pic:spPr>
                </pic:pic>
              </a:graphicData>
            </a:graphic>
          </wp:anchor>
        </w:drawing>
      </w:r>
      <w:r>
        <w:rPr>
          <w:rFonts w:eastAsia="Calibri"/>
          <w:bCs/>
          <w:noProof/>
        </w:rPr>
        <w:t xml:space="preserve">К </w:t>
      </w:r>
      <w:r w:rsidRPr="00886C1A">
        <w:rPr>
          <w:rFonts w:eastAsia="Calibri"/>
          <w:bCs/>
          <w:noProof/>
        </w:rPr>
        <w:t>Международн</w:t>
      </w:r>
      <w:r>
        <w:rPr>
          <w:rFonts w:eastAsia="Calibri"/>
          <w:bCs/>
          <w:noProof/>
        </w:rPr>
        <w:t>ому</w:t>
      </w:r>
      <w:r w:rsidRPr="00886C1A">
        <w:rPr>
          <w:rFonts w:eastAsia="Calibri"/>
          <w:bCs/>
          <w:noProof/>
        </w:rPr>
        <w:t xml:space="preserve"> дн</w:t>
      </w:r>
      <w:r>
        <w:rPr>
          <w:rFonts w:eastAsia="Calibri"/>
          <w:bCs/>
          <w:noProof/>
        </w:rPr>
        <w:t>ю</w:t>
      </w:r>
      <w:r w:rsidRPr="00886C1A">
        <w:rPr>
          <w:rFonts w:eastAsia="Calibri"/>
          <w:bCs/>
          <w:noProof/>
        </w:rPr>
        <w:t xml:space="preserve"> борьбы с коррупцией</w:t>
      </w:r>
      <w:r>
        <w:rPr>
          <w:rFonts w:eastAsia="Calibri"/>
          <w:bCs/>
          <w:noProof/>
        </w:rPr>
        <w:t xml:space="preserve"> (9 декабря)</w:t>
      </w:r>
      <w:r w:rsidRPr="00886C1A">
        <w:rPr>
          <w:rFonts w:eastAsia="Calibri"/>
          <w:bCs/>
          <w:noProof/>
        </w:rPr>
        <w:t xml:space="preserve">, </w:t>
      </w:r>
      <w:r>
        <w:rPr>
          <w:rFonts w:eastAsia="Calibri"/>
          <w:bCs/>
          <w:noProof/>
        </w:rPr>
        <w:t>подготовили онлайн-информацию «</w:t>
      </w:r>
      <w:r>
        <w:rPr>
          <w:rFonts w:eastAsia="Calibri"/>
          <w:bCs/>
          <w:noProof/>
          <w:lang w:val="en-US"/>
        </w:rPr>
        <w:t>STOP</w:t>
      </w:r>
      <w:r>
        <w:rPr>
          <w:rFonts w:eastAsia="Calibri"/>
          <w:bCs/>
          <w:noProof/>
        </w:rPr>
        <w:t xml:space="preserve"> КОРРУПЦИЯ!»</w:t>
      </w:r>
    </w:p>
    <w:p w:rsidR="00B42563" w:rsidRDefault="00B42563" w:rsidP="007163BA">
      <w:pPr>
        <w:pStyle w:val="ab"/>
        <w:spacing w:before="0" w:beforeAutospacing="0" w:after="0" w:afterAutospacing="0" w:line="276" w:lineRule="auto"/>
        <w:ind w:firstLine="708"/>
        <w:jc w:val="both"/>
      </w:pPr>
    </w:p>
    <w:p w:rsidR="00B42563" w:rsidRDefault="00B42563" w:rsidP="007163BA">
      <w:pPr>
        <w:pStyle w:val="ab"/>
        <w:spacing w:before="0" w:beforeAutospacing="0" w:after="0" w:afterAutospacing="0" w:line="276" w:lineRule="auto"/>
        <w:ind w:firstLine="708"/>
        <w:jc w:val="both"/>
      </w:pPr>
    </w:p>
    <w:p w:rsidR="00B42563" w:rsidRDefault="00B42563" w:rsidP="007163BA">
      <w:pPr>
        <w:pStyle w:val="ab"/>
        <w:spacing w:before="0" w:beforeAutospacing="0" w:after="0" w:afterAutospacing="0" w:line="276" w:lineRule="auto"/>
        <w:ind w:firstLine="708"/>
        <w:jc w:val="both"/>
      </w:pPr>
    </w:p>
    <w:p w:rsidR="00B42563" w:rsidRDefault="00B42563" w:rsidP="007163BA">
      <w:pPr>
        <w:pStyle w:val="ab"/>
        <w:spacing w:before="0" w:beforeAutospacing="0" w:after="0" w:afterAutospacing="0" w:line="276" w:lineRule="auto"/>
        <w:ind w:firstLine="708"/>
        <w:jc w:val="both"/>
      </w:pPr>
    </w:p>
    <w:p w:rsidR="00B42721" w:rsidRDefault="00B42563" w:rsidP="007163BA">
      <w:pPr>
        <w:pStyle w:val="ab"/>
        <w:spacing w:before="0" w:beforeAutospacing="0" w:after="0" w:afterAutospacing="0" w:line="276" w:lineRule="auto"/>
        <w:ind w:firstLine="708"/>
        <w:jc w:val="both"/>
      </w:pPr>
      <w:r>
        <w:t>В декабре д</w:t>
      </w:r>
      <w:r w:rsidR="007163BA">
        <w:t>ля учащихся старших классов Белогорской гимназии им. В.</w:t>
      </w:r>
      <w:r w:rsidR="00C551D7">
        <w:t>П</w:t>
      </w:r>
      <w:r w:rsidR="007163BA">
        <w:t>.Ефимова</w:t>
      </w:r>
      <w:r w:rsidR="00C551D7">
        <w:t xml:space="preserve"> </w:t>
      </w:r>
      <w:r w:rsidR="007163BA">
        <w:t xml:space="preserve"> совместно с библиотекарями и инспектором по делам несовершеннолетних Поповым А.В. прошла встреча – беседа по правовой грамотности «Права свои знай, а обязанности соблюдай». Библиотекари рассказали о всемирном дне ребенка и Дне правовой помощи детям. Вместе со школьниками вспомнили основной закон России – Конституцию. Ребята узнали, что</w:t>
      </w:r>
      <w:r w:rsidR="00DC6380">
        <w:t>,</w:t>
      </w:r>
      <w:r w:rsidR="007163BA">
        <w:t xml:space="preserve"> не смотря н</w:t>
      </w:r>
      <w:r w:rsidR="00DC6380">
        <w:t>а свой возраст, у них наравне с</w:t>
      </w:r>
      <w:r w:rsidR="007163BA">
        <w:t xml:space="preserve"> взрослыми есть свои права. Инспектор рассказал</w:t>
      </w:r>
      <w:r w:rsidR="00DC6380">
        <w:t>,</w:t>
      </w:r>
      <w:r w:rsidR="007163BA">
        <w:t xml:space="preserve"> с какого возраста наступает уголовная ответственность, какие меры </w:t>
      </w:r>
      <w:r w:rsidR="00C551D7">
        <w:t xml:space="preserve">наказания </w:t>
      </w:r>
      <w:r w:rsidR="007163BA">
        <w:t>примен</w:t>
      </w:r>
      <w:r w:rsidR="00C551D7">
        <w:t>яются</w:t>
      </w:r>
      <w:r w:rsidR="007163BA">
        <w:t xml:space="preserve"> к детям и родителям, какое наказание можно получить за вандализм или травму, нанесенную другому ребенку.  Разговор шел не только о мерах воспитания, но и правилах безопасности. В конце мероприятия библиотекари раздали буклеты – памятки с важной информацией о правах и обязанностях ребенка.</w:t>
      </w:r>
    </w:p>
    <w:p w:rsidR="007163BA" w:rsidRPr="00415203" w:rsidRDefault="007163BA" w:rsidP="007163BA">
      <w:pPr>
        <w:pStyle w:val="ab"/>
        <w:spacing w:before="0" w:beforeAutospacing="0" w:after="0" w:afterAutospacing="0" w:line="276" w:lineRule="auto"/>
        <w:ind w:firstLine="708"/>
        <w:jc w:val="both"/>
      </w:pPr>
    </w:p>
    <w:p w:rsidR="001D1E46" w:rsidRDefault="001D1E46" w:rsidP="00B42563">
      <w:pPr>
        <w:spacing w:after="0"/>
        <w:jc w:val="center"/>
        <w:rPr>
          <w:rFonts w:ascii="Times New Roman" w:hAnsi="Times New Roman" w:cs="Times New Roman"/>
          <w:sz w:val="24"/>
          <w:szCs w:val="24"/>
          <w:lang w:val="ru-RU"/>
        </w:rPr>
      </w:pPr>
      <w:r w:rsidRPr="00BA4914">
        <w:rPr>
          <w:noProof/>
          <w:sz w:val="24"/>
          <w:szCs w:val="24"/>
          <w:lang w:val="ru-RU" w:eastAsia="ru-RU"/>
        </w:rPr>
        <w:drawing>
          <wp:inline distT="0" distB="0" distL="0" distR="0">
            <wp:extent cx="4702629" cy="2439830"/>
            <wp:effectExtent l="19050" t="19050" r="22225" b="17780"/>
            <wp:docPr id="687" name="Рисунок 12"/>
            <wp:cNvGraphicFramePr/>
            <a:graphic xmlns:a="http://schemas.openxmlformats.org/drawingml/2006/main">
              <a:graphicData uri="http://schemas.openxmlformats.org/drawingml/2006/picture">
                <pic:pic xmlns:pic="http://schemas.openxmlformats.org/drawingml/2006/picture">
                  <pic:nvPicPr>
                    <pic:cNvPr id="43013" name="Picture 5"/>
                    <pic:cNvPicPr>
                      <a:picLocks noChangeAspect="1" noChangeArrowheads="1"/>
                    </pic:cNvPicPr>
                  </pic:nvPicPr>
                  <pic:blipFill rotWithShape="1">
                    <a:blip r:embed="rId102" cstate="print"/>
                    <a:srcRect t="24051" b="12562"/>
                    <a:stretch/>
                  </pic:blipFill>
                  <pic:spPr bwMode="auto">
                    <a:xfrm>
                      <a:off x="0" y="0"/>
                      <a:ext cx="4755476" cy="2467248"/>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1D1E46" w:rsidRDefault="00A425F9" w:rsidP="001D1E46">
      <w:pPr>
        <w:spacing w:after="0"/>
        <w:jc w:val="center"/>
        <w:rPr>
          <w:rFonts w:ascii="Times New Roman" w:hAnsi="Times New Roman" w:cs="Times New Roman"/>
          <w:sz w:val="24"/>
          <w:szCs w:val="24"/>
          <w:lang w:val="ru-RU"/>
        </w:rPr>
      </w:pPr>
      <w:r>
        <w:rPr>
          <w:rFonts w:eastAsia="Calibri"/>
          <w:bCs/>
          <w:noProof/>
          <w:sz w:val="24"/>
          <w:szCs w:val="24"/>
          <w:lang w:val="ru-RU" w:eastAsia="ru-RU"/>
        </w:rPr>
        <w:drawing>
          <wp:anchor distT="0" distB="0" distL="114300" distR="114300" simplePos="0" relativeHeight="251914240" behindDoc="0" locked="0" layoutInCell="1" allowOverlap="1" wp14:anchorId="084AFC58" wp14:editId="3FBF80AE">
            <wp:simplePos x="0" y="0"/>
            <wp:positionH relativeFrom="margin">
              <wp:posOffset>-72390</wp:posOffset>
            </wp:positionH>
            <wp:positionV relativeFrom="margin">
              <wp:posOffset>6156960</wp:posOffset>
            </wp:positionV>
            <wp:extent cx="2800350" cy="2819400"/>
            <wp:effectExtent l="19050" t="19050" r="0" b="0"/>
            <wp:wrapSquare wrapText="bothSides"/>
            <wp:docPr id="34" name="Рисунок 10" descr="C:\Users\1\Desktop\b3200a27-cc90-4466-bb32-273032aa973e.jpg">
              <a:extLst xmlns:a="http://schemas.openxmlformats.org/drawingml/2006/main">
                <a:ext uri="{FF2B5EF4-FFF2-40B4-BE49-F238E27FC236}">
                  <a16:creationId xmlns:ve="http://schemas.openxmlformats.org/markup-compatibility/2006" xmlns:arto="http://schemas.microsoft.com/office/word/2006/arto"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CAAB06-D911-4D01-A00D-AF9C5CD89400}"/>
                </a:ext>
              </a:extLst>
            </wp:docPr>
            <wp:cNvGraphicFramePr/>
            <a:graphic xmlns:a="http://schemas.openxmlformats.org/drawingml/2006/main">
              <a:graphicData uri="http://schemas.openxmlformats.org/drawingml/2006/picture">
                <pic:pic xmlns:pic="http://schemas.openxmlformats.org/drawingml/2006/picture">
                  <pic:nvPicPr>
                    <pic:cNvPr id="6" name="Picture 1" descr="C:\Users\1\Desktop\b3200a27-cc90-4466-bb32-273032aa973e.jpg">
                      <a:extLst>
                        <a:ext uri="{FF2B5EF4-FFF2-40B4-BE49-F238E27FC236}">
                          <a16:creationId xmlns:ve="http://schemas.openxmlformats.org/markup-compatibility/2006" xmlns:arto="http://schemas.microsoft.com/office/word/2006/arto"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CAAB06-D911-4D01-A00D-AF9C5CD89400}"/>
                        </a:ext>
                      </a:extLst>
                    </pic:cNvPr>
                    <pic:cNvPicPr>
                      <a:picLocks noChangeAspect="1" noChangeArrowheads="1"/>
                    </pic:cNvPicPr>
                  </pic:nvPicPr>
                  <pic:blipFill>
                    <a:blip r:embed="rId103" cstate="print"/>
                    <a:srcRect/>
                    <a:stretch>
                      <a:fillRect/>
                    </a:stretch>
                  </pic:blipFill>
                  <pic:spPr bwMode="auto">
                    <a:xfrm>
                      <a:off x="0" y="0"/>
                      <a:ext cx="2800350" cy="2819400"/>
                    </a:xfrm>
                    <a:prstGeom prst="rect">
                      <a:avLst/>
                    </a:prstGeom>
                    <a:ln w="19050" cap="sq" cmpd="thickThin">
                      <a:solidFill>
                        <a:schemeClr val="accent1"/>
                      </a:solidFill>
                      <a:prstDash val="solid"/>
                      <a:miter lim="800000"/>
                    </a:ln>
                    <a:effectLst>
                      <a:innerShdw blurRad="76200">
                        <a:srgbClr val="000000"/>
                      </a:innerShdw>
                    </a:effectLst>
                  </pic:spPr>
                </pic:pic>
              </a:graphicData>
            </a:graphic>
            <wp14:sizeRelV relativeFrom="margin">
              <wp14:pctHeight>0</wp14:pctHeight>
            </wp14:sizeRelV>
          </wp:anchor>
        </w:drawing>
      </w:r>
    </w:p>
    <w:p w:rsidR="00503528" w:rsidRDefault="00415203" w:rsidP="00B42721">
      <w:pPr>
        <w:spacing w:after="0"/>
        <w:jc w:val="both"/>
        <w:rPr>
          <w:rFonts w:ascii="Times New Roman" w:hAnsi="Times New Roman" w:cs="Times New Roman"/>
          <w:sz w:val="24"/>
          <w:szCs w:val="24"/>
          <w:lang w:val="ru-RU"/>
        </w:rPr>
      </w:pPr>
      <w:r>
        <w:rPr>
          <w:rFonts w:ascii="Times New Roman" w:hAnsi="Times New Roman" w:cs="Times New Roman"/>
          <w:sz w:val="24"/>
          <w:szCs w:val="24"/>
          <w:lang w:val="ru-RU"/>
        </w:rPr>
        <w:tab/>
      </w:r>
    </w:p>
    <w:p w:rsidR="00830F94" w:rsidRDefault="00830F94" w:rsidP="00B42721">
      <w:pPr>
        <w:spacing w:after="0"/>
        <w:jc w:val="both"/>
        <w:rPr>
          <w:rFonts w:ascii="Times New Roman" w:hAnsi="Times New Roman" w:cs="Times New Roman"/>
          <w:sz w:val="24"/>
          <w:szCs w:val="24"/>
          <w:lang w:val="ru-RU"/>
        </w:rPr>
      </w:pPr>
    </w:p>
    <w:p w:rsidR="00B42721" w:rsidRPr="00E87522" w:rsidRDefault="00830F94" w:rsidP="00B42721">
      <w:pPr>
        <w:spacing w:after="0"/>
        <w:jc w:val="both"/>
        <w:rPr>
          <w:rFonts w:ascii="Times New Roman" w:hAnsi="Times New Roman" w:cs="Times New Roman"/>
          <w:sz w:val="24"/>
          <w:szCs w:val="24"/>
          <w:lang w:val="ru-RU"/>
        </w:rPr>
      </w:pPr>
      <w:r>
        <w:rPr>
          <w:rFonts w:ascii="Times New Roman" w:hAnsi="Times New Roman" w:cs="Times New Roman"/>
          <w:sz w:val="24"/>
          <w:szCs w:val="24"/>
        </w:rPr>
        <w:t>12 декабря</w:t>
      </w:r>
      <w:r>
        <w:rPr>
          <w:rFonts w:ascii="Times New Roman" w:hAnsi="Times New Roman" w:cs="Times New Roman"/>
          <w:sz w:val="24"/>
          <w:szCs w:val="24"/>
          <w:lang w:val="ru-RU"/>
        </w:rPr>
        <w:t xml:space="preserve"> библиотеки централизованной</w:t>
      </w:r>
      <w:r w:rsidR="00503528">
        <w:rPr>
          <w:rFonts w:ascii="Times New Roman" w:hAnsi="Times New Roman" w:cs="Times New Roman"/>
          <w:sz w:val="24"/>
          <w:szCs w:val="24"/>
          <w:lang w:val="ru-RU"/>
        </w:rPr>
        <w:t xml:space="preserve"> библиотечной системы  провели</w:t>
      </w:r>
      <w:r>
        <w:rPr>
          <w:rFonts w:ascii="Times New Roman" w:hAnsi="Times New Roman" w:cs="Times New Roman"/>
          <w:sz w:val="24"/>
          <w:szCs w:val="24"/>
          <w:lang w:val="ru-RU"/>
        </w:rPr>
        <w:t xml:space="preserve"> мероприятие «Конституция РФ», посвященно</w:t>
      </w:r>
      <w:r w:rsidR="00C551D7">
        <w:rPr>
          <w:rFonts w:ascii="Times New Roman" w:hAnsi="Times New Roman" w:cs="Times New Roman"/>
          <w:sz w:val="24"/>
          <w:szCs w:val="24"/>
          <w:lang w:val="ru-RU"/>
        </w:rPr>
        <w:t>е</w:t>
      </w:r>
      <w:r>
        <w:rPr>
          <w:rFonts w:ascii="Times New Roman" w:hAnsi="Times New Roman" w:cs="Times New Roman"/>
          <w:sz w:val="24"/>
          <w:szCs w:val="24"/>
          <w:lang w:val="ru-RU"/>
        </w:rPr>
        <w:t xml:space="preserve"> Международному Дню прав человека и Дню</w:t>
      </w:r>
      <w:r w:rsidR="00C551D7">
        <w:rPr>
          <w:rFonts w:ascii="Times New Roman" w:hAnsi="Times New Roman" w:cs="Times New Roman"/>
          <w:sz w:val="24"/>
          <w:szCs w:val="24"/>
          <w:lang w:val="ru-RU"/>
        </w:rPr>
        <w:t xml:space="preserve"> </w:t>
      </w:r>
      <w:r>
        <w:rPr>
          <w:rFonts w:ascii="Times New Roman" w:hAnsi="Times New Roman" w:cs="Times New Roman"/>
          <w:sz w:val="24"/>
          <w:szCs w:val="24"/>
        </w:rPr>
        <w:t>Конституции РФ</w:t>
      </w:r>
      <w:r>
        <w:rPr>
          <w:rFonts w:ascii="Times New Roman" w:hAnsi="Times New Roman" w:cs="Times New Roman"/>
          <w:sz w:val="24"/>
          <w:szCs w:val="24"/>
          <w:lang w:val="ru-RU"/>
        </w:rPr>
        <w:t xml:space="preserve">. </w:t>
      </w:r>
      <w:r w:rsidR="00B42721">
        <w:rPr>
          <w:rFonts w:ascii="Times New Roman" w:eastAsia="Calibri" w:hAnsi="Times New Roman" w:cs="Times New Roman"/>
          <w:sz w:val="24"/>
          <w:szCs w:val="24"/>
        </w:rPr>
        <w:t>Организова</w:t>
      </w:r>
      <w:r w:rsidR="00B42721">
        <w:rPr>
          <w:rFonts w:ascii="Times New Roman" w:eastAsia="Calibri" w:hAnsi="Times New Roman" w:cs="Times New Roman"/>
          <w:sz w:val="24"/>
          <w:szCs w:val="24"/>
          <w:lang w:val="ru-RU"/>
        </w:rPr>
        <w:t>ли</w:t>
      </w:r>
      <w:r w:rsidR="00B42721">
        <w:rPr>
          <w:rFonts w:ascii="Times New Roman" w:eastAsia="Calibri" w:hAnsi="Times New Roman" w:cs="Times New Roman"/>
          <w:sz w:val="24"/>
          <w:szCs w:val="24"/>
        </w:rPr>
        <w:t xml:space="preserve"> книжн</w:t>
      </w:r>
      <w:r w:rsidR="00B42721">
        <w:rPr>
          <w:rFonts w:ascii="Times New Roman" w:eastAsia="Calibri" w:hAnsi="Times New Roman" w:cs="Times New Roman"/>
          <w:sz w:val="24"/>
          <w:szCs w:val="24"/>
          <w:lang w:val="ru-RU"/>
        </w:rPr>
        <w:t>ые</w:t>
      </w:r>
      <w:r w:rsidR="00B42721">
        <w:rPr>
          <w:rFonts w:ascii="Times New Roman" w:eastAsia="Calibri" w:hAnsi="Times New Roman" w:cs="Times New Roman"/>
          <w:sz w:val="24"/>
          <w:szCs w:val="24"/>
        </w:rPr>
        <w:t xml:space="preserve"> выставк</w:t>
      </w:r>
      <w:r w:rsidR="00B42721">
        <w:rPr>
          <w:rFonts w:ascii="Times New Roman" w:eastAsia="Calibri" w:hAnsi="Times New Roman" w:cs="Times New Roman"/>
          <w:sz w:val="24"/>
          <w:szCs w:val="24"/>
          <w:lang w:val="ru-RU"/>
        </w:rPr>
        <w:t>и</w:t>
      </w:r>
      <w:r w:rsidR="004020A5">
        <w:rPr>
          <w:rFonts w:ascii="Times New Roman" w:eastAsia="Calibri" w:hAnsi="Times New Roman" w:cs="Times New Roman"/>
          <w:sz w:val="24"/>
          <w:szCs w:val="24"/>
          <w:lang w:val="ru-RU"/>
        </w:rPr>
        <w:t xml:space="preserve"> о</w:t>
      </w:r>
      <w:r w:rsidR="00B42721" w:rsidRPr="00E87522">
        <w:rPr>
          <w:rFonts w:ascii="Times New Roman" w:hAnsi="Times New Roman" w:cs="Times New Roman"/>
          <w:sz w:val="24"/>
          <w:szCs w:val="24"/>
        </w:rPr>
        <w:t xml:space="preserve"> развити</w:t>
      </w:r>
      <w:r w:rsidR="004020A5">
        <w:rPr>
          <w:rFonts w:ascii="Times New Roman" w:hAnsi="Times New Roman" w:cs="Times New Roman"/>
          <w:sz w:val="24"/>
          <w:szCs w:val="24"/>
          <w:lang w:val="ru-RU"/>
        </w:rPr>
        <w:t>и</w:t>
      </w:r>
      <w:r w:rsidR="00B42721" w:rsidRPr="00E87522">
        <w:rPr>
          <w:rFonts w:ascii="Times New Roman" w:hAnsi="Times New Roman" w:cs="Times New Roman"/>
          <w:sz w:val="24"/>
          <w:szCs w:val="24"/>
        </w:rPr>
        <w:t xml:space="preserve"> конституционного законодательства в России.</w:t>
      </w:r>
    </w:p>
    <w:p w:rsidR="00B42721" w:rsidRDefault="00B42721" w:rsidP="00356462">
      <w:pPr>
        <w:pStyle w:val="a8"/>
        <w:ind w:left="0" w:firstLine="439"/>
        <w:jc w:val="both"/>
        <w:rPr>
          <w:rFonts w:ascii="Times New Roman" w:hAnsi="Times New Roman"/>
          <w:sz w:val="24"/>
          <w:szCs w:val="24"/>
        </w:rPr>
      </w:pPr>
    </w:p>
    <w:p w:rsidR="00B42721" w:rsidRDefault="00B42721" w:rsidP="00B42721">
      <w:pPr>
        <w:jc w:val="both"/>
        <w:rPr>
          <w:rFonts w:ascii="Times New Roman" w:hAnsi="Times New Roman" w:cs="Times New Roman"/>
          <w:color w:val="FF0000"/>
          <w:sz w:val="24"/>
          <w:szCs w:val="24"/>
          <w:lang w:val="ru-RU"/>
        </w:rPr>
      </w:pPr>
    </w:p>
    <w:p w:rsidR="00B42721" w:rsidRDefault="000A0F28" w:rsidP="00B42721">
      <w:pPr>
        <w:jc w:val="both"/>
        <w:rPr>
          <w:rFonts w:ascii="Times New Roman" w:hAnsi="Times New Roman" w:cs="Times New Roman"/>
          <w:color w:val="FF0000"/>
          <w:sz w:val="24"/>
          <w:szCs w:val="24"/>
          <w:lang w:val="ru-RU"/>
        </w:rPr>
      </w:pPr>
      <w:r w:rsidRPr="00135AD4">
        <w:rPr>
          <w:rFonts w:ascii="Times New Roman" w:eastAsia="Times New Roman" w:hAnsi="Times New Roman" w:cs="Times New Roman"/>
          <w:noProof/>
          <w:color w:val="000000"/>
          <w:sz w:val="24"/>
          <w:szCs w:val="24"/>
          <w:lang w:val="ru-RU" w:eastAsia="ru-RU"/>
        </w:rPr>
        <w:drawing>
          <wp:anchor distT="0" distB="0" distL="114300" distR="114300" simplePos="0" relativeHeight="252116992" behindDoc="1" locked="0" layoutInCell="1" allowOverlap="1">
            <wp:simplePos x="0" y="0"/>
            <wp:positionH relativeFrom="column">
              <wp:posOffset>-3562350</wp:posOffset>
            </wp:positionH>
            <wp:positionV relativeFrom="paragraph">
              <wp:posOffset>380365</wp:posOffset>
            </wp:positionV>
            <wp:extent cx="7706995" cy="1127760"/>
            <wp:effectExtent l="0" t="0" r="0" b="0"/>
            <wp:wrapThrough wrapText="bothSides">
              <wp:wrapPolygon edited="0">
                <wp:start x="0" y="0"/>
                <wp:lineTo x="0" y="21162"/>
                <wp:lineTo x="21570" y="21162"/>
                <wp:lineTo x="21570" y="0"/>
                <wp:lineTo x="0" y="0"/>
              </wp:wrapPolygon>
            </wp:wrapThrough>
            <wp:docPr id="10253" name="Рисунок 1025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11277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830F94" w:rsidRDefault="000A0F28" w:rsidP="00B42721">
      <w:pPr>
        <w:jc w:val="both"/>
        <w:rPr>
          <w:rFonts w:ascii="Times New Roman" w:hAnsi="Times New Roman" w:cs="Times New Roman"/>
          <w:color w:val="FF0000"/>
          <w:sz w:val="24"/>
          <w:szCs w:val="24"/>
          <w:lang w:val="ru-RU"/>
        </w:rPr>
      </w:pPr>
      <w:r>
        <w:rPr>
          <w:rFonts w:ascii="Times New Roman" w:hAnsi="Times New Roman" w:cs="Times New Roman"/>
          <w:color w:val="FF0000"/>
          <w:sz w:val="24"/>
          <w:szCs w:val="24"/>
          <w:lang w:val="ru-RU"/>
        </w:rPr>
        <w:lastRenderedPageBreak/>
        <w:tab/>
      </w:r>
      <w:r w:rsidR="00B42721" w:rsidRPr="00830F94">
        <w:rPr>
          <w:rFonts w:ascii="Times New Roman" w:hAnsi="Times New Roman" w:cs="Times New Roman"/>
          <w:sz w:val="24"/>
          <w:szCs w:val="24"/>
          <w:lang w:val="ru-RU"/>
        </w:rPr>
        <w:t>7 декабря</w:t>
      </w:r>
      <w:r w:rsidR="00830F94" w:rsidRPr="00830F94">
        <w:rPr>
          <w:rFonts w:ascii="Times New Roman" w:hAnsi="Times New Roman" w:cs="Times New Roman"/>
          <w:sz w:val="24"/>
          <w:szCs w:val="24"/>
          <w:lang w:val="ru-RU"/>
        </w:rPr>
        <w:t xml:space="preserve"> Центр правовой информации центральной библиотеки продолж</w:t>
      </w:r>
      <w:r w:rsidR="004020A5">
        <w:rPr>
          <w:rFonts w:ascii="Times New Roman" w:hAnsi="Times New Roman" w:cs="Times New Roman"/>
          <w:sz w:val="24"/>
          <w:szCs w:val="24"/>
          <w:lang w:val="ru-RU"/>
        </w:rPr>
        <w:t>ил</w:t>
      </w:r>
      <w:r w:rsidR="00830F94" w:rsidRPr="00830F94">
        <w:rPr>
          <w:rFonts w:ascii="Times New Roman" w:hAnsi="Times New Roman" w:cs="Times New Roman"/>
          <w:sz w:val="24"/>
          <w:szCs w:val="24"/>
          <w:lang w:val="ru-RU"/>
        </w:rPr>
        <w:t xml:space="preserve"> </w:t>
      </w:r>
      <w:r w:rsidR="004020A5">
        <w:rPr>
          <w:rFonts w:ascii="Times New Roman" w:hAnsi="Times New Roman" w:cs="Times New Roman"/>
          <w:sz w:val="24"/>
          <w:szCs w:val="24"/>
          <w:lang w:val="ru-RU"/>
        </w:rPr>
        <w:t xml:space="preserve"> </w:t>
      </w:r>
      <w:r w:rsidR="00830F94" w:rsidRPr="00830F94">
        <w:rPr>
          <w:rFonts w:ascii="Times New Roman" w:hAnsi="Times New Roman" w:cs="Times New Roman"/>
          <w:sz w:val="24"/>
          <w:szCs w:val="24"/>
          <w:lang w:val="ru-RU"/>
        </w:rPr>
        <w:t>встречи для жителей улуса в рамках программы по оказанию бесплатной</w:t>
      </w:r>
      <w:r w:rsidR="00830F94">
        <w:rPr>
          <w:rFonts w:ascii="Times New Roman" w:hAnsi="Times New Roman" w:cs="Times New Roman"/>
          <w:sz w:val="24"/>
          <w:szCs w:val="24"/>
          <w:lang w:val="ru-RU"/>
        </w:rPr>
        <w:t xml:space="preserve"> государственной </w:t>
      </w:r>
      <w:r w:rsidR="00830F94" w:rsidRPr="00830F94">
        <w:rPr>
          <w:rFonts w:ascii="Times New Roman" w:hAnsi="Times New Roman" w:cs="Times New Roman"/>
          <w:sz w:val="24"/>
          <w:szCs w:val="24"/>
          <w:lang w:val="ru-RU"/>
        </w:rPr>
        <w:t xml:space="preserve"> юридической помощи населению Абыйского улуса. </w:t>
      </w:r>
      <w:r w:rsidR="00471C7B" w:rsidRPr="00091EB7">
        <w:rPr>
          <w:rFonts w:ascii="Times New Roman" w:hAnsi="Times New Roman" w:cs="Times New Roman"/>
          <w:bCs/>
          <w:sz w:val="24"/>
          <w:szCs w:val="24"/>
        </w:rPr>
        <w:t>Посетители библиотеки смогли получить индивидуальные консультации по правовым вопросам</w:t>
      </w:r>
      <w:r w:rsidR="00347273">
        <w:rPr>
          <w:rFonts w:ascii="Times New Roman" w:hAnsi="Times New Roman" w:cs="Times New Roman"/>
          <w:bCs/>
          <w:sz w:val="24"/>
          <w:szCs w:val="24"/>
          <w:lang w:val="ru-RU"/>
        </w:rPr>
        <w:t>.</w:t>
      </w:r>
      <w:r w:rsidR="00471C7B" w:rsidRPr="00091EB7">
        <w:rPr>
          <w:rFonts w:ascii="Times New Roman" w:hAnsi="Times New Roman" w:cs="Times New Roman"/>
          <w:bCs/>
          <w:sz w:val="24"/>
          <w:szCs w:val="24"/>
        </w:rPr>
        <w:t xml:space="preserve">  </w:t>
      </w:r>
      <w:r w:rsidR="00471C7B">
        <w:rPr>
          <w:rFonts w:ascii="Times New Roman" w:hAnsi="Times New Roman" w:cs="Times New Roman"/>
          <w:sz w:val="24"/>
          <w:szCs w:val="24"/>
          <w:lang w:val="ru-RU"/>
        </w:rPr>
        <w:t xml:space="preserve">За услугами юристов обратились 10 чел. </w:t>
      </w:r>
    </w:p>
    <w:p w:rsidR="00B42721" w:rsidRDefault="00471C7B" w:rsidP="00356462">
      <w:pPr>
        <w:pStyle w:val="a8"/>
        <w:ind w:left="0" w:firstLine="439"/>
        <w:jc w:val="both"/>
        <w:rPr>
          <w:rFonts w:ascii="Times New Roman" w:hAnsi="Times New Roman"/>
          <w:sz w:val="24"/>
          <w:szCs w:val="24"/>
        </w:rPr>
      </w:pPr>
      <w:r w:rsidRPr="00DC6380">
        <w:rPr>
          <w:rFonts w:ascii="Times New Roman" w:hAnsi="Times New Roman" w:cs="Times New Roman"/>
          <w:bCs/>
          <w:noProof/>
          <w:color w:val="FF0000"/>
          <w:sz w:val="24"/>
          <w:szCs w:val="24"/>
          <w:lang w:eastAsia="ru-RU"/>
        </w:rPr>
        <w:drawing>
          <wp:anchor distT="0" distB="0" distL="114300" distR="114300" simplePos="0" relativeHeight="251910144" behindDoc="0" locked="0" layoutInCell="1" allowOverlap="1">
            <wp:simplePos x="0" y="0"/>
            <wp:positionH relativeFrom="margin">
              <wp:posOffset>1974850</wp:posOffset>
            </wp:positionH>
            <wp:positionV relativeFrom="margin">
              <wp:posOffset>965835</wp:posOffset>
            </wp:positionV>
            <wp:extent cx="2897505" cy="2671445"/>
            <wp:effectExtent l="0" t="0" r="0" b="0"/>
            <wp:wrapSquare wrapText="bothSides"/>
            <wp:docPr id="53" name="Рисунок 52" descr="C:\Users\Пользователь\Desktop\отет 2021\2021 г. би\2 библ 2021\Screenshot_20211227-090006_Instagram.jpg"/>
            <wp:cNvGraphicFramePr/>
            <a:graphic xmlns:a="http://schemas.openxmlformats.org/drawingml/2006/main">
              <a:graphicData uri="http://schemas.openxmlformats.org/drawingml/2006/picture">
                <pic:pic xmlns:pic="http://schemas.openxmlformats.org/drawingml/2006/picture">
                  <pic:nvPicPr>
                    <pic:cNvPr id="53" name="Рисунок 52" descr="C:\Users\Пользователь\Desktop\отет 2021\2021 г. би\2 библ 2021\Screenshot_20211227-090006_Instagram.jpg"/>
                    <pic:cNvPicPr/>
                  </pic:nvPicPr>
                  <pic:blipFill rotWithShape="1">
                    <a:blip r:embed="rId104" cstate="print">
                      <a:extLst>
                        <a:ext uri="{28A0092B-C50C-407E-A947-70E740481C1C}">
                          <a14:useLocalDpi xmlns:a14="http://schemas.microsoft.com/office/drawing/2010/main" val="0"/>
                        </a:ext>
                      </a:extLst>
                    </a:blip>
                    <a:srcRect l="3464" t="26916" r="3925" b="27131"/>
                    <a:stretch/>
                  </pic:blipFill>
                  <pic:spPr bwMode="auto">
                    <a:xfrm>
                      <a:off x="0" y="0"/>
                      <a:ext cx="2897505" cy="2671445"/>
                    </a:xfrm>
                    <a:prstGeom prst="rect">
                      <a:avLst/>
                    </a:prstGeom>
                    <a:noFill/>
                    <a:ln>
                      <a:noFill/>
                    </a:ln>
                    <a:extLst>
                      <a:ext uri="{53640926-AAD7-44D8-BBD7-CCE9431645EC}">
                        <a14:shadowObscured xmlns:a14="http://schemas.microsoft.com/office/drawing/2010/main"/>
                      </a:ext>
                    </a:extLst>
                  </pic:spPr>
                </pic:pic>
              </a:graphicData>
            </a:graphic>
          </wp:anchor>
        </w:drawing>
      </w: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B42721" w:rsidRDefault="00B42721" w:rsidP="00356462">
      <w:pPr>
        <w:pStyle w:val="a8"/>
        <w:ind w:left="0" w:firstLine="439"/>
        <w:jc w:val="both"/>
        <w:rPr>
          <w:rFonts w:ascii="Times New Roman" w:hAnsi="Times New Roman"/>
          <w:sz w:val="24"/>
          <w:szCs w:val="24"/>
        </w:rPr>
      </w:pPr>
    </w:p>
    <w:p w:rsidR="00471C7B" w:rsidRDefault="00471C7B" w:rsidP="00356462">
      <w:pPr>
        <w:pStyle w:val="a8"/>
        <w:ind w:left="0" w:firstLine="439"/>
        <w:jc w:val="both"/>
        <w:rPr>
          <w:rFonts w:ascii="Times New Roman" w:hAnsi="Times New Roman"/>
          <w:sz w:val="24"/>
          <w:szCs w:val="24"/>
        </w:rPr>
      </w:pPr>
    </w:p>
    <w:p w:rsidR="00471C7B" w:rsidRDefault="00471C7B" w:rsidP="00356462">
      <w:pPr>
        <w:pStyle w:val="a8"/>
        <w:ind w:left="0" w:firstLine="439"/>
        <w:jc w:val="both"/>
        <w:rPr>
          <w:rFonts w:ascii="Times New Roman" w:hAnsi="Times New Roman"/>
          <w:sz w:val="24"/>
          <w:szCs w:val="24"/>
          <w:lang w:val="sah-RU"/>
        </w:rPr>
      </w:pPr>
    </w:p>
    <w:p w:rsidR="00A425F9" w:rsidRPr="00A425F9" w:rsidRDefault="00A425F9" w:rsidP="00356462">
      <w:pPr>
        <w:pStyle w:val="a8"/>
        <w:ind w:left="0" w:firstLine="439"/>
        <w:jc w:val="both"/>
        <w:rPr>
          <w:rFonts w:ascii="Times New Roman" w:hAnsi="Times New Roman"/>
          <w:sz w:val="24"/>
          <w:szCs w:val="24"/>
          <w:lang w:val="sah-RU"/>
        </w:rPr>
      </w:pPr>
    </w:p>
    <w:p w:rsidR="00356462" w:rsidRPr="00503528" w:rsidRDefault="00415203" w:rsidP="00503528">
      <w:pPr>
        <w:pStyle w:val="a8"/>
        <w:ind w:left="0"/>
        <w:jc w:val="both"/>
        <w:rPr>
          <w:rFonts w:ascii="Times New Roman" w:hAnsi="Times New Roman"/>
          <w:b/>
          <w:i/>
          <w:color w:val="1F497D" w:themeColor="text2"/>
          <w:sz w:val="24"/>
          <w:szCs w:val="24"/>
        </w:rPr>
      </w:pPr>
      <w:r w:rsidRPr="00503528">
        <w:rPr>
          <w:rFonts w:ascii="Times New Roman" w:hAnsi="Times New Roman"/>
          <w:b/>
          <w:i/>
          <w:color w:val="1F497D" w:themeColor="text2"/>
          <w:sz w:val="24"/>
          <w:szCs w:val="24"/>
        </w:rPr>
        <w:t xml:space="preserve">В течение года прошел цикл мероприятий: </w:t>
      </w:r>
    </w:p>
    <w:p w:rsidR="00356462" w:rsidRDefault="00503528" w:rsidP="00503528">
      <w:pPr>
        <w:pStyle w:val="a8"/>
        <w:ind w:left="0"/>
        <w:jc w:val="both"/>
        <w:rPr>
          <w:rFonts w:ascii="Times New Roman" w:hAnsi="Times New Roman" w:cs="Times New Roman"/>
          <w:sz w:val="24"/>
          <w:szCs w:val="24"/>
          <w:lang w:val="sah-RU"/>
        </w:rPr>
      </w:pPr>
      <w:r w:rsidRPr="00503528">
        <w:rPr>
          <w:rFonts w:ascii="Times New Roman" w:hAnsi="Times New Roman" w:cs="Times New Roman"/>
          <w:noProof/>
          <w:sz w:val="24"/>
          <w:szCs w:val="24"/>
          <w:lang w:eastAsia="ru-RU"/>
        </w:rPr>
        <w:drawing>
          <wp:anchor distT="0" distB="0" distL="114300" distR="114300" simplePos="0" relativeHeight="252125184" behindDoc="0" locked="0" layoutInCell="1" allowOverlap="1">
            <wp:simplePos x="0" y="0"/>
            <wp:positionH relativeFrom="column">
              <wp:posOffset>4350385</wp:posOffset>
            </wp:positionH>
            <wp:positionV relativeFrom="paragraph">
              <wp:posOffset>13970</wp:posOffset>
            </wp:positionV>
            <wp:extent cx="2185035" cy="1068705"/>
            <wp:effectExtent l="38100" t="38100" r="43815" b="36195"/>
            <wp:wrapSquare wrapText="bothSides"/>
            <wp:docPr id="89" name="Рисунок 1" descr="C:\Users\Библиотека-1\Desktop\Фото июнь-сентябрь 21 (2)\Фото июнь-сентябрь\20210917_083114.jpg"/>
            <wp:cNvGraphicFramePr/>
            <a:graphic xmlns:a="http://schemas.openxmlformats.org/drawingml/2006/main">
              <a:graphicData uri="http://schemas.openxmlformats.org/drawingml/2006/picture">
                <pic:pic xmlns:pic="http://schemas.openxmlformats.org/drawingml/2006/picture">
                  <pic:nvPicPr>
                    <pic:cNvPr id="6" name="Содержимое 5" descr="C:\Users\Библиотека-1\Desktop\Фото июнь-сентябрь 21 (2)\Фото июнь-сентябрь\20210917_083114.jpg"/>
                    <pic:cNvPicPr>
                      <a:picLocks noGrp="1"/>
                    </pic:cNvPicPr>
                  </pic:nvPicPr>
                  <pic:blipFill>
                    <a:blip r:embed="rId105" cstate="email"/>
                    <a:srcRect r="-103"/>
                    <a:stretch>
                      <a:fillRect/>
                    </a:stretch>
                  </pic:blipFill>
                  <pic:spPr bwMode="auto">
                    <a:xfrm>
                      <a:off x="0" y="0"/>
                      <a:ext cx="2185035" cy="106870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sidR="00356462">
        <w:rPr>
          <w:rFonts w:ascii="Times New Roman" w:hAnsi="Times New Roman"/>
          <w:sz w:val="24"/>
          <w:szCs w:val="24"/>
        </w:rPr>
        <w:t xml:space="preserve">- </w:t>
      </w:r>
      <w:r w:rsidR="00356462" w:rsidRPr="007A2235">
        <w:rPr>
          <w:rFonts w:ascii="Times New Roman" w:hAnsi="Times New Roman" w:cs="Times New Roman"/>
          <w:sz w:val="24"/>
          <w:szCs w:val="24"/>
          <w:lang w:val="sah-RU"/>
        </w:rPr>
        <w:t>Новые закон</w:t>
      </w:r>
      <w:r w:rsidR="00356462">
        <w:rPr>
          <w:rFonts w:ascii="Times New Roman" w:hAnsi="Times New Roman" w:cs="Times New Roman"/>
          <w:sz w:val="24"/>
          <w:szCs w:val="24"/>
          <w:lang w:val="sah-RU"/>
        </w:rPr>
        <w:t>ы, вступающие в силу с 1 января 2021 года-ЦБ;</w:t>
      </w:r>
    </w:p>
    <w:p w:rsidR="00356462" w:rsidRDefault="00356462" w:rsidP="00503528">
      <w:pPr>
        <w:pStyle w:val="a8"/>
        <w:ind w:left="0"/>
        <w:jc w:val="both"/>
        <w:rPr>
          <w:rFonts w:ascii="Times New Roman" w:hAnsi="Times New Roman" w:cs="Times New Roman"/>
          <w:sz w:val="24"/>
          <w:szCs w:val="24"/>
        </w:rPr>
      </w:pPr>
      <w:r>
        <w:rPr>
          <w:rFonts w:ascii="Times New Roman" w:hAnsi="Times New Roman" w:cs="Times New Roman"/>
          <w:sz w:val="24"/>
          <w:szCs w:val="24"/>
          <w:lang w:val="sah-RU"/>
        </w:rPr>
        <w:t xml:space="preserve">- </w:t>
      </w:r>
      <w:r w:rsidRPr="007A2235">
        <w:rPr>
          <w:rFonts w:ascii="Times New Roman" w:hAnsi="Times New Roman" w:cs="Times New Roman"/>
          <w:sz w:val="24"/>
          <w:szCs w:val="24"/>
        </w:rPr>
        <w:t>Новости законодательства</w:t>
      </w:r>
      <w:r>
        <w:rPr>
          <w:rFonts w:ascii="Times New Roman" w:hAnsi="Times New Roman" w:cs="Times New Roman"/>
          <w:sz w:val="24"/>
          <w:szCs w:val="24"/>
        </w:rPr>
        <w:t>- ЦБ;</w:t>
      </w:r>
    </w:p>
    <w:p w:rsidR="00356462" w:rsidRDefault="00356462" w:rsidP="00503528">
      <w:pPr>
        <w:pStyle w:val="a8"/>
        <w:ind w:left="0"/>
        <w:jc w:val="both"/>
        <w:rPr>
          <w:rFonts w:ascii="Times New Roman" w:hAnsi="Times New Roman" w:cs="Times New Roman"/>
          <w:bCs/>
          <w:sz w:val="24"/>
          <w:szCs w:val="24"/>
        </w:rPr>
      </w:pPr>
      <w:r w:rsidRPr="00356462">
        <w:rPr>
          <w:rFonts w:ascii="Times New Roman" w:hAnsi="Times New Roman" w:cs="Times New Roman"/>
          <w:sz w:val="24"/>
          <w:szCs w:val="24"/>
        </w:rPr>
        <w:t xml:space="preserve">- </w:t>
      </w:r>
      <w:r w:rsidRPr="00356462">
        <w:rPr>
          <w:rFonts w:ascii="Times New Roman" w:hAnsi="Times New Roman" w:cs="Times New Roman"/>
          <w:bCs/>
          <w:sz w:val="24"/>
          <w:szCs w:val="24"/>
        </w:rPr>
        <w:t>Обязанности и права детей</w:t>
      </w:r>
      <w:r>
        <w:rPr>
          <w:rFonts w:ascii="Times New Roman" w:hAnsi="Times New Roman" w:cs="Times New Roman"/>
          <w:bCs/>
          <w:sz w:val="24"/>
          <w:szCs w:val="24"/>
        </w:rPr>
        <w:t xml:space="preserve"> – ЦБ;</w:t>
      </w:r>
    </w:p>
    <w:p w:rsidR="00356462" w:rsidRDefault="00356462" w:rsidP="00503528">
      <w:pPr>
        <w:pStyle w:val="a8"/>
        <w:ind w:left="0"/>
        <w:jc w:val="both"/>
        <w:rPr>
          <w:rFonts w:ascii="Times New Roman" w:hAnsi="Times New Roman" w:cs="Times New Roman"/>
          <w:sz w:val="24"/>
          <w:szCs w:val="24"/>
        </w:rPr>
      </w:pPr>
      <w:r>
        <w:rPr>
          <w:rFonts w:ascii="Times New Roman" w:hAnsi="Times New Roman" w:cs="Times New Roman"/>
          <w:bCs/>
          <w:sz w:val="24"/>
          <w:szCs w:val="24"/>
        </w:rPr>
        <w:t xml:space="preserve">- </w:t>
      </w:r>
      <w:r w:rsidRPr="007A2235">
        <w:rPr>
          <w:rFonts w:ascii="Times New Roman" w:hAnsi="Times New Roman" w:cs="Times New Roman"/>
          <w:sz w:val="24"/>
          <w:szCs w:val="24"/>
        </w:rPr>
        <w:t>Налоговые льготы</w:t>
      </w:r>
      <w:r>
        <w:rPr>
          <w:rFonts w:ascii="Times New Roman" w:hAnsi="Times New Roman" w:cs="Times New Roman"/>
          <w:sz w:val="24"/>
          <w:szCs w:val="24"/>
        </w:rPr>
        <w:t xml:space="preserve"> – ЦБ;</w:t>
      </w:r>
    </w:p>
    <w:p w:rsidR="00356462" w:rsidRPr="00356462" w:rsidRDefault="00356462" w:rsidP="00503528">
      <w:pPr>
        <w:pStyle w:val="a8"/>
        <w:ind w:left="0"/>
        <w:jc w:val="both"/>
        <w:rPr>
          <w:rFonts w:ascii="Times New Roman" w:hAnsi="Times New Roman" w:cs="Times New Roman"/>
          <w:sz w:val="24"/>
          <w:szCs w:val="24"/>
        </w:rPr>
      </w:pPr>
      <w:r w:rsidRPr="00356462">
        <w:rPr>
          <w:rFonts w:ascii="Times New Roman" w:hAnsi="Times New Roman" w:cs="Times New Roman"/>
          <w:sz w:val="24"/>
          <w:szCs w:val="24"/>
        </w:rPr>
        <w:t>- «Права свои знай, а обязанности соблюдай»</w:t>
      </w:r>
      <w:r>
        <w:rPr>
          <w:rFonts w:ascii="Times New Roman" w:hAnsi="Times New Roman" w:cs="Times New Roman"/>
          <w:sz w:val="24"/>
          <w:szCs w:val="24"/>
        </w:rPr>
        <w:t xml:space="preserve"> </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Б;</w:t>
      </w:r>
    </w:p>
    <w:p w:rsidR="00D82B99" w:rsidRDefault="00415203" w:rsidP="00503528">
      <w:pPr>
        <w:pStyle w:val="a8"/>
        <w:ind w:left="0"/>
        <w:jc w:val="both"/>
        <w:rPr>
          <w:rFonts w:ascii="Times New Roman" w:eastAsia="MS Mincho" w:hAnsi="Times New Roman" w:cs="Times New Roman"/>
          <w:sz w:val="24"/>
          <w:szCs w:val="24"/>
        </w:rPr>
      </w:pPr>
      <w:r>
        <w:rPr>
          <w:rFonts w:ascii="Times New Roman" w:hAnsi="Times New Roman" w:cs="Times New Roman"/>
          <w:sz w:val="24"/>
          <w:szCs w:val="24"/>
        </w:rPr>
        <w:t>- И</w:t>
      </w:r>
      <w:r w:rsidRPr="00A825E2">
        <w:rPr>
          <w:rFonts w:ascii="Times New Roman" w:hAnsi="Times New Roman" w:cs="Times New Roman"/>
          <w:sz w:val="24"/>
          <w:szCs w:val="24"/>
        </w:rPr>
        <w:t xml:space="preserve">гра </w:t>
      </w:r>
      <w:r>
        <w:rPr>
          <w:rFonts w:ascii="Times New Roman" w:hAnsi="Times New Roman" w:cs="Times New Roman"/>
          <w:sz w:val="24"/>
          <w:szCs w:val="24"/>
        </w:rPr>
        <w:t>–</w:t>
      </w:r>
      <w:r w:rsidRPr="00A825E2">
        <w:rPr>
          <w:rFonts w:ascii="Times New Roman" w:hAnsi="Times New Roman" w:cs="Times New Roman"/>
          <w:sz w:val="24"/>
          <w:szCs w:val="24"/>
        </w:rPr>
        <w:t xml:space="preserve"> викторина</w:t>
      </w:r>
      <w:r w:rsidR="00D03BB8" w:rsidRPr="00D03BB8">
        <w:rPr>
          <w:rFonts w:ascii="Times New Roman" w:hAnsi="Times New Roman" w:cs="Times New Roman"/>
          <w:sz w:val="24"/>
          <w:szCs w:val="24"/>
        </w:rPr>
        <w:t xml:space="preserve"> </w:t>
      </w:r>
      <w:r>
        <w:rPr>
          <w:rFonts w:ascii="Times New Roman" w:eastAsia="MS Mincho" w:hAnsi="Times New Roman" w:cs="Times New Roman"/>
          <w:sz w:val="24"/>
          <w:szCs w:val="24"/>
        </w:rPr>
        <w:t>«Закон и мы»</w:t>
      </w:r>
      <w:r w:rsidR="00D82B99">
        <w:rPr>
          <w:rFonts w:ascii="Times New Roman" w:eastAsia="MS Mincho" w:hAnsi="Times New Roman" w:cs="Times New Roman"/>
          <w:sz w:val="24"/>
          <w:szCs w:val="24"/>
        </w:rPr>
        <w:t xml:space="preserve"> Ф№2</w:t>
      </w:r>
      <w:r>
        <w:rPr>
          <w:rFonts w:ascii="Times New Roman" w:eastAsia="MS Mincho" w:hAnsi="Times New Roman" w:cs="Times New Roman"/>
          <w:sz w:val="24"/>
          <w:szCs w:val="24"/>
        </w:rPr>
        <w:t xml:space="preserve">; </w:t>
      </w:r>
    </w:p>
    <w:p w:rsidR="00CF5BD9" w:rsidRDefault="00D82B99" w:rsidP="00503528">
      <w:pPr>
        <w:pStyle w:val="a8"/>
        <w:ind w:left="0"/>
        <w:jc w:val="both"/>
        <w:rPr>
          <w:rFonts w:ascii="Times New Roman" w:hAnsi="Times New Roman" w:cs="Times New Roman"/>
          <w:sz w:val="24"/>
          <w:szCs w:val="24"/>
        </w:rPr>
      </w:pPr>
      <w:r>
        <w:rPr>
          <w:rFonts w:ascii="Times New Roman" w:eastAsia="MS Mincho" w:hAnsi="Times New Roman" w:cs="Times New Roman"/>
          <w:sz w:val="24"/>
          <w:szCs w:val="24"/>
        </w:rPr>
        <w:t xml:space="preserve">- </w:t>
      </w:r>
      <w:r w:rsidRPr="00D82B99">
        <w:rPr>
          <w:rFonts w:ascii="Times New Roman" w:hAnsi="Times New Roman" w:cs="Times New Roman"/>
          <w:bCs/>
          <w:sz w:val="24"/>
          <w:szCs w:val="24"/>
        </w:rPr>
        <w:t>«Правовое колесо»</w:t>
      </w:r>
      <w:r w:rsidRPr="00D82B99">
        <w:rPr>
          <w:rFonts w:ascii="Times New Roman" w:hAnsi="Times New Roman" w:cs="Times New Roman"/>
          <w:sz w:val="24"/>
          <w:szCs w:val="24"/>
        </w:rPr>
        <w:t xml:space="preserve">  для среднего звена ко Дню прав в республике Саха Якутия</w:t>
      </w:r>
      <w:r w:rsidR="00356462">
        <w:rPr>
          <w:rFonts w:ascii="Times New Roman" w:hAnsi="Times New Roman" w:cs="Times New Roman"/>
          <w:sz w:val="24"/>
          <w:szCs w:val="24"/>
        </w:rPr>
        <w:t xml:space="preserve"> -</w:t>
      </w:r>
      <w:r>
        <w:rPr>
          <w:rFonts w:ascii="Times New Roman" w:hAnsi="Times New Roman" w:cs="Times New Roman"/>
          <w:sz w:val="24"/>
          <w:szCs w:val="24"/>
        </w:rPr>
        <w:t xml:space="preserve"> Ф№2;</w:t>
      </w:r>
    </w:p>
    <w:p w:rsidR="00D82B99" w:rsidRDefault="00D82B99" w:rsidP="00503528">
      <w:pPr>
        <w:pStyle w:val="a8"/>
        <w:ind w:left="0"/>
        <w:jc w:val="both"/>
        <w:rPr>
          <w:rFonts w:ascii="Times New Roman" w:eastAsia="Times New Roman" w:hAnsi="Times New Roman" w:cs="Times New Roman"/>
          <w:sz w:val="24"/>
          <w:szCs w:val="24"/>
        </w:rPr>
      </w:pPr>
      <w:r>
        <w:rPr>
          <w:rFonts w:eastAsia="Times New Roman"/>
          <w:sz w:val="24"/>
          <w:szCs w:val="24"/>
        </w:rPr>
        <w:t xml:space="preserve">- </w:t>
      </w:r>
      <w:r>
        <w:rPr>
          <w:rFonts w:ascii="Times New Roman" w:eastAsia="Times New Roman" w:hAnsi="Times New Roman" w:cs="Times New Roman"/>
          <w:sz w:val="24"/>
          <w:szCs w:val="24"/>
        </w:rPr>
        <w:t>Б</w:t>
      </w:r>
      <w:r w:rsidRPr="00D82B99">
        <w:rPr>
          <w:rFonts w:ascii="Times New Roman" w:eastAsia="Times New Roman" w:hAnsi="Times New Roman" w:cs="Times New Roman"/>
          <w:sz w:val="24"/>
          <w:szCs w:val="24"/>
        </w:rPr>
        <w:t>иблиотечный урок «Знай законы»</w:t>
      </w:r>
      <w:r w:rsidR="00356462">
        <w:rPr>
          <w:rFonts w:ascii="Times New Roman" w:eastAsia="Times New Roman" w:hAnsi="Times New Roman" w:cs="Times New Roman"/>
          <w:sz w:val="24"/>
          <w:szCs w:val="24"/>
        </w:rPr>
        <w:t xml:space="preserve"> - Ф№2</w:t>
      </w:r>
      <w:r w:rsidR="00B42721">
        <w:rPr>
          <w:rFonts w:ascii="Times New Roman" w:eastAsia="Times New Roman" w:hAnsi="Times New Roman" w:cs="Times New Roman"/>
          <w:sz w:val="24"/>
          <w:szCs w:val="24"/>
        </w:rPr>
        <w:t xml:space="preserve">. </w:t>
      </w:r>
    </w:p>
    <w:p w:rsidR="00503528" w:rsidRPr="00503528" w:rsidRDefault="00503528" w:rsidP="00503528">
      <w:pPr>
        <w:spacing w:after="0" w:line="240" w:lineRule="auto"/>
        <w:jc w:val="both"/>
        <w:rPr>
          <w:rFonts w:ascii="Times New Roman" w:hAnsi="Times New Roman" w:cs="Times New Roman"/>
          <w:b/>
          <w:color w:val="1F497D" w:themeColor="text2"/>
          <w:sz w:val="24"/>
        </w:rPr>
      </w:pPr>
      <w:r w:rsidRPr="00503528">
        <w:rPr>
          <w:rFonts w:ascii="Times New Roman" w:hAnsi="Times New Roman" w:cs="Times New Roman"/>
          <w:b/>
          <w:color w:val="1F497D" w:themeColor="text2"/>
          <w:sz w:val="24"/>
        </w:rPr>
        <w:t>Книжны</w:t>
      </w:r>
      <w:r w:rsidRPr="00503528">
        <w:rPr>
          <w:rFonts w:ascii="Times New Roman" w:hAnsi="Times New Roman" w:cs="Times New Roman"/>
          <w:b/>
          <w:color w:val="1F497D" w:themeColor="text2"/>
          <w:sz w:val="24"/>
          <w:lang w:val="ru-RU"/>
        </w:rPr>
        <w:t xml:space="preserve">е </w:t>
      </w:r>
      <w:r w:rsidRPr="00503528">
        <w:rPr>
          <w:rFonts w:ascii="Times New Roman" w:hAnsi="Times New Roman" w:cs="Times New Roman"/>
          <w:b/>
          <w:color w:val="1F497D" w:themeColor="text2"/>
          <w:sz w:val="24"/>
        </w:rPr>
        <w:t>выставки:</w:t>
      </w:r>
    </w:p>
    <w:p w:rsidR="00503528" w:rsidRPr="00503528" w:rsidRDefault="00503528" w:rsidP="00503528">
      <w:pPr>
        <w:spacing w:after="0" w:line="240" w:lineRule="auto"/>
        <w:jc w:val="both"/>
        <w:rPr>
          <w:rFonts w:ascii="Times New Roman" w:hAnsi="Times New Roman" w:cs="Times New Roman"/>
          <w:color w:val="000000"/>
          <w:sz w:val="24"/>
        </w:rPr>
      </w:pPr>
      <w:r w:rsidRPr="00503528">
        <w:rPr>
          <w:rFonts w:ascii="Times New Roman" w:hAnsi="Times New Roman" w:cs="Times New Roman"/>
          <w:color w:val="000000"/>
          <w:sz w:val="24"/>
        </w:rPr>
        <w:t>- «Новинки периодики» - обзор;</w:t>
      </w:r>
    </w:p>
    <w:p w:rsidR="00503528" w:rsidRPr="00503528" w:rsidRDefault="00503528" w:rsidP="00503528">
      <w:pPr>
        <w:pStyle w:val="a9"/>
        <w:rPr>
          <w:rFonts w:ascii="Times New Roman" w:hAnsi="Times New Roman"/>
          <w:b/>
          <w:color w:val="1F497D" w:themeColor="text2"/>
          <w:sz w:val="24"/>
          <w:szCs w:val="24"/>
          <w:lang w:val="sah-RU"/>
        </w:rPr>
      </w:pPr>
      <w:r w:rsidRPr="00503528">
        <w:rPr>
          <w:rFonts w:ascii="Times New Roman" w:hAnsi="Times New Roman"/>
          <w:b/>
          <w:color w:val="1F497D" w:themeColor="text2"/>
          <w:sz w:val="24"/>
          <w:szCs w:val="24"/>
        </w:rPr>
        <w:t>Выставка-обзор</w:t>
      </w:r>
      <w:r>
        <w:rPr>
          <w:rFonts w:ascii="Times New Roman" w:hAnsi="Times New Roman"/>
          <w:b/>
          <w:color w:val="1F497D" w:themeColor="text2"/>
          <w:sz w:val="24"/>
          <w:szCs w:val="24"/>
        </w:rPr>
        <w:t>:</w:t>
      </w:r>
    </w:p>
    <w:p w:rsidR="00503528" w:rsidRPr="00503528" w:rsidRDefault="00503528" w:rsidP="00503528">
      <w:pPr>
        <w:pStyle w:val="a9"/>
        <w:rPr>
          <w:rFonts w:ascii="Times New Roman" w:hAnsi="Times New Roman"/>
          <w:sz w:val="24"/>
          <w:szCs w:val="24"/>
        </w:rPr>
      </w:pPr>
      <w:r w:rsidRPr="00503528">
        <w:rPr>
          <w:rFonts w:ascii="Times New Roman" w:hAnsi="Times New Roman"/>
          <w:sz w:val="24"/>
          <w:szCs w:val="24"/>
        </w:rPr>
        <w:t>- «</w:t>
      </w:r>
      <w:r w:rsidRPr="00503528">
        <w:rPr>
          <w:rFonts w:ascii="Times New Roman" w:hAnsi="Times New Roman"/>
          <w:color w:val="000000"/>
          <w:sz w:val="24"/>
          <w:szCs w:val="24"/>
        </w:rPr>
        <w:t>Государственные символы - это многовековая история России...</w:t>
      </w:r>
      <w:r w:rsidRPr="00503528">
        <w:rPr>
          <w:rFonts w:ascii="Times New Roman" w:hAnsi="Times New Roman"/>
          <w:sz w:val="24"/>
          <w:szCs w:val="24"/>
        </w:rPr>
        <w:t>» (</w:t>
      </w:r>
      <w:r w:rsidRPr="00503528">
        <w:rPr>
          <w:rFonts w:ascii="Times New Roman" w:hAnsi="Times New Roman"/>
          <w:bCs/>
          <w:sz w:val="24"/>
          <w:szCs w:val="24"/>
        </w:rPr>
        <w:t>к 12 июня – Дню России);</w:t>
      </w:r>
    </w:p>
    <w:p w:rsidR="00503528" w:rsidRPr="00503528" w:rsidRDefault="00503528" w:rsidP="00503528">
      <w:pPr>
        <w:spacing w:after="0" w:line="240" w:lineRule="auto"/>
        <w:jc w:val="both"/>
        <w:rPr>
          <w:rFonts w:ascii="Times New Roman" w:hAnsi="Times New Roman" w:cs="Times New Roman"/>
          <w:sz w:val="24"/>
          <w:szCs w:val="24"/>
        </w:rPr>
      </w:pPr>
      <w:r w:rsidRPr="00503528">
        <w:rPr>
          <w:rFonts w:ascii="Times New Roman" w:hAnsi="Times New Roman" w:cs="Times New Roman"/>
          <w:sz w:val="24"/>
          <w:szCs w:val="24"/>
        </w:rPr>
        <w:t xml:space="preserve">- </w:t>
      </w:r>
      <w:r w:rsidRPr="00503528">
        <w:rPr>
          <w:rStyle w:val="a3"/>
          <w:rFonts w:ascii="Times New Roman" w:hAnsi="Times New Roman" w:cs="Times New Roman"/>
          <w:b w:val="0"/>
          <w:sz w:val="24"/>
          <w:szCs w:val="24"/>
        </w:rPr>
        <w:t>-«</w:t>
      </w:r>
      <w:r w:rsidRPr="00503528">
        <w:rPr>
          <w:rFonts w:ascii="Times New Roman" w:hAnsi="Times New Roman" w:cs="Times New Roman"/>
          <w:color w:val="000000"/>
          <w:sz w:val="24"/>
          <w:szCs w:val="24"/>
        </w:rPr>
        <w:t>Я твой сын, Саха Сирэ</w:t>
      </w:r>
      <w:r w:rsidRPr="00503528">
        <w:rPr>
          <w:rStyle w:val="a3"/>
          <w:rFonts w:ascii="Times New Roman" w:hAnsi="Times New Roman" w:cs="Times New Roman"/>
          <w:b w:val="0"/>
          <w:sz w:val="24"/>
          <w:szCs w:val="24"/>
        </w:rPr>
        <w:t>» - (ко дню рождения первого президента РС(Я) – М. Е. Николаева);</w:t>
      </w:r>
    </w:p>
    <w:p w:rsidR="00503528" w:rsidRPr="00503528" w:rsidRDefault="00503528" w:rsidP="00503528">
      <w:pPr>
        <w:tabs>
          <w:tab w:val="left" w:pos="420"/>
        </w:tabs>
        <w:autoSpaceDE w:val="0"/>
        <w:autoSpaceDN w:val="0"/>
        <w:adjustRightInd w:val="0"/>
        <w:spacing w:after="0" w:line="240" w:lineRule="auto"/>
        <w:rPr>
          <w:rFonts w:ascii="Times New Roman" w:hAnsi="Times New Roman" w:cs="Times New Roman"/>
          <w:sz w:val="24"/>
          <w:szCs w:val="24"/>
        </w:rPr>
      </w:pPr>
      <w:r w:rsidRPr="00503528">
        <w:rPr>
          <w:rFonts w:ascii="Times New Roman" w:hAnsi="Times New Roman" w:cs="Times New Roman"/>
          <w:sz w:val="24"/>
          <w:szCs w:val="24"/>
        </w:rPr>
        <w:t>- «Книги писателей юристов»;</w:t>
      </w:r>
    </w:p>
    <w:p w:rsidR="00503528" w:rsidRPr="00503528" w:rsidRDefault="00A425F9" w:rsidP="00503528">
      <w:pPr>
        <w:tabs>
          <w:tab w:val="left" w:pos="4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ru-RU" w:eastAsia="ru-RU"/>
        </w:rPr>
        <w:drawing>
          <wp:anchor distT="0" distB="0" distL="114300" distR="114300" simplePos="0" relativeHeight="252119040" behindDoc="0" locked="0" layoutInCell="1" allowOverlap="1" wp14:anchorId="42F02DE7" wp14:editId="131DDC13">
            <wp:simplePos x="0" y="0"/>
            <wp:positionH relativeFrom="column">
              <wp:posOffset>4099560</wp:posOffset>
            </wp:positionH>
            <wp:positionV relativeFrom="paragraph">
              <wp:posOffset>-3810</wp:posOffset>
            </wp:positionV>
            <wp:extent cx="2114550" cy="1285875"/>
            <wp:effectExtent l="38100" t="38100" r="19050" b="28575"/>
            <wp:wrapSquare wrapText="bothSides"/>
            <wp:docPr id="10266" name="Рисунок 1" descr="C:\Users\Библиотека-1\Desktop\Отчет 22 фото\Отчет2022\20211210_162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1\Desktop\Отчет 22 фото\Отчет2022\20211210_162425.jpg"/>
                    <pic:cNvPicPr>
                      <a:picLocks noChangeAspect="1" noChangeArrowheads="1"/>
                    </pic:cNvPicPr>
                  </pic:nvPicPr>
                  <pic:blipFill>
                    <a:blip r:embed="rId106" cstate="print"/>
                    <a:srcRect l="3773" t="2035" r="5678"/>
                    <a:stretch>
                      <a:fillRect/>
                    </a:stretch>
                  </pic:blipFill>
                  <pic:spPr bwMode="auto">
                    <a:xfrm>
                      <a:off x="0" y="0"/>
                      <a:ext cx="2114550" cy="1285875"/>
                    </a:xfrm>
                    <a:prstGeom prst="rect">
                      <a:avLst/>
                    </a:prstGeom>
                    <a:ln w="381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03528" w:rsidRPr="00503528">
        <w:rPr>
          <w:rFonts w:ascii="Times New Roman" w:hAnsi="Times New Roman" w:cs="Times New Roman"/>
          <w:sz w:val="24"/>
          <w:szCs w:val="24"/>
        </w:rPr>
        <w:t>- -«Основной закон жизни»;</w:t>
      </w:r>
    </w:p>
    <w:p w:rsidR="00503528" w:rsidRPr="00503528" w:rsidRDefault="00503528" w:rsidP="00503528">
      <w:pPr>
        <w:spacing w:after="0" w:line="240" w:lineRule="auto"/>
        <w:jc w:val="both"/>
        <w:rPr>
          <w:rFonts w:ascii="Times New Roman" w:hAnsi="Times New Roman" w:cs="Times New Roman"/>
          <w:sz w:val="24"/>
          <w:szCs w:val="24"/>
        </w:rPr>
      </w:pPr>
      <w:r w:rsidRPr="00503528">
        <w:rPr>
          <w:rFonts w:ascii="Times New Roman" w:hAnsi="Times New Roman" w:cs="Times New Roman"/>
          <w:sz w:val="24"/>
          <w:szCs w:val="24"/>
        </w:rPr>
        <w:t>- «Советуем прочитать»;</w:t>
      </w:r>
    </w:p>
    <w:p w:rsidR="00503528" w:rsidRPr="00503528" w:rsidRDefault="00503528" w:rsidP="00503528">
      <w:pPr>
        <w:spacing w:after="0" w:line="240" w:lineRule="auto"/>
        <w:jc w:val="both"/>
        <w:rPr>
          <w:rFonts w:ascii="Times New Roman" w:hAnsi="Times New Roman" w:cs="Times New Roman"/>
          <w:b/>
          <w:color w:val="1F497D" w:themeColor="text2"/>
          <w:sz w:val="24"/>
          <w:szCs w:val="24"/>
        </w:rPr>
      </w:pPr>
      <w:r w:rsidRPr="00503528">
        <w:rPr>
          <w:rFonts w:ascii="Times New Roman" w:hAnsi="Times New Roman" w:cs="Times New Roman"/>
          <w:b/>
          <w:color w:val="1F497D" w:themeColor="text2"/>
          <w:sz w:val="24"/>
          <w:szCs w:val="24"/>
        </w:rPr>
        <w:t>Виртуальные выставки:</w:t>
      </w:r>
    </w:p>
    <w:p w:rsidR="00503528" w:rsidRPr="00503528" w:rsidRDefault="00503528" w:rsidP="00503528">
      <w:pPr>
        <w:pStyle w:val="a9"/>
        <w:rPr>
          <w:rFonts w:ascii="Times New Roman" w:hAnsi="Times New Roman"/>
          <w:sz w:val="24"/>
          <w:szCs w:val="24"/>
          <w:lang w:val="sah-RU"/>
        </w:rPr>
      </w:pPr>
      <w:r>
        <w:rPr>
          <w:rFonts w:ascii="Times New Roman" w:hAnsi="Times New Roman"/>
          <w:sz w:val="24"/>
          <w:szCs w:val="24"/>
        </w:rPr>
        <w:t>- «</w:t>
      </w:r>
      <w:r w:rsidRPr="00503528">
        <w:rPr>
          <w:rFonts w:ascii="Times New Roman" w:hAnsi="Times New Roman"/>
          <w:sz w:val="24"/>
          <w:szCs w:val="24"/>
        </w:rPr>
        <w:t>Закон и ответственность</w:t>
      </w:r>
    </w:p>
    <w:p w:rsidR="00503528" w:rsidRPr="00503528" w:rsidRDefault="00503528" w:rsidP="00503528">
      <w:pPr>
        <w:pStyle w:val="a9"/>
        <w:jc w:val="both"/>
        <w:rPr>
          <w:rFonts w:ascii="Times New Roman" w:hAnsi="Times New Roman"/>
          <w:sz w:val="24"/>
          <w:szCs w:val="24"/>
          <w:lang w:val="sah-RU"/>
        </w:rPr>
      </w:pPr>
      <w:r w:rsidRPr="00503528">
        <w:rPr>
          <w:rFonts w:ascii="Times New Roman" w:hAnsi="Times New Roman"/>
          <w:sz w:val="24"/>
          <w:szCs w:val="24"/>
          <w:lang w:val="sah-RU"/>
        </w:rPr>
        <w:t xml:space="preserve">– </w:t>
      </w:r>
      <w:r>
        <w:rPr>
          <w:rFonts w:ascii="Times New Roman" w:hAnsi="Times New Roman"/>
          <w:sz w:val="24"/>
          <w:szCs w:val="24"/>
          <w:lang w:val="sah-RU"/>
        </w:rPr>
        <w:t>“</w:t>
      </w:r>
      <w:r w:rsidRPr="00503528">
        <w:rPr>
          <w:rFonts w:ascii="Times New Roman" w:hAnsi="Times New Roman"/>
          <w:sz w:val="24"/>
          <w:szCs w:val="24"/>
          <w:lang w:val="sah-RU"/>
        </w:rPr>
        <w:t>Здоровье в твоих руках”</w:t>
      </w:r>
    </w:p>
    <w:p w:rsidR="00503528" w:rsidRPr="00503528" w:rsidRDefault="00503528" w:rsidP="00503528">
      <w:pPr>
        <w:spacing w:after="0" w:line="240" w:lineRule="auto"/>
        <w:jc w:val="both"/>
        <w:rPr>
          <w:rStyle w:val="a3"/>
          <w:rFonts w:ascii="Times New Roman" w:hAnsi="Times New Roman" w:cs="Times New Roman"/>
          <w:b w:val="0"/>
          <w:sz w:val="24"/>
          <w:szCs w:val="24"/>
        </w:rPr>
      </w:pPr>
      <w:r w:rsidRPr="00503528">
        <w:rPr>
          <w:rStyle w:val="a3"/>
          <w:rFonts w:ascii="Times New Roman" w:hAnsi="Times New Roman" w:cs="Times New Roman"/>
          <w:b w:val="0"/>
          <w:sz w:val="24"/>
          <w:szCs w:val="24"/>
        </w:rPr>
        <w:t>-«</w:t>
      </w:r>
      <w:r w:rsidRPr="00503528">
        <w:rPr>
          <w:rStyle w:val="0pt"/>
          <w:rFonts w:ascii="Times New Roman" w:hAnsi="Times New Roman" w:cs="Times New Roman"/>
          <w:b w:val="0"/>
          <w:sz w:val="24"/>
          <w:szCs w:val="24"/>
        </w:rPr>
        <w:t>Права ребенка</w:t>
      </w:r>
      <w:r w:rsidRPr="00503528">
        <w:rPr>
          <w:rStyle w:val="a3"/>
          <w:rFonts w:ascii="Times New Roman" w:hAnsi="Times New Roman" w:cs="Times New Roman"/>
          <w:b w:val="0"/>
          <w:sz w:val="24"/>
          <w:szCs w:val="24"/>
        </w:rPr>
        <w:t>» - (Конвенция о правах ребенка);</w:t>
      </w:r>
    </w:p>
    <w:p w:rsidR="00503528" w:rsidRPr="00503528" w:rsidRDefault="00503528" w:rsidP="00503528">
      <w:pPr>
        <w:spacing w:after="0" w:line="240" w:lineRule="auto"/>
        <w:jc w:val="both"/>
        <w:rPr>
          <w:rStyle w:val="a3"/>
          <w:rFonts w:ascii="Times New Roman" w:hAnsi="Times New Roman" w:cs="Times New Roman"/>
          <w:b w:val="0"/>
          <w:sz w:val="24"/>
          <w:szCs w:val="24"/>
        </w:rPr>
      </w:pPr>
      <w:r w:rsidRPr="00503528">
        <w:rPr>
          <w:rStyle w:val="a3"/>
          <w:rFonts w:ascii="Times New Roman" w:hAnsi="Times New Roman" w:cs="Times New Roman"/>
          <w:b w:val="0"/>
          <w:sz w:val="24"/>
          <w:szCs w:val="24"/>
        </w:rPr>
        <w:t>- «Стоп Коррупции!»;</w:t>
      </w:r>
    </w:p>
    <w:p w:rsidR="00503528" w:rsidRPr="00503528" w:rsidRDefault="00503528" w:rsidP="00503528">
      <w:pPr>
        <w:spacing w:after="0" w:line="240" w:lineRule="auto"/>
        <w:jc w:val="both"/>
        <w:rPr>
          <w:rStyle w:val="a3"/>
          <w:rFonts w:ascii="Times New Roman" w:hAnsi="Times New Roman" w:cs="Times New Roman"/>
          <w:b w:val="0"/>
          <w:sz w:val="24"/>
          <w:szCs w:val="24"/>
        </w:rPr>
      </w:pPr>
      <w:r w:rsidRPr="00503528">
        <w:rPr>
          <w:rStyle w:val="a3"/>
          <w:rFonts w:ascii="Times New Roman" w:hAnsi="Times New Roman" w:cs="Times New Roman"/>
          <w:b w:val="0"/>
          <w:sz w:val="24"/>
          <w:szCs w:val="24"/>
        </w:rPr>
        <w:t>- «С Днем юриста!»</w:t>
      </w:r>
    </w:p>
    <w:p w:rsidR="00503528" w:rsidRPr="00503528" w:rsidRDefault="00503528" w:rsidP="00503528">
      <w:pPr>
        <w:spacing w:after="0" w:line="240" w:lineRule="auto"/>
        <w:jc w:val="both"/>
        <w:rPr>
          <w:rFonts w:ascii="Times New Roman" w:hAnsi="Times New Roman" w:cs="Times New Roman"/>
          <w:sz w:val="24"/>
          <w:szCs w:val="24"/>
        </w:rPr>
      </w:pPr>
      <w:r w:rsidRPr="00503528">
        <w:rPr>
          <w:rStyle w:val="a3"/>
          <w:rFonts w:ascii="Times New Roman" w:hAnsi="Times New Roman" w:cs="Times New Roman"/>
          <w:b w:val="0"/>
          <w:sz w:val="24"/>
          <w:szCs w:val="24"/>
        </w:rPr>
        <w:t>- «Конституция – гарант свободы гражданина и человека</w:t>
      </w:r>
      <w:r w:rsidRPr="00503528">
        <w:rPr>
          <w:rFonts w:ascii="Times New Roman" w:hAnsi="Times New Roman" w:cs="Times New Roman"/>
          <w:sz w:val="24"/>
          <w:szCs w:val="24"/>
        </w:rPr>
        <w:t>» (просмотр книг);</w:t>
      </w:r>
    </w:p>
    <w:p w:rsidR="00471C7B" w:rsidRDefault="00503528" w:rsidP="00E87522">
      <w:pPr>
        <w:spacing w:after="0"/>
        <w:jc w:val="both"/>
        <w:rPr>
          <w:rFonts w:ascii="Times New Roman" w:hAnsi="Times New Roman" w:cs="Times New Roman"/>
          <w:sz w:val="24"/>
          <w:szCs w:val="24"/>
          <w:lang w:val="ru-RU"/>
        </w:rPr>
      </w:pPr>
      <w:r w:rsidRPr="00135AD4">
        <w:rPr>
          <w:rFonts w:ascii="Times New Roman" w:eastAsia="Times New Roman" w:hAnsi="Times New Roman" w:cs="Times New Roman"/>
          <w:noProof/>
          <w:color w:val="000000"/>
          <w:sz w:val="24"/>
          <w:szCs w:val="24"/>
          <w:lang w:val="ru-RU" w:eastAsia="ru-RU"/>
        </w:rPr>
        <w:drawing>
          <wp:anchor distT="0" distB="0" distL="114300" distR="114300" simplePos="0" relativeHeight="252144640" behindDoc="1" locked="0" layoutInCell="1" allowOverlap="1">
            <wp:simplePos x="0" y="0"/>
            <wp:positionH relativeFrom="column">
              <wp:posOffset>-720090</wp:posOffset>
            </wp:positionH>
            <wp:positionV relativeFrom="paragraph">
              <wp:posOffset>396240</wp:posOffset>
            </wp:positionV>
            <wp:extent cx="7675880" cy="1175385"/>
            <wp:effectExtent l="0" t="0" r="0" b="0"/>
            <wp:wrapThrough wrapText="bothSides">
              <wp:wrapPolygon edited="0">
                <wp:start x="0" y="0"/>
                <wp:lineTo x="0" y="21355"/>
                <wp:lineTo x="21550" y="21355"/>
                <wp:lineTo x="21550" y="0"/>
                <wp:lineTo x="0" y="0"/>
              </wp:wrapPolygon>
            </wp:wrapThrough>
            <wp:docPr id="67" name="Рисунок 6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5880" cy="1175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48F4" w:rsidRPr="00347273" w:rsidRDefault="00831FF1" w:rsidP="00503528">
      <w:pPr>
        <w:spacing w:after="0"/>
        <w:jc w:val="both"/>
        <w:rPr>
          <w:rFonts w:ascii="Times New Roman" w:hAnsi="Times New Roman"/>
          <w:b/>
          <w:i/>
          <w:color w:val="17365D" w:themeColor="text2" w:themeShade="BF"/>
          <w:sz w:val="24"/>
          <w:szCs w:val="24"/>
        </w:rPr>
      </w:pPr>
      <w:r w:rsidRPr="00347273">
        <w:rPr>
          <w:i/>
          <w:noProof/>
          <w:color w:val="1F497D" w:themeColor="text2"/>
          <w:lang w:val="ru-RU" w:eastAsia="ru-RU"/>
        </w:rPr>
        <w:lastRenderedPageBreak/>
        <w:drawing>
          <wp:anchor distT="0" distB="0" distL="114300" distR="114300" simplePos="0" relativeHeight="252148736" behindDoc="1" locked="0" layoutInCell="1" allowOverlap="1" wp14:anchorId="110CB955" wp14:editId="302EACA0">
            <wp:simplePos x="0" y="0"/>
            <wp:positionH relativeFrom="column">
              <wp:posOffset>-720090</wp:posOffset>
            </wp:positionH>
            <wp:positionV relativeFrom="paragraph">
              <wp:posOffset>-721995</wp:posOffset>
            </wp:positionV>
            <wp:extent cx="7676515" cy="1052195"/>
            <wp:effectExtent l="0" t="0" r="635" b="0"/>
            <wp:wrapThrough wrapText="bothSides">
              <wp:wrapPolygon edited="0">
                <wp:start x="21600" y="21600"/>
                <wp:lineTo x="21600" y="482"/>
                <wp:lineTo x="52" y="482"/>
                <wp:lineTo x="52" y="21600"/>
                <wp:lineTo x="21600" y="21600"/>
              </wp:wrapPolygon>
            </wp:wrapThrough>
            <wp:docPr id="70" name="Рисунок 7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flipH="1">
                      <a:off x="0" y="0"/>
                      <a:ext cx="7676515" cy="1052195"/>
                    </a:xfrm>
                    <a:prstGeom prst="rect">
                      <a:avLst/>
                    </a:prstGeom>
                    <a:noFill/>
                    <a:ln>
                      <a:noFill/>
                    </a:ln>
                    <a:extLst>
                      <a:ext uri="{53640926-AAD7-44D8-BBD7-CCE9431645EC}">
                        <a14:shadowObscured xmlns:a14="http://schemas.microsoft.com/office/drawing/2010/main"/>
                      </a:ext>
                    </a:extLst>
                  </pic:spPr>
                </pic:pic>
              </a:graphicData>
            </a:graphic>
          </wp:anchor>
        </w:drawing>
      </w:r>
      <w:r w:rsidR="00347273" w:rsidRPr="00347273">
        <w:rPr>
          <w:rFonts w:ascii="Times New Roman" w:hAnsi="Times New Roman"/>
          <w:b/>
          <w:i/>
          <w:color w:val="17365D" w:themeColor="text2" w:themeShade="BF"/>
          <w:sz w:val="24"/>
          <w:szCs w:val="24"/>
          <w:lang w:val="ru-RU"/>
        </w:rPr>
        <w:t xml:space="preserve">6.3.3. </w:t>
      </w:r>
      <w:r w:rsidR="000D48F4" w:rsidRPr="00347273">
        <w:rPr>
          <w:rFonts w:ascii="Times New Roman" w:hAnsi="Times New Roman"/>
          <w:b/>
          <w:i/>
          <w:color w:val="17365D" w:themeColor="text2" w:themeShade="BF"/>
          <w:sz w:val="24"/>
          <w:szCs w:val="24"/>
        </w:rPr>
        <w:t>Популяризация здорового образа жизни</w:t>
      </w:r>
    </w:p>
    <w:p w:rsidR="000D48F4" w:rsidRDefault="000D48F4" w:rsidP="000D48F4">
      <w:pPr>
        <w:pStyle w:val="a9"/>
        <w:spacing w:line="276"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r>
      <w:r w:rsidRPr="000D48F4">
        <w:rPr>
          <w:rFonts w:ascii="Times New Roman" w:hAnsi="Times New Roman"/>
          <w:color w:val="000000" w:themeColor="text1"/>
          <w:sz w:val="24"/>
          <w:szCs w:val="24"/>
        </w:rPr>
        <w:t>Библиотеки осуществляют планомерную работу по антинарко</w:t>
      </w:r>
      <w:r>
        <w:rPr>
          <w:rFonts w:ascii="Times New Roman" w:hAnsi="Times New Roman"/>
          <w:color w:val="000000" w:themeColor="text1"/>
          <w:sz w:val="24"/>
          <w:szCs w:val="24"/>
        </w:rPr>
        <w:t>тическому просвещению населени</w:t>
      </w:r>
      <w:r w:rsidR="004020A5">
        <w:rPr>
          <w:rFonts w:ascii="Times New Roman" w:hAnsi="Times New Roman"/>
          <w:color w:val="000000" w:themeColor="text1"/>
          <w:sz w:val="24"/>
          <w:szCs w:val="24"/>
        </w:rPr>
        <w:t>я</w:t>
      </w:r>
      <w:r w:rsidRPr="000D48F4">
        <w:rPr>
          <w:rFonts w:ascii="Times New Roman" w:hAnsi="Times New Roman"/>
          <w:color w:val="000000" w:themeColor="text1"/>
          <w:sz w:val="24"/>
          <w:szCs w:val="24"/>
        </w:rPr>
        <w:t>, профил</w:t>
      </w:r>
      <w:r>
        <w:rPr>
          <w:rFonts w:ascii="Times New Roman" w:hAnsi="Times New Roman"/>
          <w:color w:val="000000" w:themeColor="text1"/>
          <w:sz w:val="24"/>
          <w:szCs w:val="24"/>
        </w:rPr>
        <w:t>акт</w:t>
      </w:r>
      <w:r w:rsidRPr="000D48F4">
        <w:rPr>
          <w:rFonts w:ascii="Times New Roman" w:hAnsi="Times New Roman"/>
          <w:color w:val="000000" w:themeColor="text1"/>
          <w:sz w:val="24"/>
          <w:szCs w:val="24"/>
        </w:rPr>
        <w:t xml:space="preserve">ике вредных привычек, пропаганде здорового образа жизни среди </w:t>
      </w:r>
      <w:r>
        <w:rPr>
          <w:rFonts w:ascii="Times New Roman" w:hAnsi="Times New Roman"/>
          <w:color w:val="000000" w:themeColor="text1"/>
          <w:sz w:val="24"/>
          <w:szCs w:val="24"/>
        </w:rPr>
        <w:t xml:space="preserve">несовершеннолетних и молодежи Абыйского улуса.  </w:t>
      </w:r>
    </w:p>
    <w:p w:rsidR="000D48F4" w:rsidRDefault="000D48F4" w:rsidP="000D48F4">
      <w:pPr>
        <w:pStyle w:val="a9"/>
        <w:spacing w:line="276"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ab/>
        <w:t>В отчетном периоде библиотеками ЦБС проведено –</w:t>
      </w:r>
      <w:r w:rsidR="00503528" w:rsidRPr="00503528">
        <w:rPr>
          <w:rFonts w:ascii="Times New Roman" w:hAnsi="Times New Roman"/>
          <w:b/>
          <w:color w:val="1F497D" w:themeColor="text2"/>
          <w:sz w:val="24"/>
          <w:szCs w:val="24"/>
          <w:u w:val="single"/>
        </w:rPr>
        <w:t>15</w:t>
      </w:r>
      <w:r>
        <w:rPr>
          <w:rFonts w:ascii="Times New Roman" w:hAnsi="Times New Roman"/>
          <w:color w:val="000000" w:themeColor="text1"/>
          <w:sz w:val="24"/>
          <w:szCs w:val="24"/>
        </w:rPr>
        <w:t xml:space="preserve"> мероприятий. </w:t>
      </w:r>
    </w:p>
    <w:p w:rsidR="00DC7FE0" w:rsidRDefault="00DC7FE0" w:rsidP="00DC7FE0">
      <w:pPr>
        <w:pStyle w:val="a9"/>
        <w:spacing w:line="276" w:lineRule="auto"/>
        <w:jc w:val="both"/>
        <w:rPr>
          <w:rFonts w:ascii="Times New Roman" w:hAnsi="Times New Roman"/>
          <w:color w:val="000000"/>
          <w:sz w:val="24"/>
          <w:szCs w:val="24"/>
        </w:rPr>
      </w:pPr>
      <w:r>
        <w:rPr>
          <w:rFonts w:ascii="Times New Roman" w:hAnsi="Times New Roman"/>
          <w:color w:val="000000"/>
          <w:sz w:val="24"/>
          <w:szCs w:val="24"/>
        </w:rPr>
        <w:tab/>
      </w:r>
      <w:r w:rsidRPr="00DC7FE0">
        <w:rPr>
          <w:rFonts w:ascii="Times New Roman" w:hAnsi="Times New Roman"/>
          <w:color w:val="000000"/>
          <w:sz w:val="24"/>
          <w:szCs w:val="24"/>
        </w:rPr>
        <w:t>Открывая Год здоровья</w:t>
      </w:r>
      <w:r w:rsidR="004020A5">
        <w:rPr>
          <w:rFonts w:ascii="Times New Roman" w:hAnsi="Times New Roman"/>
          <w:color w:val="000000"/>
          <w:sz w:val="24"/>
          <w:szCs w:val="24"/>
        </w:rPr>
        <w:t>,</w:t>
      </w:r>
      <w:r w:rsidRPr="00DC7FE0">
        <w:rPr>
          <w:rFonts w:ascii="Times New Roman" w:hAnsi="Times New Roman"/>
          <w:color w:val="000000"/>
          <w:sz w:val="24"/>
          <w:szCs w:val="24"/>
        </w:rPr>
        <w:t xml:space="preserve">  в детском отделе прошли такие мероприятия как игра</w:t>
      </w:r>
      <w:r w:rsidR="004020A5">
        <w:rPr>
          <w:rFonts w:ascii="Times New Roman" w:hAnsi="Times New Roman"/>
          <w:color w:val="000000"/>
          <w:sz w:val="24"/>
          <w:szCs w:val="24"/>
        </w:rPr>
        <w:t>-</w:t>
      </w:r>
      <w:r w:rsidRPr="00DC7FE0">
        <w:rPr>
          <w:rFonts w:ascii="Times New Roman" w:hAnsi="Times New Roman"/>
          <w:color w:val="000000"/>
          <w:sz w:val="24"/>
          <w:szCs w:val="24"/>
        </w:rPr>
        <w:t>путешествие «Фея с Планеты Здоровья» и игровой час «Советы доктора</w:t>
      </w:r>
      <w:proofErr w:type="gramStart"/>
      <w:r w:rsidRPr="00DC7FE0">
        <w:rPr>
          <w:rFonts w:ascii="Times New Roman" w:hAnsi="Times New Roman"/>
          <w:color w:val="000000"/>
          <w:sz w:val="24"/>
          <w:szCs w:val="24"/>
        </w:rPr>
        <w:t xml:space="preserve"> А</w:t>
      </w:r>
      <w:proofErr w:type="gramEnd"/>
      <w:r w:rsidRPr="00DC7FE0">
        <w:rPr>
          <w:rFonts w:ascii="Times New Roman" w:hAnsi="Times New Roman"/>
          <w:color w:val="000000"/>
          <w:sz w:val="24"/>
          <w:szCs w:val="24"/>
        </w:rPr>
        <w:t>пчхи». Целью этих мероприятий стал</w:t>
      </w:r>
      <w:r w:rsidR="004020A5">
        <w:rPr>
          <w:rFonts w:ascii="Times New Roman" w:hAnsi="Times New Roman"/>
          <w:color w:val="000000"/>
          <w:sz w:val="24"/>
          <w:szCs w:val="24"/>
        </w:rPr>
        <w:t>а</w:t>
      </w:r>
      <w:r w:rsidRPr="00DC7FE0">
        <w:rPr>
          <w:rFonts w:ascii="Times New Roman" w:hAnsi="Times New Roman"/>
          <w:color w:val="000000"/>
          <w:sz w:val="24"/>
          <w:szCs w:val="24"/>
        </w:rPr>
        <w:t xml:space="preserve"> пропаганда здорового образа жизни среди детей.</w:t>
      </w:r>
    </w:p>
    <w:p w:rsidR="00DC7FE0" w:rsidRDefault="00DC7FE0" w:rsidP="00DC7FE0">
      <w:pPr>
        <w:pStyle w:val="a9"/>
        <w:spacing w:line="276" w:lineRule="auto"/>
        <w:jc w:val="both"/>
        <w:rPr>
          <w:rFonts w:ascii="Times New Roman" w:hAnsi="Times New Roman"/>
          <w:sz w:val="24"/>
          <w:szCs w:val="24"/>
        </w:rPr>
      </w:pPr>
      <w:r>
        <w:rPr>
          <w:rFonts w:ascii="Times New Roman" w:hAnsi="Times New Roman"/>
          <w:color w:val="000000"/>
          <w:sz w:val="24"/>
          <w:szCs w:val="24"/>
        </w:rPr>
        <w:tab/>
      </w:r>
      <w:r w:rsidR="00347273">
        <w:rPr>
          <w:rFonts w:ascii="Times New Roman" w:hAnsi="Times New Roman"/>
          <w:sz w:val="24"/>
          <w:szCs w:val="24"/>
        </w:rPr>
        <w:t>К</w:t>
      </w:r>
      <w:r w:rsidR="004020A5">
        <w:rPr>
          <w:rFonts w:ascii="Times New Roman" w:hAnsi="Times New Roman"/>
          <w:sz w:val="24"/>
          <w:szCs w:val="24"/>
        </w:rPr>
        <w:t xml:space="preserve"> в</w:t>
      </w:r>
      <w:r w:rsidRPr="00DC7FE0">
        <w:rPr>
          <w:rFonts w:ascii="Times New Roman" w:hAnsi="Times New Roman"/>
          <w:sz w:val="24"/>
          <w:szCs w:val="24"/>
        </w:rPr>
        <w:t xml:space="preserve">семирному дню здоровья прошел онлайн-урок здоровья  «Здоровый образ жизни - путь к долголетию».  Цель мероприятия: пропаганда здорового образа жизни; формирование знаний и интереса  к   спорту.  Библиотекарь </w:t>
      </w:r>
      <w:r w:rsidR="004020A5">
        <w:rPr>
          <w:rFonts w:ascii="Times New Roman" w:hAnsi="Times New Roman"/>
          <w:sz w:val="24"/>
          <w:szCs w:val="24"/>
        </w:rPr>
        <w:t>провела</w:t>
      </w:r>
      <w:r w:rsidRPr="00DC7FE0">
        <w:rPr>
          <w:rFonts w:ascii="Times New Roman" w:hAnsi="Times New Roman"/>
          <w:sz w:val="24"/>
          <w:szCs w:val="24"/>
        </w:rPr>
        <w:t xml:space="preserve"> беседу о здоровом образе жизни, правильном питании.</w:t>
      </w:r>
    </w:p>
    <w:p w:rsidR="000D48F4" w:rsidRPr="00DC7FE0" w:rsidRDefault="00DC7FE0" w:rsidP="00DC7FE0">
      <w:pPr>
        <w:pStyle w:val="a9"/>
        <w:spacing w:line="276" w:lineRule="auto"/>
        <w:jc w:val="both"/>
        <w:rPr>
          <w:rFonts w:ascii="Times New Roman" w:hAnsi="Times New Roman"/>
          <w:color w:val="000000" w:themeColor="text1"/>
          <w:sz w:val="24"/>
          <w:szCs w:val="24"/>
        </w:rPr>
      </w:pPr>
      <w:r>
        <w:rPr>
          <w:rFonts w:ascii="Times New Roman" w:hAnsi="Times New Roman"/>
          <w:sz w:val="24"/>
          <w:szCs w:val="24"/>
        </w:rPr>
        <w:tab/>
      </w:r>
      <w:r w:rsidRPr="00DC7FE0">
        <w:rPr>
          <w:rFonts w:ascii="Times New Roman" w:hAnsi="Times New Roman"/>
          <w:sz w:val="24"/>
          <w:szCs w:val="24"/>
          <w:shd w:val="clear" w:color="auto" w:fill="FFFFFF"/>
        </w:rPr>
        <w:t>Для учащихся старших классов Белогорской школы проведен  профилактический час «У опасной черты - наркотики». Цель мероприятия - пропаганда здорового образа жизни, ознакомление с последствиями употребления наркотиков, формирование негативного отношения к пробе наркотических средств и навыков безопасного поведения с лицами, употребляющими наркотические вещества. Ребятам была представлена электронная презентация, с помощью которой они вспомнили о полезных привычках и о наиболее опасных для здоровья вредных привычек, таких как курение, алкоголь, наркомания и токсикомания.</w:t>
      </w:r>
    </w:p>
    <w:p w:rsidR="00DC7FE0" w:rsidRDefault="000D48F4" w:rsidP="00DC7FE0">
      <w:pPr>
        <w:pStyle w:val="a9"/>
        <w:spacing w:line="276" w:lineRule="auto"/>
        <w:rPr>
          <w:rFonts w:ascii="Times New Roman" w:hAnsi="Times New Roman"/>
          <w:sz w:val="24"/>
          <w:szCs w:val="24"/>
          <w:shd w:val="clear" w:color="auto" w:fill="FFFFFF"/>
        </w:rPr>
      </w:pPr>
      <w:r>
        <w:rPr>
          <w:rFonts w:ascii="Times New Roman" w:hAnsi="Times New Roman"/>
          <w:sz w:val="24"/>
          <w:szCs w:val="24"/>
          <w:lang w:val="sah-RU"/>
        </w:rPr>
        <w:tab/>
      </w:r>
      <w:r w:rsidR="00DC7FE0">
        <w:rPr>
          <w:rFonts w:ascii="Times New Roman" w:hAnsi="Times New Roman"/>
          <w:sz w:val="24"/>
          <w:szCs w:val="24"/>
          <w:shd w:val="clear" w:color="auto" w:fill="FFFFFF"/>
        </w:rPr>
        <w:t xml:space="preserve">А также была </w:t>
      </w:r>
      <w:r w:rsidR="00DC7FE0" w:rsidRPr="00336060">
        <w:rPr>
          <w:rFonts w:ascii="Times New Roman" w:hAnsi="Times New Roman"/>
          <w:sz w:val="24"/>
          <w:szCs w:val="24"/>
          <w:shd w:val="clear" w:color="auto" w:fill="FFFFFF"/>
        </w:rPr>
        <w:t>подготовлена виртуальная беседа «</w:t>
      </w:r>
      <w:r w:rsidR="00DC7FE0">
        <w:rPr>
          <w:rFonts w:ascii="Times New Roman" w:hAnsi="Times New Roman"/>
          <w:sz w:val="24"/>
          <w:szCs w:val="24"/>
          <w:shd w:val="clear" w:color="auto" w:fill="FFFFFF"/>
        </w:rPr>
        <w:t>Табак – твой враг</w:t>
      </w:r>
      <w:r w:rsidR="00DC7FE0" w:rsidRPr="00336060">
        <w:rPr>
          <w:rFonts w:ascii="Times New Roman" w:hAnsi="Times New Roman"/>
          <w:sz w:val="24"/>
          <w:szCs w:val="24"/>
          <w:shd w:val="clear" w:color="auto" w:fill="FFFFFF"/>
        </w:rPr>
        <w:t>». В ней рассказывае</w:t>
      </w:r>
      <w:r w:rsidR="00DC7FE0">
        <w:rPr>
          <w:rFonts w:ascii="Times New Roman" w:hAnsi="Times New Roman"/>
          <w:sz w:val="24"/>
          <w:szCs w:val="24"/>
          <w:shd w:val="clear" w:color="auto" w:fill="FFFFFF"/>
        </w:rPr>
        <w:t>тся о самом главном составляющей</w:t>
      </w:r>
      <w:r w:rsidR="00DC7FE0" w:rsidRPr="00336060">
        <w:rPr>
          <w:rFonts w:ascii="Times New Roman" w:hAnsi="Times New Roman"/>
          <w:sz w:val="24"/>
          <w:szCs w:val="24"/>
          <w:shd w:val="clear" w:color="auto" w:fill="FFFFFF"/>
        </w:rPr>
        <w:t xml:space="preserve"> сигареты</w:t>
      </w:r>
      <w:r w:rsidR="004020A5">
        <w:rPr>
          <w:rFonts w:ascii="Times New Roman" w:hAnsi="Times New Roman"/>
          <w:sz w:val="24"/>
          <w:szCs w:val="24"/>
          <w:shd w:val="clear" w:color="auto" w:fill="FFFFFF"/>
        </w:rPr>
        <w:t xml:space="preserve"> -</w:t>
      </w:r>
      <w:r w:rsidR="00DC7FE0" w:rsidRPr="00336060">
        <w:rPr>
          <w:rFonts w:ascii="Times New Roman" w:hAnsi="Times New Roman"/>
          <w:sz w:val="24"/>
          <w:szCs w:val="24"/>
          <w:shd w:val="clear" w:color="auto" w:fill="FFFFFF"/>
        </w:rPr>
        <w:t xml:space="preserve"> о никотине как яде. Приведены интересные факты.</w:t>
      </w:r>
    </w:p>
    <w:p w:rsidR="00F57069" w:rsidRDefault="00F57069" w:rsidP="00F57069">
      <w:pPr>
        <w:spacing w:after="0" w:line="240" w:lineRule="auto"/>
        <w:jc w:val="both"/>
        <w:rPr>
          <w:rFonts w:ascii="Times New Roman" w:hAnsi="Times New Roman"/>
          <w:sz w:val="24"/>
          <w:szCs w:val="24"/>
          <w:lang w:val="ru-RU"/>
        </w:rPr>
      </w:pPr>
      <w:r>
        <w:rPr>
          <w:rFonts w:ascii="Times New Roman" w:hAnsi="Times New Roman"/>
          <w:sz w:val="24"/>
          <w:szCs w:val="24"/>
          <w:lang w:val="ru-RU"/>
        </w:rPr>
        <w:tab/>
        <w:t>В течение года в</w:t>
      </w:r>
      <w:r>
        <w:rPr>
          <w:rFonts w:ascii="Times New Roman" w:hAnsi="Times New Roman"/>
          <w:sz w:val="24"/>
          <w:szCs w:val="24"/>
        </w:rPr>
        <w:t>о всех филиалах</w:t>
      </w:r>
      <w:r>
        <w:rPr>
          <w:rFonts w:ascii="Times New Roman" w:hAnsi="Times New Roman"/>
          <w:sz w:val="24"/>
          <w:szCs w:val="24"/>
          <w:lang w:val="ru-RU"/>
        </w:rPr>
        <w:t xml:space="preserve"> и</w:t>
      </w:r>
      <w:r>
        <w:rPr>
          <w:rFonts w:ascii="Times New Roman" w:hAnsi="Times New Roman"/>
          <w:sz w:val="24"/>
          <w:szCs w:val="24"/>
        </w:rPr>
        <w:t xml:space="preserve"> центральной библиотеке были организованы тематические книжные выставки, в социальных сетях проведены мероприятия по обзору книг о спорте, ЗОЖ, пропаганде правильного питания, известных спортсменах из Абыйского улуса, Якутии. </w:t>
      </w:r>
    </w:p>
    <w:p w:rsidR="00F57069" w:rsidRDefault="00F57069" w:rsidP="00F57069">
      <w:pPr>
        <w:spacing w:after="0" w:line="240" w:lineRule="auto"/>
        <w:jc w:val="both"/>
        <w:rPr>
          <w:rFonts w:ascii="Times New Roman" w:hAnsi="Times New Roman"/>
          <w:sz w:val="24"/>
          <w:szCs w:val="24"/>
          <w:lang w:val="ru-RU"/>
        </w:rPr>
      </w:pPr>
      <w:r>
        <w:rPr>
          <w:rFonts w:ascii="Times New Roman" w:hAnsi="Times New Roman"/>
          <w:sz w:val="24"/>
          <w:szCs w:val="24"/>
          <w:lang w:val="ru-RU"/>
        </w:rPr>
        <w:tab/>
      </w:r>
      <w:r>
        <w:rPr>
          <w:rFonts w:ascii="Times New Roman" w:hAnsi="Times New Roman"/>
          <w:sz w:val="24"/>
          <w:szCs w:val="24"/>
        </w:rPr>
        <w:t xml:space="preserve">В </w:t>
      </w:r>
      <w:r>
        <w:rPr>
          <w:rFonts w:ascii="Times New Roman" w:hAnsi="Times New Roman"/>
          <w:sz w:val="24"/>
          <w:szCs w:val="24"/>
          <w:lang w:val="ru-RU"/>
        </w:rPr>
        <w:t xml:space="preserve">марте </w:t>
      </w:r>
      <w:r w:rsidR="00020469">
        <w:rPr>
          <w:rFonts w:ascii="Times New Roman" w:hAnsi="Times New Roman"/>
          <w:sz w:val="24"/>
          <w:szCs w:val="24"/>
          <w:lang w:val="ru-RU"/>
        </w:rPr>
        <w:t xml:space="preserve">в </w:t>
      </w:r>
      <w:r>
        <w:rPr>
          <w:rFonts w:ascii="Times New Roman" w:hAnsi="Times New Roman"/>
          <w:sz w:val="24"/>
          <w:szCs w:val="24"/>
        </w:rPr>
        <w:t>центральной библиотеке прошла в</w:t>
      </w:r>
      <w:r w:rsidRPr="00DD2980">
        <w:rPr>
          <w:rFonts w:ascii="Times New Roman" w:hAnsi="Times New Roman"/>
          <w:sz w:val="24"/>
          <w:szCs w:val="24"/>
        </w:rPr>
        <w:t>стреча</w:t>
      </w:r>
      <w:r>
        <w:rPr>
          <w:rFonts w:ascii="Times New Roman" w:hAnsi="Times New Roman"/>
          <w:sz w:val="24"/>
          <w:szCs w:val="24"/>
        </w:rPr>
        <w:t xml:space="preserve"> коллектива </w:t>
      </w:r>
      <w:r w:rsidRPr="00DD2980">
        <w:rPr>
          <w:rFonts w:ascii="Times New Roman" w:hAnsi="Times New Roman"/>
          <w:sz w:val="24"/>
          <w:szCs w:val="24"/>
        </w:rPr>
        <w:t>с</w:t>
      </w:r>
      <w:r w:rsidR="00020469">
        <w:rPr>
          <w:rFonts w:ascii="Times New Roman" w:hAnsi="Times New Roman"/>
          <w:sz w:val="24"/>
          <w:szCs w:val="24"/>
          <w:lang w:val="ru-RU"/>
        </w:rPr>
        <w:t xml:space="preserve"> </w:t>
      </w:r>
      <w:r w:rsidRPr="00DD2980">
        <w:rPr>
          <w:rFonts w:ascii="Times New Roman" w:hAnsi="Times New Roman"/>
          <w:sz w:val="24"/>
          <w:szCs w:val="24"/>
        </w:rPr>
        <w:t>врачом</w:t>
      </w:r>
      <w:r>
        <w:rPr>
          <w:rFonts w:ascii="Times New Roman" w:hAnsi="Times New Roman"/>
          <w:sz w:val="24"/>
          <w:szCs w:val="24"/>
        </w:rPr>
        <w:t>-онкологом</w:t>
      </w:r>
      <w:r w:rsidR="00020469">
        <w:rPr>
          <w:rFonts w:ascii="Times New Roman" w:hAnsi="Times New Roman"/>
          <w:sz w:val="24"/>
          <w:szCs w:val="24"/>
          <w:lang w:val="ru-RU"/>
        </w:rPr>
        <w:t xml:space="preserve"> </w:t>
      </w:r>
      <w:r>
        <w:rPr>
          <w:rFonts w:ascii="Times New Roman" w:hAnsi="Times New Roman"/>
          <w:sz w:val="24"/>
          <w:szCs w:val="24"/>
        </w:rPr>
        <w:t xml:space="preserve">Абыйской ЦРБ </w:t>
      </w:r>
      <w:r w:rsidRPr="00DD2980">
        <w:rPr>
          <w:rFonts w:ascii="Times New Roman" w:hAnsi="Times New Roman"/>
          <w:sz w:val="24"/>
          <w:szCs w:val="24"/>
        </w:rPr>
        <w:t xml:space="preserve">Мамаевой С.С. </w:t>
      </w:r>
      <w:r>
        <w:rPr>
          <w:rFonts w:ascii="Times New Roman" w:hAnsi="Times New Roman"/>
          <w:sz w:val="24"/>
          <w:szCs w:val="24"/>
        </w:rPr>
        <w:t xml:space="preserve">на тему </w:t>
      </w:r>
      <w:r w:rsidRPr="00C41AD0">
        <w:rPr>
          <w:rFonts w:ascii="Times New Roman" w:hAnsi="Times New Roman"/>
          <w:bCs/>
          <w:sz w:val="24"/>
          <w:szCs w:val="24"/>
        </w:rPr>
        <w:t>«Профилактика онкологических заболеваний или как жить без страха»</w:t>
      </w:r>
      <w:r w:rsidRPr="00C41AD0">
        <w:rPr>
          <w:rFonts w:ascii="Times New Roman" w:hAnsi="Times New Roman"/>
          <w:sz w:val="24"/>
          <w:szCs w:val="24"/>
        </w:rPr>
        <w:t>.</w:t>
      </w:r>
    </w:p>
    <w:p w:rsidR="00F57069" w:rsidRDefault="00F57069" w:rsidP="00F57069">
      <w:pPr>
        <w:spacing w:after="0" w:line="240" w:lineRule="auto"/>
        <w:jc w:val="center"/>
        <w:rPr>
          <w:rFonts w:ascii="Times New Roman" w:hAnsi="Times New Roman"/>
          <w:sz w:val="24"/>
          <w:szCs w:val="24"/>
          <w:lang w:val="ru-RU"/>
        </w:rPr>
      </w:pPr>
      <w:r>
        <w:rPr>
          <w:noProof/>
          <w:sz w:val="24"/>
          <w:szCs w:val="24"/>
          <w:lang w:val="ru-RU" w:eastAsia="ru-RU"/>
        </w:rPr>
        <w:drawing>
          <wp:inline distT="0" distB="0" distL="0" distR="0" wp14:anchorId="285BE6F8" wp14:editId="68B88D83">
            <wp:extent cx="5209009" cy="3143250"/>
            <wp:effectExtent l="38100" t="38100" r="10795" b="19050"/>
            <wp:docPr id="10270" name="Рисунок 1" descr="C:\Users\1\Desktop\рая\Рая\Рая\сценарии 2021\февраль\встреча с онкологом\DGHZ2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рая\Рая\Рая\сценарии 2021\февраль\встреча с онкологом\DGHZ2783.JPG"/>
                    <pic:cNvPicPr>
                      <a:picLocks noChangeAspect="1" noChangeArrowheads="1"/>
                    </pic:cNvPicPr>
                  </pic:nvPicPr>
                  <pic:blipFill rotWithShape="1">
                    <a:blip r:embed="rId107"/>
                    <a:srcRect r="11182"/>
                    <a:stretch/>
                  </pic:blipFill>
                  <pic:spPr bwMode="auto">
                    <a:xfrm>
                      <a:off x="0" y="0"/>
                      <a:ext cx="5209759" cy="3143702"/>
                    </a:xfrm>
                    <a:prstGeom prst="rect">
                      <a:avLst/>
                    </a:prstGeom>
                    <a:ln w="38100"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F57069" w:rsidRDefault="003F313C" w:rsidP="00F57069">
      <w:pPr>
        <w:spacing w:after="0" w:line="240" w:lineRule="auto"/>
        <w:jc w:val="both"/>
        <w:rPr>
          <w:rFonts w:ascii="Times New Roman" w:hAnsi="Times New Roman"/>
          <w:sz w:val="24"/>
          <w:szCs w:val="24"/>
          <w:lang w:val="ru-RU"/>
        </w:rPr>
      </w:pPr>
      <w:r w:rsidRPr="00347273">
        <w:rPr>
          <w:rFonts w:ascii="Times New Roman" w:eastAsia="Times New Roman" w:hAnsi="Times New Roman" w:cs="Times New Roman"/>
          <w:i/>
          <w:noProof/>
          <w:color w:val="000000"/>
          <w:sz w:val="24"/>
          <w:szCs w:val="24"/>
          <w:lang w:val="ru-RU" w:eastAsia="ru-RU"/>
        </w:rPr>
        <w:drawing>
          <wp:anchor distT="0" distB="0" distL="114300" distR="114300" simplePos="0" relativeHeight="252114944" behindDoc="1" locked="0" layoutInCell="1" allowOverlap="1" wp14:anchorId="4F41D4A0" wp14:editId="2B86CE13">
            <wp:simplePos x="0" y="0"/>
            <wp:positionH relativeFrom="column">
              <wp:posOffset>-720090</wp:posOffset>
            </wp:positionH>
            <wp:positionV relativeFrom="paragraph">
              <wp:posOffset>268605</wp:posOffset>
            </wp:positionV>
            <wp:extent cx="7706995" cy="1033145"/>
            <wp:effectExtent l="0" t="0" r="0" b="0"/>
            <wp:wrapThrough wrapText="bothSides">
              <wp:wrapPolygon edited="0">
                <wp:start x="0" y="0"/>
                <wp:lineTo x="0" y="21109"/>
                <wp:lineTo x="21570" y="21109"/>
                <wp:lineTo x="21570" y="0"/>
                <wp:lineTo x="0" y="0"/>
              </wp:wrapPolygon>
            </wp:wrapThrough>
            <wp:docPr id="10267" name="Рисунок 1026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1033145"/>
                    </a:xfrm>
                    <a:prstGeom prst="rect">
                      <a:avLst/>
                    </a:prstGeom>
                    <a:noFill/>
                    <a:ln>
                      <a:noFill/>
                    </a:ln>
                    <a:extLst>
                      <a:ext uri="{53640926-AAD7-44D8-BBD7-CCE9431645EC}">
                        <a14:shadowObscured xmlns:a14="http://schemas.microsoft.com/office/drawing/2010/main"/>
                      </a:ext>
                    </a:extLst>
                  </pic:spPr>
                </pic:pic>
              </a:graphicData>
            </a:graphic>
          </wp:anchor>
        </w:drawing>
      </w:r>
    </w:p>
    <w:p w:rsidR="00B42563" w:rsidRDefault="00020469" w:rsidP="00B42563">
      <w:pPr>
        <w:jc w:val="both"/>
        <w:rPr>
          <w:rFonts w:ascii="Times New Roman" w:hAnsi="Times New Roman" w:cs="Times New Roman"/>
          <w:sz w:val="24"/>
          <w:szCs w:val="24"/>
        </w:rPr>
      </w:pPr>
      <w:r>
        <w:rPr>
          <w:rFonts w:ascii="Times New Roman" w:hAnsi="Times New Roman"/>
          <w:sz w:val="24"/>
          <w:szCs w:val="24"/>
          <w:lang w:val="ru-RU"/>
        </w:rPr>
        <w:lastRenderedPageBreak/>
        <w:t xml:space="preserve">    </w:t>
      </w:r>
      <w:r w:rsidR="00B42563">
        <w:rPr>
          <w:rFonts w:ascii="Times New Roman" w:hAnsi="Times New Roman"/>
          <w:sz w:val="24"/>
          <w:szCs w:val="24"/>
        </w:rPr>
        <w:t xml:space="preserve">В </w:t>
      </w:r>
      <w:r w:rsidR="00B42563">
        <w:rPr>
          <w:rFonts w:ascii="Times New Roman" w:hAnsi="Times New Roman"/>
          <w:sz w:val="24"/>
          <w:szCs w:val="24"/>
          <w:lang w:val="ru-RU"/>
        </w:rPr>
        <w:t xml:space="preserve">марте </w:t>
      </w:r>
      <w:r w:rsidR="00B42563">
        <w:rPr>
          <w:rFonts w:ascii="Times New Roman" w:hAnsi="Times New Roman"/>
          <w:sz w:val="24"/>
          <w:szCs w:val="24"/>
        </w:rPr>
        <w:t>стенах библиотеки прошла встреча с врачами-генетиками из г. Якутска, темой разговора стала беседа “О наследственных заболеваниях”.  Всего присутствовало 18 человек. Цель мероприятия: информирование населения, привлечения внимания населения к раннему выявлению генетических заболеваний, формирование установок на в</w:t>
      </w:r>
      <w:r>
        <w:rPr>
          <w:rFonts w:ascii="Times New Roman" w:hAnsi="Times New Roman"/>
          <w:sz w:val="24"/>
          <w:szCs w:val="24"/>
        </w:rPr>
        <w:t>едение здорового образа жизни</w:t>
      </w:r>
      <w:r>
        <w:rPr>
          <w:rFonts w:ascii="Times New Roman" w:hAnsi="Times New Roman"/>
          <w:sz w:val="24"/>
          <w:szCs w:val="24"/>
          <w:lang w:val="ru-RU"/>
        </w:rPr>
        <w:t>, о</w:t>
      </w:r>
      <w:r w:rsidR="00B42563">
        <w:rPr>
          <w:rFonts w:ascii="Times New Roman" w:hAnsi="Times New Roman" w:cs="Times New Roman"/>
          <w:sz w:val="24"/>
          <w:szCs w:val="24"/>
        </w:rPr>
        <w:t>знакомление с актуальной статистикой заболеваемости спиноцеребральной атаксией 1 типа в Абыйском районе.</w:t>
      </w:r>
    </w:p>
    <w:p w:rsidR="00B42563" w:rsidRDefault="00B42563" w:rsidP="00B42563">
      <w:pPr>
        <w:spacing w:after="0" w:line="240" w:lineRule="auto"/>
        <w:jc w:val="both"/>
        <w:rPr>
          <w:rFonts w:ascii="Times New Roman" w:hAnsi="Times New Roman"/>
          <w:sz w:val="24"/>
          <w:szCs w:val="24"/>
        </w:rPr>
      </w:pPr>
    </w:p>
    <w:p w:rsidR="00B42563" w:rsidRDefault="00B42563" w:rsidP="00B42563">
      <w:pPr>
        <w:spacing w:after="0" w:line="240" w:lineRule="auto"/>
        <w:jc w:val="center"/>
        <w:rPr>
          <w:rFonts w:ascii="Times New Roman" w:hAnsi="Times New Roman"/>
          <w:sz w:val="24"/>
          <w:szCs w:val="24"/>
          <w:lang w:val="ru-RU"/>
        </w:rPr>
      </w:pPr>
      <w:r w:rsidRPr="009B6B8E">
        <w:rPr>
          <w:noProof/>
          <w:sz w:val="24"/>
          <w:szCs w:val="24"/>
          <w:lang w:val="ru-RU" w:eastAsia="ru-RU"/>
        </w:rPr>
        <w:drawing>
          <wp:inline distT="0" distB="0" distL="0" distR="0">
            <wp:extent cx="4083781" cy="2220685"/>
            <wp:effectExtent l="38100" t="38100" r="31115" b="46355"/>
            <wp:docPr id="101" name="Рисунок 4" descr="C:\Users\client2\Downloads\WhatsApp Image 2021-04-12 at 13.47.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lient2\Downloads\WhatsApp Image 2021-04-12 at 13.47.18.jpeg"/>
                    <pic:cNvPicPr>
                      <a:picLocks noChangeAspect="1" noChangeArrowheads="1"/>
                    </pic:cNvPicPr>
                  </pic:nvPicPr>
                  <pic:blipFill rotWithShape="1">
                    <a:blip r:embed="rId108" cstate="print"/>
                    <a:srcRect t="27519"/>
                    <a:stretch/>
                  </pic:blipFill>
                  <pic:spPr bwMode="auto">
                    <a:xfrm>
                      <a:off x="0" y="0"/>
                      <a:ext cx="4095100" cy="2226840"/>
                    </a:xfrm>
                    <a:prstGeom prst="rect">
                      <a:avLst/>
                    </a:prstGeom>
                    <a:ln w="381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B42563" w:rsidRDefault="00B42563" w:rsidP="00F57069">
      <w:pPr>
        <w:spacing w:after="0" w:line="240" w:lineRule="auto"/>
        <w:jc w:val="both"/>
        <w:rPr>
          <w:rFonts w:ascii="Times New Roman" w:hAnsi="Times New Roman"/>
          <w:sz w:val="24"/>
          <w:szCs w:val="24"/>
          <w:lang w:val="ru-RU"/>
        </w:rPr>
      </w:pPr>
    </w:p>
    <w:p w:rsidR="00F57069" w:rsidRPr="001F67F0" w:rsidRDefault="00B42563" w:rsidP="00020469">
      <w:pPr>
        <w:spacing w:after="0" w:line="240" w:lineRule="auto"/>
        <w:jc w:val="both"/>
        <w:rPr>
          <w:rFonts w:ascii="Times New Roman" w:hAnsi="Times New Roman"/>
          <w:sz w:val="24"/>
          <w:szCs w:val="24"/>
        </w:rPr>
      </w:pPr>
      <w:r>
        <w:rPr>
          <w:rFonts w:ascii="Times New Roman" w:hAnsi="Times New Roman"/>
          <w:sz w:val="24"/>
          <w:szCs w:val="24"/>
          <w:lang w:val="ru-RU"/>
        </w:rPr>
        <w:tab/>
      </w:r>
      <w:r w:rsidR="00F57069">
        <w:rPr>
          <w:rFonts w:ascii="Times New Roman" w:hAnsi="Times New Roman"/>
          <w:sz w:val="24"/>
          <w:szCs w:val="24"/>
        </w:rPr>
        <w:t xml:space="preserve">Детский отдел совместно с филиалом №4 </w:t>
      </w:r>
      <w:r w:rsidR="00A425F9">
        <w:rPr>
          <w:rFonts w:ascii="Times New Roman" w:hAnsi="Times New Roman"/>
          <w:sz w:val="24"/>
          <w:szCs w:val="24"/>
        </w:rPr>
        <w:t xml:space="preserve"> (</w:t>
      </w:r>
      <w:r w:rsidR="00F57069" w:rsidRPr="00612F37">
        <w:rPr>
          <w:rFonts w:ascii="Times New Roman" w:hAnsi="Times New Roman"/>
          <w:sz w:val="24"/>
          <w:szCs w:val="24"/>
        </w:rPr>
        <w:t>Уолбутская сельская библиотека</w:t>
      </w:r>
      <w:r w:rsidR="00F57069">
        <w:rPr>
          <w:rFonts w:ascii="Times New Roman" w:hAnsi="Times New Roman"/>
          <w:sz w:val="24"/>
          <w:szCs w:val="24"/>
        </w:rPr>
        <w:t xml:space="preserve">) провели онлайн передачу </w:t>
      </w:r>
      <w:r w:rsidR="00F57069" w:rsidRPr="00C41AD0">
        <w:rPr>
          <w:rFonts w:ascii="Times New Roman" w:hAnsi="Times New Roman"/>
          <w:sz w:val="24"/>
          <w:szCs w:val="24"/>
        </w:rPr>
        <w:t>«Выбирай спорт, выбирай здоровье», героями которого стал</w:t>
      </w:r>
      <w:r w:rsidR="00020469">
        <w:rPr>
          <w:rFonts w:ascii="Times New Roman" w:hAnsi="Times New Roman"/>
          <w:sz w:val="24"/>
          <w:szCs w:val="24"/>
          <w:lang w:val="ru-RU"/>
        </w:rPr>
        <w:t xml:space="preserve"> </w:t>
      </w:r>
      <w:r w:rsidR="00F57069" w:rsidRPr="00612F37">
        <w:rPr>
          <w:rFonts w:ascii="Times New Roman" w:hAnsi="Times New Roman"/>
          <w:sz w:val="24"/>
          <w:szCs w:val="24"/>
        </w:rPr>
        <w:t>Оконешников Марк Матвеевич, член сборной Республики Саха (Якутия) по стрельбе из лука среди адаптированных  спо</w:t>
      </w:r>
      <w:r w:rsidR="00020469">
        <w:rPr>
          <w:rFonts w:ascii="Times New Roman" w:hAnsi="Times New Roman"/>
          <w:sz w:val="24"/>
          <w:szCs w:val="24"/>
        </w:rPr>
        <w:t>ртсменов</w:t>
      </w:r>
      <w:r w:rsidR="00F57069" w:rsidRPr="00612F37">
        <w:rPr>
          <w:rFonts w:ascii="Times New Roman" w:hAnsi="Times New Roman"/>
          <w:sz w:val="24"/>
          <w:szCs w:val="24"/>
        </w:rPr>
        <w:t xml:space="preserve">, </w:t>
      </w:r>
      <w:r w:rsidR="00F57069">
        <w:rPr>
          <w:rFonts w:ascii="Times New Roman" w:hAnsi="Times New Roman"/>
          <w:sz w:val="24"/>
          <w:szCs w:val="24"/>
        </w:rPr>
        <w:t xml:space="preserve"> кандидат в мастера спорта  РФ и </w:t>
      </w:r>
      <w:r w:rsidR="00F57069" w:rsidRPr="00612F37">
        <w:rPr>
          <w:rFonts w:ascii="Times New Roman" w:hAnsi="Times New Roman"/>
          <w:sz w:val="24"/>
          <w:szCs w:val="24"/>
        </w:rPr>
        <w:t>Новиков Дьулус, ученик 7 класса Белогорской гимназии имени Н.Н.Ефимова</w:t>
      </w:r>
      <w:r w:rsidR="00F57069">
        <w:rPr>
          <w:rFonts w:ascii="Times New Roman" w:hAnsi="Times New Roman"/>
          <w:sz w:val="24"/>
          <w:szCs w:val="24"/>
        </w:rPr>
        <w:t>.</w:t>
      </w:r>
    </w:p>
    <w:p w:rsidR="002C6F42" w:rsidRDefault="00503528" w:rsidP="00020469">
      <w:pPr>
        <w:pStyle w:val="a9"/>
        <w:spacing w:line="276" w:lineRule="auto"/>
        <w:jc w:val="both"/>
        <w:rPr>
          <w:rFonts w:ascii="Times New Roman" w:hAnsi="Times New Roman"/>
          <w:sz w:val="24"/>
          <w:szCs w:val="24"/>
          <w:lang w:val="sah-RU"/>
        </w:rPr>
      </w:pPr>
      <w:r>
        <w:rPr>
          <w:rFonts w:ascii="Times New Roman" w:hAnsi="Times New Roman"/>
          <w:sz w:val="24"/>
          <w:szCs w:val="24"/>
        </w:rPr>
        <w:tab/>
      </w:r>
      <w:r w:rsidRPr="00DC3350">
        <w:rPr>
          <w:rFonts w:ascii="Times New Roman" w:hAnsi="Times New Roman"/>
          <w:sz w:val="24"/>
          <w:szCs w:val="24"/>
        </w:rPr>
        <w:t xml:space="preserve">17 марта </w:t>
      </w:r>
      <w:r w:rsidRPr="002C6F42">
        <w:rPr>
          <w:rFonts w:ascii="Times New Roman" w:hAnsi="Times New Roman"/>
          <w:bCs/>
          <w:sz w:val="24"/>
          <w:szCs w:val="24"/>
        </w:rPr>
        <w:t>«</w:t>
      </w:r>
      <w:r w:rsidRPr="002C6F42">
        <w:rPr>
          <w:rFonts w:ascii="Times New Roman" w:hAnsi="Times New Roman"/>
          <w:sz w:val="24"/>
          <w:szCs w:val="24"/>
        </w:rPr>
        <w:t>Саха сиэрэ - туома - чөл олох кэрэһитэ</w:t>
      </w:r>
      <w:r w:rsidRPr="002C6F42">
        <w:rPr>
          <w:rFonts w:ascii="Times New Roman" w:hAnsi="Times New Roman"/>
          <w:bCs/>
          <w:sz w:val="24"/>
          <w:szCs w:val="24"/>
        </w:rPr>
        <w:t>»</w:t>
      </w:r>
      <w:r w:rsidR="00020469">
        <w:rPr>
          <w:rFonts w:ascii="Times New Roman" w:hAnsi="Times New Roman"/>
          <w:bCs/>
          <w:sz w:val="24"/>
          <w:szCs w:val="24"/>
        </w:rPr>
        <w:t xml:space="preserve"> </w:t>
      </w:r>
      <w:r>
        <w:rPr>
          <w:rFonts w:ascii="Times New Roman" w:hAnsi="Times New Roman"/>
          <w:sz w:val="24"/>
          <w:szCs w:val="24"/>
        </w:rPr>
        <w:t xml:space="preserve">проведено </w:t>
      </w:r>
      <w:r w:rsidRPr="00DC3350">
        <w:rPr>
          <w:rFonts w:ascii="Times New Roman" w:hAnsi="Times New Roman"/>
          <w:sz w:val="24"/>
          <w:szCs w:val="24"/>
        </w:rPr>
        <w:t>онлайн - мероприятие, посвященное году Здоровья в Якутии.</w:t>
      </w:r>
    </w:p>
    <w:p w:rsidR="000D48F4" w:rsidRDefault="00831FF1" w:rsidP="00020469">
      <w:pPr>
        <w:pStyle w:val="a9"/>
        <w:jc w:val="both"/>
        <w:rPr>
          <w:rFonts w:ascii="Times New Roman" w:hAnsi="Times New Roman"/>
          <w:sz w:val="24"/>
          <w:szCs w:val="24"/>
        </w:rPr>
      </w:pPr>
      <w:r>
        <w:rPr>
          <w:sz w:val="24"/>
          <w:szCs w:val="24"/>
          <w:lang w:val="sah-RU"/>
        </w:rPr>
        <w:tab/>
      </w:r>
      <w:r w:rsidR="000D48F4" w:rsidRPr="00DC3350">
        <w:rPr>
          <w:rFonts w:ascii="Times New Roman" w:hAnsi="Times New Roman"/>
          <w:sz w:val="24"/>
          <w:szCs w:val="24"/>
          <w:lang w:val="sah-RU"/>
        </w:rPr>
        <w:t xml:space="preserve">18 ноября </w:t>
      </w:r>
      <w:r w:rsidR="000D48F4" w:rsidRPr="00DC3350">
        <w:rPr>
          <w:rFonts w:ascii="Times New Roman" w:hAnsi="Times New Roman"/>
          <w:b/>
          <w:bCs/>
          <w:sz w:val="24"/>
          <w:szCs w:val="24"/>
        </w:rPr>
        <w:t>«</w:t>
      </w:r>
      <w:r w:rsidR="000D48F4" w:rsidRPr="00DC3350">
        <w:rPr>
          <w:rFonts w:ascii="Times New Roman" w:hAnsi="Times New Roman"/>
          <w:b/>
          <w:sz w:val="24"/>
          <w:szCs w:val="24"/>
          <w:lang w:val="sah-RU"/>
        </w:rPr>
        <w:t>Здоровым быть модно</w:t>
      </w:r>
      <w:r w:rsidR="000D48F4" w:rsidRPr="00DC3350">
        <w:rPr>
          <w:rFonts w:ascii="Times New Roman" w:hAnsi="Times New Roman"/>
          <w:b/>
          <w:bCs/>
          <w:sz w:val="24"/>
          <w:szCs w:val="24"/>
        </w:rPr>
        <w:t>»</w:t>
      </w:r>
      <w:r w:rsidR="000D48F4" w:rsidRPr="00DC3350">
        <w:rPr>
          <w:rFonts w:ascii="Times New Roman" w:hAnsi="Times New Roman"/>
          <w:sz w:val="24"/>
          <w:szCs w:val="24"/>
          <w:lang w:val="sah-RU"/>
        </w:rPr>
        <w:t xml:space="preserve">- </w:t>
      </w:r>
      <w:r w:rsidR="000D48F4">
        <w:rPr>
          <w:rFonts w:ascii="Times New Roman" w:hAnsi="Times New Roman"/>
          <w:sz w:val="24"/>
          <w:szCs w:val="24"/>
          <w:lang w:val="sah-RU"/>
        </w:rPr>
        <w:t>очередной выход на природу по скандинавской ходьбе среди женщин села</w:t>
      </w:r>
      <w:r w:rsidR="000D48F4" w:rsidRPr="00DC3350">
        <w:rPr>
          <w:rFonts w:ascii="Times New Roman" w:hAnsi="Times New Roman"/>
          <w:sz w:val="24"/>
          <w:szCs w:val="24"/>
          <w:lang w:val="sah-RU"/>
        </w:rPr>
        <w:t>.</w:t>
      </w:r>
      <w:r w:rsidR="000D48F4">
        <w:rPr>
          <w:rFonts w:ascii="Times New Roman" w:hAnsi="Times New Roman"/>
          <w:sz w:val="24"/>
          <w:szCs w:val="24"/>
          <w:lang w:val="sah-RU"/>
        </w:rPr>
        <w:t xml:space="preserve"> Перед тем как заниматься систематически этим видом спорта женщины интересуются литературой об истории скандинавской ходьбы, заказывают подборку литературы о технике ходьбы.</w:t>
      </w:r>
    </w:p>
    <w:p w:rsidR="000D48F4" w:rsidRPr="00F8702C" w:rsidRDefault="00A425F9" w:rsidP="000D48F4">
      <w:pPr>
        <w:shd w:val="clear" w:color="auto" w:fill="FFFFFF"/>
        <w:spacing w:after="0"/>
        <w:ind w:firstLine="567"/>
        <w:jc w:val="both"/>
        <w:rPr>
          <w:rFonts w:ascii="Times New Roman" w:hAnsi="Times New Roman" w:cs="Times New Roman"/>
          <w:color w:val="000000"/>
          <w:sz w:val="24"/>
          <w:szCs w:val="24"/>
          <w:lang w:val="ru-RU"/>
        </w:rPr>
      </w:pPr>
      <w:r>
        <w:rPr>
          <w:rFonts w:ascii="Times New Roman" w:hAnsi="Times New Roman"/>
          <w:noProof/>
          <w:sz w:val="24"/>
          <w:szCs w:val="24"/>
          <w:lang w:val="ru-RU" w:eastAsia="ru-RU"/>
        </w:rPr>
        <w:drawing>
          <wp:anchor distT="0" distB="0" distL="114300" distR="114300" simplePos="0" relativeHeight="252132352" behindDoc="0" locked="0" layoutInCell="1" allowOverlap="1" wp14:anchorId="0A229954" wp14:editId="6C60E2CF">
            <wp:simplePos x="0" y="0"/>
            <wp:positionH relativeFrom="column">
              <wp:posOffset>346710</wp:posOffset>
            </wp:positionH>
            <wp:positionV relativeFrom="paragraph">
              <wp:posOffset>260985</wp:posOffset>
            </wp:positionV>
            <wp:extent cx="3733800" cy="2590800"/>
            <wp:effectExtent l="38100" t="38100" r="19050" b="19050"/>
            <wp:wrapSquare wrapText="bothSides"/>
            <wp:docPr id="10241" name="Рисунок 1" descr="C:\Users\Библиотека-1\Desktop\Отчет 22 фото\Отчет2022\20211118_144112.jpg"/>
            <wp:cNvGraphicFramePr/>
            <a:graphic xmlns:a="http://schemas.openxmlformats.org/drawingml/2006/main">
              <a:graphicData uri="http://schemas.openxmlformats.org/drawingml/2006/picture">
                <pic:pic xmlns:pic="http://schemas.openxmlformats.org/drawingml/2006/picture">
                  <pic:nvPicPr>
                    <pic:cNvPr id="25601" name="Picture 1" descr="C:\Users\Библиотека-1\Desktop\Отчет 22 фото\Отчет2022\20211118_144112.jpg"/>
                    <pic:cNvPicPr>
                      <a:picLocks noChangeAspect="1" noChangeArrowheads="1"/>
                    </pic:cNvPicPr>
                  </pic:nvPicPr>
                  <pic:blipFill>
                    <a:blip r:embed="rId109" cstate="email">
                      <a:extLst>
                        <a:ext uri="{BEBA8EAE-BF5A-486C-A8C5-ECC9F3942E4B}">
                          <a14:imgProps xmlns:a14="http://schemas.microsoft.com/office/drawing/2010/main">
                            <a14:imgLayer r:embed="rId110">
                              <a14:imgEffect>
                                <a14:brightnessContrast bright="40000" contrast="-20000"/>
                              </a14:imgEffect>
                            </a14:imgLayer>
                          </a14:imgProps>
                        </a:ext>
                      </a:extLst>
                    </a:blip>
                    <a:srcRect/>
                    <a:stretch>
                      <a:fillRect/>
                    </a:stretch>
                  </pic:blipFill>
                  <pic:spPr bwMode="auto">
                    <a:xfrm>
                      <a:off x="0" y="0"/>
                      <a:ext cx="3733800" cy="2590800"/>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lang w:val="ru-RU" w:eastAsia="ru-RU"/>
        </w:rPr>
        <w:drawing>
          <wp:anchor distT="0" distB="0" distL="114300" distR="114300" simplePos="0" relativeHeight="252136448" behindDoc="0" locked="0" layoutInCell="1" allowOverlap="1" wp14:anchorId="7527BB7F" wp14:editId="1050E309">
            <wp:simplePos x="0" y="0"/>
            <wp:positionH relativeFrom="column">
              <wp:posOffset>3895725</wp:posOffset>
            </wp:positionH>
            <wp:positionV relativeFrom="paragraph">
              <wp:posOffset>439420</wp:posOffset>
            </wp:positionV>
            <wp:extent cx="2374900" cy="1322070"/>
            <wp:effectExtent l="133350" t="228600" r="120650" b="220980"/>
            <wp:wrapSquare wrapText="bothSides"/>
            <wp:docPr id="170" name="Рисунок 1" descr="C:\Users\Библиотека-1\Desktop\Книги\20220122_192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1\Desktop\Книги\20220122_192512.jpg"/>
                    <pic:cNvPicPr>
                      <a:picLocks noChangeAspect="1" noChangeArrowheads="1"/>
                    </pic:cNvPicPr>
                  </pic:nvPicPr>
                  <pic:blipFill>
                    <a:blip r:embed="rId111" cstate="print"/>
                    <a:srcRect/>
                    <a:stretch>
                      <a:fillRect/>
                    </a:stretch>
                  </pic:blipFill>
                  <pic:spPr bwMode="auto">
                    <a:xfrm rot="575081">
                      <a:off x="0" y="0"/>
                      <a:ext cx="2374900" cy="132207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0D48F4" w:rsidRDefault="000D48F4" w:rsidP="000D48F4">
      <w:pPr>
        <w:shd w:val="clear" w:color="auto" w:fill="FFFFFF"/>
        <w:spacing w:after="0"/>
        <w:ind w:firstLine="567"/>
        <w:jc w:val="both"/>
        <w:rPr>
          <w:rFonts w:ascii="Times New Roman" w:hAnsi="Times New Roman" w:cs="Times New Roman"/>
          <w:color w:val="000000"/>
          <w:sz w:val="24"/>
          <w:szCs w:val="24"/>
          <w:lang w:val="ru-RU"/>
        </w:rPr>
      </w:pPr>
    </w:p>
    <w:p w:rsidR="000D48F4" w:rsidRDefault="000D48F4" w:rsidP="000D48F4">
      <w:pPr>
        <w:shd w:val="clear" w:color="auto" w:fill="FFFFFF"/>
        <w:spacing w:after="0"/>
        <w:ind w:firstLine="567"/>
        <w:jc w:val="both"/>
        <w:rPr>
          <w:rFonts w:ascii="Times New Roman" w:hAnsi="Times New Roman" w:cs="Times New Roman"/>
          <w:color w:val="000000"/>
          <w:sz w:val="24"/>
          <w:szCs w:val="24"/>
          <w:lang w:val="ru-RU"/>
        </w:rPr>
      </w:pPr>
    </w:p>
    <w:p w:rsidR="000D48F4" w:rsidRDefault="000D48F4" w:rsidP="000D48F4">
      <w:pPr>
        <w:shd w:val="clear" w:color="auto" w:fill="FFFFFF"/>
        <w:ind w:firstLine="567"/>
        <w:jc w:val="both"/>
        <w:rPr>
          <w:rFonts w:ascii="Times New Roman" w:eastAsia="Times New Roman" w:hAnsi="Times New Roman" w:cs="Times New Roman"/>
          <w:b/>
          <w:i/>
          <w:color w:val="1F497D" w:themeColor="text2"/>
          <w:sz w:val="24"/>
          <w:szCs w:val="24"/>
          <w:lang w:val="ru-RU" w:eastAsia="ru-RU"/>
        </w:rPr>
      </w:pPr>
    </w:p>
    <w:p w:rsidR="00831FF1" w:rsidRDefault="00831FF1" w:rsidP="000D48F4">
      <w:pPr>
        <w:shd w:val="clear" w:color="auto" w:fill="FFFFFF"/>
        <w:ind w:firstLine="567"/>
        <w:jc w:val="both"/>
        <w:rPr>
          <w:rFonts w:ascii="Times New Roman" w:eastAsia="Times New Roman" w:hAnsi="Times New Roman" w:cs="Times New Roman"/>
          <w:b/>
          <w:i/>
          <w:color w:val="1F497D" w:themeColor="text2"/>
          <w:sz w:val="24"/>
          <w:szCs w:val="24"/>
          <w:lang w:val="ru-RU" w:eastAsia="ru-RU"/>
        </w:rPr>
      </w:pPr>
      <w:r w:rsidRPr="00135AD4">
        <w:rPr>
          <w:rFonts w:ascii="Times New Roman" w:eastAsia="Times New Roman" w:hAnsi="Times New Roman" w:cs="Times New Roman"/>
          <w:noProof/>
          <w:color w:val="000000"/>
          <w:sz w:val="24"/>
          <w:szCs w:val="24"/>
          <w:lang w:val="ru-RU" w:eastAsia="ru-RU"/>
        </w:rPr>
        <w:drawing>
          <wp:anchor distT="0" distB="0" distL="114300" distR="114300" simplePos="0" relativeHeight="252138496" behindDoc="1" locked="0" layoutInCell="1" allowOverlap="1">
            <wp:simplePos x="0" y="0"/>
            <wp:positionH relativeFrom="column">
              <wp:posOffset>-4606925</wp:posOffset>
            </wp:positionH>
            <wp:positionV relativeFrom="paragraph">
              <wp:posOffset>805180</wp:posOffset>
            </wp:positionV>
            <wp:extent cx="7706995" cy="1033145"/>
            <wp:effectExtent l="0" t="0" r="0" b="0"/>
            <wp:wrapThrough wrapText="bothSides">
              <wp:wrapPolygon edited="0">
                <wp:start x="0" y="0"/>
                <wp:lineTo x="0" y="21109"/>
                <wp:lineTo x="21570" y="21109"/>
                <wp:lineTo x="21570" y="0"/>
                <wp:lineTo x="0" y="0"/>
              </wp:wrapPolygon>
            </wp:wrapThrough>
            <wp:docPr id="10271" name="Рисунок 10271"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06995" cy="1033145"/>
                    </a:xfrm>
                    <a:prstGeom prst="rect">
                      <a:avLst/>
                    </a:prstGeom>
                    <a:noFill/>
                    <a:ln>
                      <a:noFill/>
                    </a:ln>
                    <a:extLst>
                      <a:ext uri="{53640926-AAD7-44D8-BBD7-CCE9431645EC}">
                        <a14:shadowObscured xmlns:a14="http://schemas.microsoft.com/office/drawing/2010/main"/>
                      </a:ext>
                    </a:extLst>
                  </pic:spPr>
                </pic:pic>
              </a:graphicData>
            </a:graphic>
          </wp:anchor>
        </w:drawing>
      </w:r>
    </w:p>
    <w:p w:rsidR="000D48F4" w:rsidRPr="00686F63" w:rsidRDefault="00831FF1" w:rsidP="000D48F4">
      <w:pPr>
        <w:shd w:val="clear" w:color="auto" w:fill="FFFFFF"/>
        <w:ind w:firstLine="567"/>
        <w:jc w:val="both"/>
        <w:rPr>
          <w:rFonts w:ascii="Times New Roman" w:hAnsi="Times New Roman" w:cs="Times New Roman"/>
          <w:i/>
          <w:color w:val="1F497D" w:themeColor="text2"/>
          <w:sz w:val="24"/>
          <w:szCs w:val="24"/>
          <w:lang w:val="ru-RU"/>
        </w:rPr>
      </w:pPr>
      <w:r w:rsidRPr="00082D3B">
        <w:rPr>
          <w:noProof/>
          <w:color w:val="1F497D" w:themeColor="text2"/>
          <w:lang w:val="ru-RU" w:eastAsia="ru-RU"/>
        </w:rPr>
        <w:lastRenderedPageBreak/>
        <w:drawing>
          <wp:anchor distT="0" distB="0" distL="114300" distR="114300" simplePos="0" relativeHeight="252131328" behindDoc="1" locked="0" layoutInCell="1" allowOverlap="1">
            <wp:simplePos x="0" y="0"/>
            <wp:positionH relativeFrom="column">
              <wp:posOffset>-720090</wp:posOffset>
            </wp:positionH>
            <wp:positionV relativeFrom="paragraph">
              <wp:posOffset>-771525</wp:posOffset>
            </wp:positionV>
            <wp:extent cx="7676515" cy="1052195"/>
            <wp:effectExtent l="0" t="0" r="635" b="0"/>
            <wp:wrapThrough wrapText="bothSides">
              <wp:wrapPolygon edited="0">
                <wp:start x="21600" y="21600"/>
                <wp:lineTo x="21600" y="482"/>
                <wp:lineTo x="52" y="482"/>
                <wp:lineTo x="52" y="21600"/>
                <wp:lineTo x="21600" y="21600"/>
              </wp:wrapPolygon>
            </wp:wrapThrough>
            <wp:docPr id="689" name="Рисунок 68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flipH="1">
                      <a:off x="0" y="0"/>
                      <a:ext cx="7676515" cy="1052195"/>
                    </a:xfrm>
                    <a:prstGeom prst="rect">
                      <a:avLst/>
                    </a:prstGeom>
                    <a:noFill/>
                    <a:ln>
                      <a:noFill/>
                    </a:ln>
                    <a:extLst>
                      <a:ext uri="{53640926-AAD7-44D8-BBD7-CCE9431645EC}">
                        <a14:shadowObscured xmlns:a14="http://schemas.microsoft.com/office/drawing/2010/main"/>
                      </a:ext>
                    </a:extLst>
                  </pic:spPr>
                </pic:pic>
              </a:graphicData>
            </a:graphic>
          </wp:anchor>
        </w:drawing>
      </w:r>
      <w:r w:rsidR="000D48F4" w:rsidRPr="00686F63">
        <w:rPr>
          <w:rFonts w:ascii="Times New Roman" w:eastAsia="Times New Roman" w:hAnsi="Times New Roman" w:cs="Times New Roman"/>
          <w:b/>
          <w:i/>
          <w:color w:val="1F497D" w:themeColor="text2"/>
          <w:sz w:val="24"/>
          <w:szCs w:val="24"/>
          <w:lang w:val="ru-RU" w:eastAsia="ru-RU"/>
        </w:rPr>
        <w:t>6</w:t>
      </w:r>
      <w:r w:rsidR="00347273">
        <w:rPr>
          <w:rFonts w:ascii="Times New Roman" w:eastAsia="Times New Roman" w:hAnsi="Times New Roman" w:cs="Times New Roman"/>
          <w:b/>
          <w:i/>
          <w:color w:val="1F497D" w:themeColor="text2"/>
          <w:sz w:val="24"/>
          <w:szCs w:val="24"/>
          <w:lang w:val="ru-RU" w:eastAsia="ru-RU"/>
        </w:rPr>
        <w:t>.3.4</w:t>
      </w:r>
      <w:r w:rsidR="000D48F4" w:rsidRPr="00686F63">
        <w:rPr>
          <w:rFonts w:ascii="Times New Roman" w:eastAsia="Times New Roman" w:hAnsi="Times New Roman" w:cs="Times New Roman"/>
          <w:b/>
          <w:i/>
          <w:color w:val="1F497D" w:themeColor="text2"/>
          <w:sz w:val="24"/>
          <w:szCs w:val="24"/>
          <w:lang w:val="ru-RU" w:eastAsia="ru-RU"/>
        </w:rPr>
        <w:t>.</w:t>
      </w:r>
      <w:r w:rsidR="000D48F4" w:rsidRPr="00686F63">
        <w:rPr>
          <w:rFonts w:ascii="Times New Roman" w:eastAsia="Calibri" w:hAnsi="Times New Roman" w:cs="Times New Roman"/>
          <w:b/>
          <w:i/>
          <w:color w:val="1F497D" w:themeColor="text2"/>
          <w:sz w:val="24"/>
          <w:szCs w:val="24"/>
        </w:rPr>
        <w:t xml:space="preserve">Экологическое просвещение </w:t>
      </w:r>
    </w:p>
    <w:p w:rsidR="000D48F4" w:rsidRPr="003E29CB" w:rsidRDefault="000D48F4" w:rsidP="000D48F4">
      <w:pPr>
        <w:spacing w:after="0"/>
        <w:ind w:firstLine="708"/>
        <w:jc w:val="both"/>
        <w:rPr>
          <w:rFonts w:ascii="Times New Roman" w:hAnsi="Times New Roman" w:cs="Times New Roman"/>
          <w:sz w:val="24"/>
          <w:szCs w:val="24"/>
        </w:rPr>
      </w:pPr>
      <w:r w:rsidRPr="00A451B8">
        <w:rPr>
          <w:rFonts w:ascii="Times New Roman" w:hAnsi="Times New Roman" w:cs="Times New Roman"/>
          <w:sz w:val="24"/>
          <w:szCs w:val="24"/>
        </w:rPr>
        <w:t>Наш</w:t>
      </w:r>
      <w:r w:rsidR="00020469">
        <w:rPr>
          <w:rFonts w:ascii="Times New Roman" w:hAnsi="Times New Roman" w:cs="Times New Roman"/>
          <w:sz w:val="24"/>
          <w:szCs w:val="24"/>
          <w:lang w:val="ru-RU"/>
        </w:rPr>
        <w:t>ей</w:t>
      </w:r>
      <w:r w:rsidRPr="00A451B8">
        <w:rPr>
          <w:rFonts w:ascii="Times New Roman" w:hAnsi="Times New Roman" w:cs="Times New Roman"/>
          <w:sz w:val="24"/>
          <w:szCs w:val="24"/>
        </w:rPr>
        <w:t xml:space="preserve"> задач</w:t>
      </w:r>
      <w:r w:rsidR="00020469">
        <w:rPr>
          <w:rFonts w:ascii="Times New Roman" w:hAnsi="Times New Roman" w:cs="Times New Roman"/>
          <w:sz w:val="24"/>
          <w:szCs w:val="24"/>
          <w:lang w:val="ru-RU"/>
        </w:rPr>
        <w:t>ей</w:t>
      </w:r>
      <w:r w:rsidRPr="00A451B8">
        <w:rPr>
          <w:rFonts w:ascii="Times New Roman" w:hAnsi="Times New Roman" w:cs="Times New Roman"/>
          <w:sz w:val="24"/>
          <w:szCs w:val="24"/>
        </w:rPr>
        <w:t xml:space="preserve"> </w:t>
      </w:r>
      <w:r>
        <w:rPr>
          <w:rFonts w:ascii="Times New Roman" w:hAnsi="Times New Roman" w:cs="Times New Roman"/>
          <w:sz w:val="24"/>
          <w:szCs w:val="24"/>
        </w:rPr>
        <w:t>в отчетном году был</w:t>
      </w:r>
      <w:r w:rsidR="00020469">
        <w:rPr>
          <w:rFonts w:ascii="Times New Roman" w:hAnsi="Times New Roman" w:cs="Times New Roman"/>
          <w:sz w:val="24"/>
          <w:szCs w:val="24"/>
          <w:lang w:val="ru-RU"/>
        </w:rPr>
        <w:t>о</w:t>
      </w:r>
      <w:r>
        <w:rPr>
          <w:rFonts w:ascii="Times New Roman" w:hAnsi="Times New Roman" w:cs="Times New Roman"/>
          <w:sz w:val="24"/>
          <w:szCs w:val="24"/>
        </w:rPr>
        <w:t xml:space="preserve"> </w:t>
      </w:r>
      <w:r w:rsidRPr="00A451B8">
        <w:rPr>
          <w:rFonts w:ascii="Times New Roman" w:hAnsi="Times New Roman" w:cs="Times New Roman"/>
          <w:sz w:val="24"/>
          <w:szCs w:val="24"/>
        </w:rPr>
        <w:t>раскрыт</w:t>
      </w:r>
      <w:r>
        <w:rPr>
          <w:rFonts w:ascii="Times New Roman" w:hAnsi="Times New Roman" w:cs="Times New Roman"/>
          <w:sz w:val="24"/>
          <w:szCs w:val="24"/>
        </w:rPr>
        <w:t>ие</w:t>
      </w:r>
      <w:r w:rsidRPr="00A451B8">
        <w:rPr>
          <w:rFonts w:ascii="Times New Roman" w:hAnsi="Times New Roman" w:cs="Times New Roman"/>
          <w:sz w:val="24"/>
          <w:szCs w:val="24"/>
        </w:rPr>
        <w:t xml:space="preserve"> для пользователей все</w:t>
      </w:r>
      <w:r w:rsidR="00020469">
        <w:rPr>
          <w:rFonts w:ascii="Times New Roman" w:hAnsi="Times New Roman" w:cs="Times New Roman"/>
          <w:sz w:val="24"/>
          <w:szCs w:val="24"/>
          <w:lang w:val="ru-RU"/>
        </w:rPr>
        <w:t>х</w:t>
      </w:r>
      <w:r w:rsidR="00020469">
        <w:rPr>
          <w:rFonts w:ascii="Times New Roman" w:hAnsi="Times New Roman" w:cs="Times New Roman"/>
          <w:sz w:val="24"/>
          <w:szCs w:val="24"/>
        </w:rPr>
        <w:t> ресурс</w:t>
      </w:r>
      <w:r w:rsidR="00020469">
        <w:rPr>
          <w:rFonts w:ascii="Times New Roman" w:hAnsi="Times New Roman" w:cs="Times New Roman"/>
          <w:sz w:val="24"/>
          <w:szCs w:val="24"/>
          <w:lang w:val="ru-RU"/>
        </w:rPr>
        <w:t>ов</w:t>
      </w:r>
      <w:r w:rsidRPr="00A451B8">
        <w:rPr>
          <w:rFonts w:ascii="Times New Roman" w:hAnsi="Times New Roman" w:cs="Times New Roman"/>
          <w:sz w:val="24"/>
          <w:szCs w:val="24"/>
        </w:rPr>
        <w:t xml:space="preserve"> экологических знаний</w:t>
      </w:r>
      <w:r w:rsidR="00020469">
        <w:rPr>
          <w:rFonts w:ascii="Times New Roman" w:hAnsi="Times New Roman" w:cs="Times New Roman"/>
          <w:sz w:val="24"/>
          <w:szCs w:val="24"/>
          <w:lang w:val="ru-RU"/>
        </w:rPr>
        <w:t>,</w:t>
      </w:r>
      <w:r w:rsidRPr="00A451B8">
        <w:rPr>
          <w:rFonts w:ascii="Times New Roman" w:hAnsi="Times New Roman" w:cs="Times New Roman"/>
          <w:sz w:val="24"/>
          <w:szCs w:val="24"/>
        </w:rPr>
        <w:t xml:space="preserve"> имеющихся в библиотеке, включая Интернет. В работе по воспитанию экологической культуры упор дела</w:t>
      </w:r>
      <w:r>
        <w:rPr>
          <w:rFonts w:ascii="Times New Roman" w:hAnsi="Times New Roman" w:cs="Times New Roman"/>
          <w:sz w:val="24"/>
          <w:szCs w:val="24"/>
        </w:rPr>
        <w:t>ли</w:t>
      </w:r>
      <w:r w:rsidRPr="00A451B8">
        <w:rPr>
          <w:rFonts w:ascii="Times New Roman" w:hAnsi="Times New Roman" w:cs="Times New Roman"/>
          <w:sz w:val="24"/>
          <w:szCs w:val="24"/>
        </w:rPr>
        <w:t xml:space="preserve"> на молодых читателей, которые находятся в стадии формирования жизненных ценностей.</w:t>
      </w:r>
      <w:r w:rsidR="00020469">
        <w:rPr>
          <w:rFonts w:ascii="Times New Roman" w:hAnsi="Times New Roman" w:cs="Times New Roman"/>
          <w:sz w:val="24"/>
          <w:szCs w:val="24"/>
          <w:lang w:val="ru-RU"/>
        </w:rPr>
        <w:t xml:space="preserve"> </w:t>
      </w:r>
      <w:r>
        <w:rPr>
          <w:rFonts w:ascii="Times New Roman" w:hAnsi="Times New Roman" w:cs="Times New Roman"/>
          <w:sz w:val="24"/>
          <w:szCs w:val="24"/>
          <w:shd w:val="clear" w:color="auto" w:fill="FFFFFF"/>
        </w:rPr>
        <w:t xml:space="preserve">Подготовили и провели в 2021 году экологические виртуальные презентации, познавательные путешествия, экологические уроки, часы информации и другие мероприятия. </w:t>
      </w:r>
      <w:r w:rsidRPr="003E29CB">
        <w:rPr>
          <w:rFonts w:ascii="Times New Roman" w:hAnsi="Times New Roman" w:cs="Times New Roman"/>
          <w:sz w:val="24"/>
          <w:szCs w:val="24"/>
        </w:rPr>
        <w:t>Продолжи</w:t>
      </w:r>
      <w:r>
        <w:rPr>
          <w:rFonts w:ascii="Times New Roman" w:hAnsi="Times New Roman" w:cs="Times New Roman"/>
          <w:sz w:val="24"/>
          <w:szCs w:val="24"/>
        </w:rPr>
        <w:t>ли сотрудничество</w:t>
      </w:r>
      <w:r w:rsidRPr="003E29CB">
        <w:rPr>
          <w:rFonts w:ascii="Times New Roman" w:hAnsi="Times New Roman" w:cs="Times New Roman"/>
          <w:sz w:val="24"/>
          <w:szCs w:val="24"/>
        </w:rPr>
        <w:t xml:space="preserve"> с  администраци</w:t>
      </w:r>
      <w:r>
        <w:rPr>
          <w:rFonts w:ascii="Times New Roman" w:hAnsi="Times New Roman" w:cs="Times New Roman"/>
          <w:sz w:val="24"/>
          <w:szCs w:val="24"/>
        </w:rPr>
        <w:t>ей</w:t>
      </w:r>
      <w:r w:rsidRPr="003E29CB">
        <w:rPr>
          <w:rFonts w:ascii="Times New Roman" w:hAnsi="Times New Roman" w:cs="Times New Roman"/>
          <w:sz w:val="24"/>
          <w:szCs w:val="24"/>
        </w:rPr>
        <w:t>, улусной инспекцией охраны природы, СМИ, образовательными учреждениями.</w:t>
      </w:r>
    </w:p>
    <w:p w:rsidR="000D48F4" w:rsidRDefault="000D48F4" w:rsidP="000D48F4">
      <w:pPr>
        <w:spacing w:after="0"/>
        <w:ind w:firstLine="709"/>
        <w:jc w:val="both"/>
        <w:rPr>
          <w:sz w:val="24"/>
          <w:lang w:val="ru-RU"/>
        </w:rPr>
      </w:pPr>
      <w:r w:rsidRPr="00E6082E">
        <w:rPr>
          <w:rFonts w:ascii="Times New Roman" w:hAnsi="Times New Roman" w:cs="Times New Roman"/>
          <w:sz w:val="24"/>
          <w:szCs w:val="24"/>
        </w:rPr>
        <w:t xml:space="preserve">Важно с раннего детства прививать любовь </w:t>
      </w:r>
      <w:r w:rsidR="00E17A74">
        <w:rPr>
          <w:rFonts w:ascii="Times New Roman" w:hAnsi="Times New Roman" w:cs="Times New Roman"/>
          <w:sz w:val="24"/>
          <w:szCs w:val="24"/>
          <w:lang w:val="ru-RU"/>
        </w:rPr>
        <w:t>к</w:t>
      </w:r>
      <w:r>
        <w:rPr>
          <w:rFonts w:ascii="Times New Roman" w:hAnsi="Times New Roman" w:cs="Times New Roman"/>
          <w:sz w:val="24"/>
          <w:szCs w:val="24"/>
        </w:rPr>
        <w:t xml:space="preserve"> природе родного края и с </w:t>
      </w:r>
      <w:r>
        <w:rPr>
          <w:rFonts w:ascii="Times New Roman" w:hAnsi="Times New Roman"/>
          <w:sz w:val="24"/>
          <w:szCs w:val="28"/>
        </w:rPr>
        <w:t>ц</w:t>
      </w:r>
      <w:r w:rsidRPr="00123F27">
        <w:rPr>
          <w:rFonts w:ascii="Times New Roman" w:hAnsi="Times New Roman"/>
          <w:sz w:val="24"/>
          <w:szCs w:val="28"/>
        </w:rPr>
        <w:t>ель</w:t>
      </w:r>
      <w:r>
        <w:rPr>
          <w:rFonts w:ascii="Times New Roman" w:hAnsi="Times New Roman"/>
          <w:sz w:val="24"/>
          <w:szCs w:val="28"/>
        </w:rPr>
        <w:t>ю</w:t>
      </w:r>
      <w:r w:rsidRPr="00123F27">
        <w:rPr>
          <w:rFonts w:ascii="Times New Roman" w:hAnsi="Times New Roman"/>
          <w:sz w:val="24"/>
          <w:szCs w:val="28"/>
        </w:rPr>
        <w:t xml:space="preserve"> расширить знания детей о природе родного края, воспитани</w:t>
      </w:r>
      <w:r w:rsidR="00E17A74">
        <w:rPr>
          <w:rFonts w:ascii="Times New Roman" w:hAnsi="Times New Roman"/>
          <w:sz w:val="24"/>
          <w:szCs w:val="28"/>
          <w:lang w:val="ru-RU"/>
        </w:rPr>
        <w:t>я</w:t>
      </w:r>
      <w:r w:rsidRPr="00123F27">
        <w:rPr>
          <w:rFonts w:ascii="Times New Roman" w:hAnsi="Times New Roman"/>
          <w:sz w:val="24"/>
          <w:szCs w:val="28"/>
        </w:rPr>
        <w:t xml:space="preserve"> бережного отношения к ней</w:t>
      </w:r>
      <w:r>
        <w:rPr>
          <w:rFonts w:ascii="Times New Roman" w:hAnsi="Times New Roman"/>
          <w:sz w:val="24"/>
          <w:szCs w:val="28"/>
        </w:rPr>
        <w:t xml:space="preserve"> было проведено онлайн мероприятие - </w:t>
      </w:r>
      <w:r w:rsidRPr="00E6082E">
        <w:rPr>
          <w:rFonts w:ascii="Times New Roman" w:hAnsi="Times New Roman" w:cs="Times New Roman"/>
          <w:sz w:val="24"/>
          <w:shd w:val="clear" w:color="auto" w:fill="FFFFFF"/>
        </w:rPr>
        <w:t>экопутешествие</w:t>
      </w:r>
      <w:r w:rsidRPr="00831FF1">
        <w:rPr>
          <w:rFonts w:ascii="Times New Roman" w:hAnsi="Times New Roman" w:cs="Times New Roman"/>
          <w:sz w:val="24"/>
        </w:rPr>
        <w:t>«Экология и природа родного края»</w:t>
      </w:r>
      <w:r w:rsidRPr="00831FF1">
        <w:rPr>
          <w:sz w:val="24"/>
        </w:rPr>
        <w:t>.</w:t>
      </w:r>
    </w:p>
    <w:p w:rsidR="000D48F4" w:rsidRPr="00123F27" w:rsidRDefault="00831FF1" w:rsidP="000D48F4">
      <w:pPr>
        <w:spacing w:after="0"/>
        <w:ind w:firstLine="709"/>
        <w:jc w:val="both"/>
        <w:rPr>
          <w:rFonts w:ascii="Times New Roman" w:hAnsi="Times New Roman"/>
          <w:sz w:val="24"/>
          <w:szCs w:val="28"/>
        </w:rPr>
      </w:pPr>
      <w:r>
        <w:rPr>
          <w:rFonts w:ascii="Times New Roman" w:hAnsi="Times New Roman" w:cs="Times New Roman"/>
          <w:sz w:val="24"/>
          <w:lang w:val="ru-RU"/>
        </w:rPr>
        <w:t xml:space="preserve">Библиотекари </w:t>
      </w:r>
      <w:r w:rsidR="000D48F4">
        <w:rPr>
          <w:rFonts w:ascii="Times New Roman" w:hAnsi="Times New Roman"/>
          <w:sz w:val="24"/>
          <w:szCs w:val="28"/>
        </w:rPr>
        <w:t>рассказа</w:t>
      </w:r>
      <w:r>
        <w:rPr>
          <w:rFonts w:ascii="Times New Roman" w:hAnsi="Times New Roman"/>
          <w:sz w:val="24"/>
          <w:szCs w:val="28"/>
          <w:lang w:val="ru-RU"/>
        </w:rPr>
        <w:t>ли</w:t>
      </w:r>
      <w:r w:rsidR="00E17A74">
        <w:rPr>
          <w:rFonts w:ascii="Times New Roman" w:hAnsi="Times New Roman"/>
          <w:sz w:val="24"/>
          <w:szCs w:val="28"/>
          <w:lang w:val="ru-RU"/>
        </w:rPr>
        <w:t xml:space="preserve"> </w:t>
      </w:r>
      <w:r w:rsidR="000D48F4">
        <w:rPr>
          <w:rFonts w:ascii="Times New Roman" w:hAnsi="Times New Roman"/>
          <w:sz w:val="24"/>
          <w:szCs w:val="28"/>
          <w:lang w:val="ru-RU"/>
        </w:rPr>
        <w:t>д</w:t>
      </w:r>
      <w:r w:rsidR="000D48F4">
        <w:rPr>
          <w:rFonts w:ascii="Times New Roman" w:hAnsi="Times New Roman"/>
          <w:sz w:val="24"/>
          <w:szCs w:val="28"/>
        </w:rPr>
        <w:t>етям</w:t>
      </w:r>
      <w:r w:rsidR="00E17A74">
        <w:rPr>
          <w:rFonts w:ascii="Times New Roman" w:hAnsi="Times New Roman"/>
          <w:sz w:val="24"/>
          <w:szCs w:val="28"/>
          <w:lang w:val="ru-RU"/>
        </w:rPr>
        <w:t xml:space="preserve"> </w:t>
      </w:r>
      <w:r w:rsidR="000D48F4">
        <w:rPr>
          <w:rFonts w:ascii="Times New Roman" w:hAnsi="Times New Roman"/>
          <w:sz w:val="24"/>
          <w:szCs w:val="28"/>
        </w:rPr>
        <w:t xml:space="preserve">о лесе </w:t>
      </w:r>
      <w:r w:rsidR="000D48F4">
        <w:rPr>
          <w:rFonts w:ascii="Times New Roman" w:hAnsi="Times New Roman"/>
          <w:sz w:val="24"/>
          <w:szCs w:val="28"/>
          <w:lang w:val="ru-RU"/>
        </w:rPr>
        <w:t xml:space="preserve">- </w:t>
      </w:r>
      <w:r w:rsidR="000D48F4" w:rsidRPr="00123F27">
        <w:rPr>
          <w:rFonts w:ascii="Times New Roman" w:hAnsi="Times New Roman"/>
          <w:sz w:val="24"/>
          <w:szCs w:val="28"/>
        </w:rPr>
        <w:t>главном богатстве нашего улуса, о том, как себя вести в лесу.</w:t>
      </w:r>
      <w:r w:rsidR="00E17A74">
        <w:rPr>
          <w:rFonts w:ascii="Times New Roman" w:hAnsi="Times New Roman"/>
          <w:sz w:val="24"/>
          <w:szCs w:val="28"/>
          <w:lang w:val="ru-RU"/>
        </w:rPr>
        <w:t xml:space="preserve"> </w:t>
      </w:r>
      <w:r w:rsidR="000D48F4" w:rsidRPr="00123F27">
        <w:rPr>
          <w:rFonts w:ascii="Times New Roman" w:hAnsi="Times New Roman"/>
          <w:sz w:val="24"/>
          <w:szCs w:val="28"/>
        </w:rPr>
        <w:t xml:space="preserve">В этом мероприятии были обобщены знания и представления детей о состоянии природы, формировалось доброжелательное, эстетическое отношение к ней. </w:t>
      </w:r>
    </w:p>
    <w:p w:rsidR="000D48F4" w:rsidRDefault="000D48F4" w:rsidP="000D48F4">
      <w:pPr>
        <w:spacing w:after="0"/>
        <w:jc w:val="both"/>
        <w:rPr>
          <w:rFonts w:ascii="Times New Roman" w:hAnsi="Times New Roman" w:cs="Times New Roman"/>
          <w:sz w:val="24"/>
        </w:rPr>
      </w:pPr>
      <w:r w:rsidRPr="00391411">
        <w:rPr>
          <w:rFonts w:ascii="Times New Roman" w:hAnsi="Times New Roman"/>
          <w:noProof/>
          <w:sz w:val="24"/>
          <w:szCs w:val="28"/>
          <w:lang w:val="ru-RU" w:eastAsia="ru-RU"/>
        </w:rPr>
        <w:drawing>
          <wp:anchor distT="0" distB="0" distL="114300" distR="114300" simplePos="0" relativeHeight="252130304" behindDoc="0" locked="0" layoutInCell="1" allowOverlap="1">
            <wp:simplePos x="0" y="0"/>
            <wp:positionH relativeFrom="margin">
              <wp:posOffset>22860</wp:posOffset>
            </wp:positionH>
            <wp:positionV relativeFrom="margin">
              <wp:posOffset>3432175</wp:posOffset>
            </wp:positionV>
            <wp:extent cx="1162050" cy="1893570"/>
            <wp:effectExtent l="0" t="0" r="0" b="0"/>
            <wp:wrapSquare wrapText="bothSides"/>
            <wp:docPr id="7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pic:cNvPicPr>
                      <a:picLocks noChangeAspect="1" noChangeArrowheads="1"/>
                    </pic:cNvPicPr>
                  </pic:nvPicPr>
                  <pic:blipFill rotWithShape="1">
                    <a:blip r:embed="rId112">
                      <a:extLst>
                        <a:ext uri="{28A0092B-C50C-407E-A947-70E740481C1C}">
                          <a14:useLocalDpi xmlns:a14="http://schemas.microsoft.com/office/drawing/2010/main" val="0"/>
                        </a:ext>
                      </a:extLst>
                    </a:blip>
                    <a:srcRect l="43726" t="25549" r="38799" b="38896"/>
                    <a:stretch/>
                  </pic:blipFill>
                  <pic:spPr bwMode="auto">
                    <a:xfrm>
                      <a:off x="0" y="0"/>
                      <a:ext cx="1162050" cy="1893570"/>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lang w:val="ru-RU"/>
        </w:rPr>
        <w:tab/>
      </w:r>
      <w:r>
        <w:rPr>
          <w:rFonts w:ascii="Times New Roman" w:hAnsi="Times New Roman" w:cs="Times New Roman"/>
          <w:sz w:val="24"/>
        </w:rPr>
        <w:t>В ватсап группе библиотеки прошел онлайн - п</w:t>
      </w:r>
      <w:r w:rsidRPr="00E6082E">
        <w:rPr>
          <w:rFonts w:ascii="Times New Roman" w:hAnsi="Times New Roman" w:cs="Times New Roman"/>
          <w:sz w:val="24"/>
        </w:rPr>
        <w:t>ознавательный час «Вода в нашей жизни»</w:t>
      </w:r>
      <w:r w:rsidR="00E17A74">
        <w:rPr>
          <w:rFonts w:ascii="Times New Roman" w:hAnsi="Times New Roman" w:cs="Times New Roman"/>
          <w:sz w:val="24"/>
          <w:lang w:val="ru-RU"/>
        </w:rPr>
        <w:t>, посвященный</w:t>
      </w:r>
      <w:r w:rsidRPr="00E6082E">
        <w:rPr>
          <w:rFonts w:ascii="Times New Roman" w:hAnsi="Times New Roman" w:cs="Times New Roman"/>
          <w:sz w:val="24"/>
        </w:rPr>
        <w:t xml:space="preserve"> всемирному дню водных ресурсов</w:t>
      </w:r>
      <w:r>
        <w:rPr>
          <w:rFonts w:ascii="Times New Roman" w:hAnsi="Times New Roman" w:cs="Times New Roman"/>
          <w:sz w:val="24"/>
        </w:rPr>
        <w:t>.</w:t>
      </w:r>
      <w:r w:rsidR="00E17A74">
        <w:rPr>
          <w:rFonts w:ascii="Times New Roman" w:hAnsi="Times New Roman" w:cs="Times New Roman"/>
          <w:sz w:val="24"/>
          <w:lang w:val="ru-RU"/>
        </w:rPr>
        <w:t xml:space="preserve"> </w:t>
      </w:r>
      <w:r w:rsidRPr="00831FF1">
        <w:rPr>
          <w:rFonts w:ascii="Times New Roman" w:hAnsi="Times New Roman" w:cs="Times New Roman"/>
          <w:color w:val="000000" w:themeColor="text1"/>
          <w:sz w:val="24"/>
        </w:rPr>
        <w:t xml:space="preserve">Во время мероприятия дети и взрослые узнали много интересного о реке Индигирка. </w:t>
      </w:r>
      <w:r>
        <w:rPr>
          <w:rFonts w:ascii="Times New Roman" w:hAnsi="Times New Roman" w:cs="Times New Roman"/>
          <w:sz w:val="24"/>
        </w:rPr>
        <w:t>Р</w:t>
      </w:r>
      <w:r w:rsidRPr="00A1751A">
        <w:rPr>
          <w:rFonts w:ascii="Times New Roman" w:hAnsi="Times New Roman" w:cs="Times New Roman"/>
          <w:sz w:val="24"/>
        </w:rPr>
        <w:t>ассказ</w:t>
      </w:r>
      <w:r>
        <w:rPr>
          <w:rFonts w:ascii="Times New Roman" w:hAnsi="Times New Roman" w:cs="Times New Roman"/>
          <w:sz w:val="24"/>
        </w:rPr>
        <w:t>али</w:t>
      </w:r>
      <w:r w:rsidRPr="00A1751A">
        <w:rPr>
          <w:rFonts w:ascii="Times New Roman" w:hAnsi="Times New Roman" w:cs="Times New Roman"/>
          <w:sz w:val="24"/>
        </w:rPr>
        <w:t xml:space="preserve"> об обитат</w:t>
      </w:r>
      <w:r>
        <w:rPr>
          <w:rFonts w:ascii="Times New Roman" w:hAnsi="Times New Roman" w:cs="Times New Roman"/>
          <w:sz w:val="24"/>
        </w:rPr>
        <w:t>елях реки</w:t>
      </w:r>
      <w:r w:rsidR="00E17A74">
        <w:rPr>
          <w:rFonts w:ascii="Times New Roman" w:hAnsi="Times New Roman" w:cs="Times New Roman"/>
          <w:sz w:val="24"/>
          <w:lang w:val="ru-RU"/>
        </w:rPr>
        <w:t>, п</w:t>
      </w:r>
      <w:r w:rsidRPr="00A1751A">
        <w:rPr>
          <w:rFonts w:ascii="Times New Roman" w:hAnsi="Times New Roman" w:cs="Times New Roman"/>
          <w:sz w:val="24"/>
        </w:rPr>
        <w:t>оказали</w:t>
      </w:r>
      <w:r>
        <w:rPr>
          <w:rFonts w:ascii="Times New Roman" w:hAnsi="Times New Roman" w:cs="Times New Roman"/>
          <w:sz w:val="24"/>
        </w:rPr>
        <w:t xml:space="preserve"> виртуальную выставку </w:t>
      </w:r>
      <w:r w:rsidRPr="00A1751A">
        <w:rPr>
          <w:rFonts w:ascii="Times New Roman" w:hAnsi="Times New Roman" w:cs="Times New Roman"/>
          <w:sz w:val="24"/>
          <w:szCs w:val="24"/>
        </w:rPr>
        <w:t>«Вода – источник жизни»,</w:t>
      </w:r>
      <w:r w:rsidRPr="00A1751A">
        <w:rPr>
          <w:rFonts w:ascii="Times New Roman" w:hAnsi="Times New Roman" w:cs="Times New Roman"/>
          <w:sz w:val="24"/>
        </w:rPr>
        <w:t xml:space="preserve"> </w:t>
      </w:r>
      <w:r w:rsidR="00E17A74">
        <w:rPr>
          <w:rFonts w:ascii="Times New Roman" w:hAnsi="Times New Roman" w:cs="Times New Roman"/>
          <w:sz w:val="24"/>
          <w:lang w:val="ru-RU"/>
        </w:rPr>
        <w:t xml:space="preserve">рассказали </w:t>
      </w:r>
      <w:r w:rsidRPr="00A1751A">
        <w:rPr>
          <w:rFonts w:ascii="Times New Roman" w:hAnsi="Times New Roman" w:cs="Times New Roman"/>
          <w:sz w:val="24"/>
        </w:rPr>
        <w:t>как важно помнить о чистоте, отдыхая на природе, оставлять после себя чистый берег и незамутненную воду</w:t>
      </w:r>
      <w:r>
        <w:rPr>
          <w:rFonts w:ascii="Times New Roman" w:hAnsi="Times New Roman" w:cs="Times New Roman"/>
          <w:sz w:val="24"/>
        </w:rPr>
        <w:t xml:space="preserve">. </w:t>
      </w:r>
    </w:p>
    <w:p w:rsidR="000D48F4" w:rsidRPr="00E17A74" w:rsidRDefault="00E17A74" w:rsidP="007163BA">
      <w:pPr>
        <w:spacing w:after="0"/>
        <w:jc w:val="both"/>
        <w:rPr>
          <w:rFonts w:ascii="Times New Roman" w:hAnsi="Times New Roman" w:cs="Times New Roman"/>
          <w:sz w:val="36"/>
          <w:szCs w:val="24"/>
          <w:lang w:val="ru-RU"/>
        </w:rPr>
      </w:pPr>
      <w:r>
        <w:rPr>
          <w:rFonts w:ascii="Times New Roman" w:hAnsi="Times New Roman" w:cs="Times New Roman"/>
          <w:sz w:val="24"/>
          <w:szCs w:val="24"/>
          <w:lang w:val="ru-RU"/>
        </w:rPr>
        <w:t xml:space="preserve">    В</w:t>
      </w:r>
      <w:r w:rsidRPr="00A1751A">
        <w:rPr>
          <w:rFonts w:ascii="Times New Roman" w:hAnsi="Times New Roman" w:cs="Times New Roman"/>
          <w:sz w:val="24"/>
          <w:szCs w:val="24"/>
        </w:rPr>
        <w:t xml:space="preserve"> ва</w:t>
      </w:r>
      <w:r>
        <w:rPr>
          <w:rFonts w:ascii="Times New Roman" w:hAnsi="Times New Roman" w:cs="Times New Roman"/>
          <w:sz w:val="24"/>
          <w:szCs w:val="24"/>
        </w:rPr>
        <w:t>тс</w:t>
      </w:r>
      <w:r w:rsidRPr="00A1751A">
        <w:rPr>
          <w:rFonts w:ascii="Times New Roman" w:hAnsi="Times New Roman" w:cs="Times New Roman"/>
          <w:sz w:val="24"/>
          <w:szCs w:val="24"/>
        </w:rPr>
        <w:t>ап группе</w:t>
      </w:r>
      <w:r>
        <w:rPr>
          <w:rFonts w:ascii="Times New Roman" w:hAnsi="Times New Roman" w:cs="Times New Roman"/>
          <w:sz w:val="24"/>
          <w:szCs w:val="24"/>
          <w:lang w:val="ru-RU"/>
        </w:rPr>
        <w:t xml:space="preserve"> прошла к</w:t>
      </w:r>
      <w:r w:rsidR="000D48F4" w:rsidRPr="00A1751A">
        <w:rPr>
          <w:rFonts w:ascii="Times New Roman" w:hAnsi="Times New Roman" w:cs="Times New Roman"/>
          <w:sz w:val="24"/>
          <w:szCs w:val="24"/>
        </w:rPr>
        <w:t xml:space="preserve">нижная выставка «Через книгу – любовь к природе» и </w:t>
      </w:r>
      <w:proofErr w:type="gramStart"/>
      <w:r w:rsidR="000D48F4" w:rsidRPr="00A1751A">
        <w:rPr>
          <w:rFonts w:ascii="Times New Roman" w:hAnsi="Times New Roman" w:cs="Times New Roman"/>
          <w:sz w:val="24"/>
          <w:szCs w:val="24"/>
        </w:rPr>
        <w:t>виртуальный</w:t>
      </w:r>
      <w:proofErr w:type="gramEnd"/>
      <w:r>
        <w:rPr>
          <w:rFonts w:ascii="Times New Roman" w:hAnsi="Times New Roman" w:cs="Times New Roman"/>
          <w:sz w:val="24"/>
          <w:szCs w:val="24"/>
          <w:lang w:val="ru-RU"/>
        </w:rPr>
        <w:t xml:space="preserve"> </w:t>
      </w:r>
      <w:r w:rsidR="000D48F4" w:rsidRPr="00A1751A">
        <w:rPr>
          <w:rFonts w:ascii="Times New Roman" w:hAnsi="Times New Roman" w:cs="Times New Roman"/>
          <w:sz w:val="24"/>
          <w:szCs w:val="24"/>
        </w:rPr>
        <w:t xml:space="preserve">библиообзор книг про природу </w:t>
      </w:r>
      <w:r w:rsidR="000D48F4" w:rsidRPr="000C5D7F">
        <w:rPr>
          <w:rFonts w:ascii="Times New Roman" w:hAnsi="Times New Roman" w:cs="Times New Roman"/>
          <w:sz w:val="24"/>
        </w:rPr>
        <w:t>«Путешествовать, наблюдать природу, улавливать её тайны и восторгаться этим счастьем – значит жить</w:t>
      </w:r>
      <w:r>
        <w:rPr>
          <w:rFonts w:ascii="Times New Roman" w:hAnsi="Times New Roman" w:cs="Times New Roman"/>
          <w:sz w:val="24"/>
          <w:lang w:val="ru-RU"/>
        </w:rPr>
        <w:t xml:space="preserve">. </w:t>
      </w:r>
      <w:r w:rsidR="000D48F4" w:rsidRPr="000C5D7F">
        <w:rPr>
          <w:rFonts w:ascii="Times New Roman" w:hAnsi="Times New Roman" w:cs="Times New Roman"/>
          <w:sz w:val="24"/>
        </w:rPr>
        <w:t>Представленные на выставке издания приглашают отправиться вместе с писателями-натуралистами в удивительный  мир природы: побывать в заповедниках, сохранивших богатства нетронутой человеком природы, прогуляться по живописным солнечным полянам, пройти тайными лесными тропками, познакомиться с грозными и забавными обитателями лесов и гор, степей и рек, удивиться неизведанным чудесам окружающего мира.</w:t>
      </w:r>
      <w:r>
        <w:rPr>
          <w:rFonts w:ascii="Times New Roman" w:hAnsi="Times New Roman" w:cs="Times New Roman"/>
          <w:sz w:val="24"/>
          <w:lang w:val="ru-RU"/>
        </w:rPr>
        <w:t xml:space="preserve"> Прошел э</w:t>
      </w:r>
      <w:r w:rsidR="000D48F4" w:rsidRPr="00631A6E">
        <w:rPr>
          <w:rFonts w:ascii="Times New Roman" w:hAnsi="Times New Roman" w:cs="Times New Roman"/>
          <w:sz w:val="24"/>
        </w:rPr>
        <w:t>кологический экскурс</w:t>
      </w:r>
      <w:r>
        <w:rPr>
          <w:rFonts w:ascii="Times New Roman" w:hAnsi="Times New Roman" w:cs="Times New Roman"/>
          <w:sz w:val="24"/>
          <w:lang w:val="ru-RU"/>
        </w:rPr>
        <w:t xml:space="preserve"> </w:t>
      </w:r>
      <w:r w:rsidR="000D48F4" w:rsidRPr="00631A6E">
        <w:rPr>
          <w:rFonts w:ascii="Times New Roman" w:hAnsi="Times New Roman" w:cs="Times New Roman"/>
          <w:sz w:val="24"/>
        </w:rPr>
        <w:t>«В экологию через книгу»</w:t>
      </w:r>
      <w:r>
        <w:rPr>
          <w:rFonts w:ascii="Times New Roman" w:hAnsi="Times New Roman" w:cs="Times New Roman"/>
          <w:sz w:val="24"/>
          <w:lang w:val="ru-RU"/>
        </w:rPr>
        <w:t>.</w:t>
      </w:r>
      <w:r w:rsidR="000D48F4" w:rsidRPr="00631A6E">
        <w:rPr>
          <w:rFonts w:ascii="Times New Roman" w:hAnsi="Times New Roman" w:cs="Times New Roman"/>
          <w:sz w:val="24"/>
        </w:rPr>
        <w:t xml:space="preserve">  </w:t>
      </w:r>
    </w:p>
    <w:p w:rsidR="00831FF1" w:rsidRPr="00585407" w:rsidRDefault="00831FF1" w:rsidP="00831FF1">
      <w:pPr>
        <w:spacing w:after="0" w:line="240" w:lineRule="auto"/>
        <w:ind w:firstLine="708"/>
        <w:jc w:val="both"/>
        <w:rPr>
          <w:rFonts w:ascii="Times New Roman" w:eastAsia="Times New Roman" w:hAnsi="Times New Roman" w:cs="Times New Roman"/>
          <w:sz w:val="24"/>
          <w:szCs w:val="24"/>
          <w:lang w:eastAsia="sah-RU"/>
        </w:rPr>
      </w:pPr>
      <w:r w:rsidRPr="007837BC">
        <w:rPr>
          <w:rFonts w:ascii="Times New Roman" w:hAnsi="Times New Roman"/>
          <w:sz w:val="24"/>
          <w:szCs w:val="24"/>
        </w:rPr>
        <w:t>Абыйская сельская библиотека провела экскурсию «Времена года моего села</w:t>
      </w:r>
      <w:r w:rsidR="00E17A74">
        <w:rPr>
          <w:rFonts w:ascii="Times New Roman" w:hAnsi="Times New Roman"/>
          <w:sz w:val="24"/>
          <w:szCs w:val="24"/>
        </w:rPr>
        <w:t xml:space="preserve"> «Весна красна»</w:t>
      </w:r>
      <w:r w:rsidR="00E17A74">
        <w:rPr>
          <w:rFonts w:ascii="Times New Roman" w:hAnsi="Times New Roman"/>
          <w:sz w:val="24"/>
          <w:szCs w:val="24"/>
          <w:lang w:val="ru-RU"/>
        </w:rPr>
        <w:t xml:space="preserve">, </w:t>
      </w:r>
      <w:r w:rsidRPr="00585407">
        <w:rPr>
          <w:rFonts w:ascii="Times New Roman" w:eastAsia="Times New Roman" w:hAnsi="Times New Roman" w:cs="Times New Roman"/>
          <w:sz w:val="24"/>
          <w:szCs w:val="24"/>
          <w:lang w:eastAsia="sah-RU"/>
        </w:rPr>
        <w:t>д</w:t>
      </w:r>
      <w:r w:rsidRPr="007E72B7">
        <w:rPr>
          <w:rFonts w:ascii="Times New Roman" w:eastAsia="Times New Roman" w:hAnsi="Times New Roman" w:cs="Times New Roman"/>
          <w:sz w:val="24"/>
          <w:szCs w:val="24"/>
          <w:lang w:eastAsia="sah-RU"/>
        </w:rPr>
        <w:t xml:space="preserve">ень </w:t>
      </w:r>
      <w:r w:rsidR="00E17A74">
        <w:rPr>
          <w:rFonts w:ascii="Times New Roman" w:eastAsia="Times New Roman" w:hAnsi="Times New Roman" w:cs="Times New Roman"/>
          <w:sz w:val="24"/>
          <w:szCs w:val="24"/>
          <w:lang w:val="ru-RU" w:eastAsia="sah-RU"/>
        </w:rPr>
        <w:t xml:space="preserve"> </w:t>
      </w:r>
      <w:r w:rsidRPr="007E72B7">
        <w:rPr>
          <w:rFonts w:ascii="Times New Roman" w:eastAsia="Times New Roman" w:hAnsi="Times New Roman" w:cs="Times New Roman"/>
          <w:sz w:val="24"/>
          <w:szCs w:val="24"/>
          <w:lang w:eastAsia="sah-RU"/>
        </w:rPr>
        <w:t xml:space="preserve">книги </w:t>
      </w:r>
      <w:r w:rsidRPr="007E72B7">
        <w:rPr>
          <w:rFonts w:ascii="Times New Roman" w:eastAsia="Times New Roman" w:hAnsi="Times New Roman" w:cs="Times New Roman"/>
          <w:i/>
          <w:sz w:val="24"/>
          <w:szCs w:val="24"/>
          <w:lang w:eastAsia="sah-RU"/>
        </w:rPr>
        <w:t>«Прочти книгу о природе»</w:t>
      </w:r>
      <w:r w:rsidRPr="00585407">
        <w:rPr>
          <w:rFonts w:ascii="Times New Roman" w:eastAsia="Times New Roman" w:hAnsi="Times New Roman" w:cs="Times New Roman"/>
          <w:sz w:val="24"/>
          <w:szCs w:val="24"/>
          <w:lang w:eastAsia="sah-RU"/>
        </w:rPr>
        <w:t>.</w:t>
      </w:r>
      <w:r w:rsidR="00E17A74">
        <w:rPr>
          <w:rFonts w:ascii="Times New Roman" w:eastAsia="Times New Roman" w:hAnsi="Times New Roman" w:cs="Times New Roman"/>
          <w:sz w:val="24"/>
          <w:szCs w:val="24"/>
          <w:lang w:val="ru-RU" w:eastAsia="sah-RU"/>
        </w:rPr>
        <w:t xml:space="preserve">  Ч</w:t>
      </w:r>
      <w:r w:rsidRPr="007E72B7">
        <w:rPr>
          <w:rFonts w:ascii="Times New Roman" w:eastAsia="Times New Roman" w:hAnsi="Times New Roman" w:cs="Times New Roman"/>
          <w:sz w:val="24"/>
          <w:szCs w:val="24"/>
          <w:lang w:eastAsia="sah-RU"/>
        </w:rPr>
        <w:t>итатели познакомились с произведениями детских поэтов и писателей о природе,</w:t>
      </w:r>
      <w:r w:rsidRPr="00585407">
        <w:rPr>
          <w:rFonts w:ascii="Times New Roman" w:eastAsia="Times New Roman" w:hAnsi="Times New Roman" w:cs="Times New Roman"/>
          <w:sz w:val="24"/>
          <w:szCs w:val="24"/>
          <w:lang w:eastAsia="sah-RU"/>
        </w:rPr>
        <w:t xml:space="preserve"> растениях и животных. Такие э</w:t>
      </w:r>
      <w:r w:rsidRPr="007E72B7">
        <w:rPr>
          <w:rFonts w:ascii="Times New Roman" w:eastAsia="Times New Roman" w:hAnsi="Times New Roman" w:cs="Times New Roman"/>
          <w:sz w:val="24"/>
          <w:szCs w:val="24"/>
          <w:lang w:eastAsia="sah-RU"/>
        </w:rPr>
        <w:t>кологические чтения помогают научить детей и под</w:t>
      </w:r>
      <w:r w:rsidRPr="00585407">
        <w:rPr>
          <w:rFonts w:ascii="Times New Roman" w:eastAsia="Times New Roman" w:hAnsi="Times New Roman" w:cs="Times New Roman"/>
          <w:sz w:val="24"/>
          <w:szCs w:val="24"/>
          <w:lang w:eastAsia="sah-RU"/>
        </w:rPr>
        <w:t xml:space="preserve">ростков постигать красоту мира. </w:t>
      </w:r>
    </w:p>
    <w:p w:rsidR="00C16234" w:rsidRDefault="00831FF1" w:rsidP="00C16234">
      <w:pPr>
        <w:spacing w:after="0" w:line="240" w:lineRule="auto"/>
        <w:ind w:firstLine="708"/>
        <w:jc w:val="both"/>
        <w:rPr>
          <w:rFonts w:ascii="Times New Roman" w:eastAsia="Times New Roman" w:hAnsi="Times New Roman" w:cs="Times New Roman"/>
          <w:sz w:val="24"/>
          <w:szCs w:val="24"/>
          <w:lang w:val="ru-RU" w:eastAsia="sah-RU"/>
        </w:rPr>
      </w:pPr>
      <w:r w:rsidRPr="00585407">
        <w:rPr>
          <w:rFonts w:ascii="Times New Roman" w:eastAsia="Times New Roman" w:hAnsi="Times New Roman" w:cs="Times New Roman"/>
          <w:sz w:val="24"/>
          <w:szCs w:val="24"/>
          <w:lang w:eastAsia="sah-RU"/>
        </w:rPr>
        <w:t xml:space="preserve">В социальной группе </w:t>
      </w:r>
      <w:r w:rsidRPr="00585407">
        <w:rPr>
          <w:rFonts w:ascii="Times New Roman" w:eastAsia="Times New Roman" w:hAnsi="Times New Roman" w:cs="Times New Roman"/>
          <w:sz w:val="24"/>
          <w:szCs w:val="24"/>
          <w:lang w:val="en-US" w:eastAsia="ru-RU"/>
        </w:rPr>
        <w:t>WhatsApp</w:t>
      </w:r>
      <w:r w:rsidRPr="00585407">
        <w:rPr>
          <w:rFonts w:ascii="Times New Roman" w:eastAsia="Times New Roman" w:hAnsi="Times New Roman" w:cs="Times New Roman"/>
          <w:sz w:val="24"/>
          <w:szCs w:val="24"/>
          <w:lang w:eastAsia="sah-RU"/>
        </w:rPr>
        <w:t xml:space="preserve"> подготовили информацию для любителей огородников и цветоводов</w:t>
      </w:r>
      <w:r w:rsidRPr="00585407">
        <w:rPr>
          <w:rFonts w:ascii="Times New Roman" w:eastAsia="Times New Roman" w:hAnsi="Times New Roman" w:cs="Times New Roman"/>
          <w:i/>
          <w:sz w:val="24"/>
          <w:szCs w:val="24"/>
          <w:lang w:eastAsia="sah-RU"/>
        </w:rPr>
        <w:t xml:space="preserve"> «Советы огородникам»</w:t>
      </w:r>
      <w:r w:rsidRPr="00585407">
        <w:rPr>
          <w:rFonts w:ascii="Times New Roman" w:eastAsia="Times New Roman" w:hAnsi="Times New Roman" w:cs="Times New Roman"/>
          <w:sz w:val="24"/>
          <w:szCs w:val="24"/>
          <w:lang w:eastAsia="sah-RU"/>
        </w:rPr>
        <w:t xml:space="preserve"> - о сортах семян, клубней, удо</w:t>
      </w:r>
      <w:r>
        <w:rPr>
          <w:rFonts w:ascii="Times New Roman" w:eastAsia="Times New Roman" w:hAnsi="Times New Roman" w:cs="Times New Roman"/>
          <w:sz w:val="24"/>
          <w:szCs w:val="24"/>
          <w:lang w:eastAsia="sah-RU"/>
        </w:rPr>
        <w:t xml:space="preserve">брений, </w:t>
      </w:r>
      <w:r w:rsidRPr="00585407">
        <w:rPr>
          <w:rFonts w:ascii="Times New Roman" w:eastAsia="Times New Roman" w:hAnsi="Times New Roman" w:cs="Times New Roman"/>
          <w:sz w:val="24"/>
          <w:szCs w:val="24"/>
          <w:lang w:eastAsia="sah-RU"/>
        </w:rPr>
        <w:t xml:space="preserve">посадочных материалах. </w:t>
      </w:r>
      <w:r w:rsidRPr="007E72B7">
        <w:rPr>
          <w:rFonts w:ascii="Times New Roman" w:eastAsia="Times New Roman" w:hAnsi="Times New Roman" w:cs="Times New Roman"/>
          <w:sz w:val="24"/>
          <w:szCs w:val="24"/>
          <w:lang w:eastAsia="sah-RU"/>
        </w:rPr>
        <w:t xml:space="preserve">Это мероприятие стало надежным помощником </w:t>
      </w:r>
      <w:r w:rsidRPr="00585407">
        <w:rPr>
          <w:rFonts w:ascii="Times New Roman" w:eastAsia="Times New Roman" w:hAnsi="Times New Roman" w:cs="Times New Roman"/>
          <w:sz w:val="24"/>
          <w:szCs w:val="24"/>
          <w:lang w:eastAsia="sah-RU"/>
        </w:rPr>
        <w:t>для молодых матерей, которые впервые выращивают огород.</w:t>
      </w:r>
    </w:p>
    <w:p w:rsidR="00C16234" w:rsidRDefault="00C16234" w:rsidP="00C16234">
      <w:pPr>
        <w:spacing w:after="0" w:line="240" w:lineRule="auto"/>
        <w:ind w:firstLine="708"/>
        <w:jc w:val="both"/>
        <w:rPr>
          <w:rFonts w:ascii="Times New Roman" w:eastAsia="Times New Roman" w:hAnsi="Times New Roman" w:cs="Times New Roman"/>
          <w:sz w:val="24"/>
          <w:szCs w:val="24"/>
          <w:lang w:val="ru-RU" w:eastAsia="ru-RU"/>
        </w:rPr>
      </w:pPr>
      <w:r w:rsidRPr="00585407">
        <w:rPr>
          <w:rFonts w:ascii="Times New Roman" w:eastAsia="Times New Roman" w:hAnsi="Times New Roman" w:cs="Times New Roman"/>
          <w:sz w:val="24"/>
          <w:szCs w:val="24"/>
          <w:lang w:eastAsia="ru-RU"/>
        </w:rPr>
        <w:t>Внестационарно оказывали помощь ученикам</w:t>
      </w:r>
      <w:r w:rsidR="00E17A74">
        <w:rPr>
          <w:rFonts w:ascii="Times New Roman" w:eastAsia="Times New Roman" w:hAnsi="Times New Roman" w:cs="Times New Roman"/>
          <w:sz w:val="24"/>
          <w:szCs w:val="24"/>
          <w:lang w:val="ru-RU" w:eastAsia="ru-RU"/>
        </w:rPr>
        <w:t xml:space="preserve"> </w:t>
      </w:r>
      <w:r>
        <w:rPr>
          <w:rFonts w:ascii="Times New Roman" w:eastAsia="Times New Roman" w:hAnsi="Times New Roman" w:cs="Times New Roman"/>
          <w:sz w:val="24"/>
          <w:szCs w:val="24"/>
          <w:lang w:eastAsia="ru-RU"/>
        </w:rPr>
        <w:t xml:space="preserve">Абыйской средней школы </w:t>
      </w:r>
      <w:r w:rsidRPr="00585407">
        <w:rPr>
          <w:rFonts w:ascii="Times New Roman" w:eastAsia="Times New Roman" w:hAnsi="Times New Roman" w:cs="Times New Roman"/>
          <w:sz w:val="24"/>
          <w:szCs w:val="24"/>
          <w:lang w:eastAsia="ru-RU"/>
        </w:rPr>
        <w:t xml:space="preserve">при подборе материала в </w:t>
      </w:r>
      <w:r w:rsidRPr="007E72B7">
        <w:rPr>
          <w:rFonts w:ascii="Times New Roman" w:eastAsia="Times New Roman" w:hAnsi="Times New Roman" w:cs="Times New Roman"/>
          <w:sz w:val="24"/>
          <w:szCs w:val="24"/>
          <w:lang w:eastAsia="ru-RU"/>
        </w:rPr>
        <w:t>написании рефера</w:t>
      </w:r>
      <w:r w:rsidRPr="00585407">
        <w:rPr>
          <w:rFonts w:ascii="Times New Roman" w:eastAsia="Times New Roman" w:hAnsi="Times New Roman" w:cs="Times New Roman"/>
          <w:sz w:val="24"/>
          <w:szCs w:val="24"/>
          <w:lang w:eastAsia="ru-RU"/>
        </w:rPr>
        <w:t xml:space="preserve">тов, </w:t>
      </w:r>
      <w:r w:rsidRPr="007E72B7">
        <w:rPr>
          <w:rFonts w:ascii="Times New Roman" w:eastAsia="Times New Roman" w:hAnsi="Times New Roman" w:cs="Times New Roman"/>
          <w:sz w:val="24"/>
          <w:szCs w:val="24"/>
          <w:lang w:eastAsia="ru-RU"/>
        </w:rPr>
        <w:t>сообщений по вопросам экологии</w:t>
      </w:r>
      <w:r>
        <w:rPr>
          <w:rFonts w:ascii="Times New Roman" w:eastAsia="Times New Roman" w:hAnsi="Times New Roman" w:cs="Times New Roman"/>
          <w:sz w:val="24"/>
          <w:szCs w:val="24"/>
          <w:lang w:eastAsia="ru-RU"/>
        </w:rPr>
        <w:t xml:space="preserve"> для решения домашних заданий</w:t>
      </w:r>
      <w:r w:rsidRPr="007E72B7">
        <w:rPr>
          <w:rFonts w:ascii="Times New Roman" w:eastAsia="Times New Roman" w:hAnsi="Times New Roman" w:cs="Times New Roman"/>
          <w:sz w:val="24"/>
          <w:szCs w:val="24"/>
          <w:lang w:eastAsia="ru-RU"/>
        </w:rPr>
        <w:t>. А</w:t>
      </w:r>
      <w:r w:rsidRPr="00585407">
        <w:rPr>
          <w:rFonts w:ascii="Times New Roman" w:eastAsia="Times New Roman" w:hAnsi="Times New Roman" w:cs="Times New Roman"/>
          <w:sz w:val="24"/>
          <w:szCs w:val="24"/>
          <w:lang w:eastAsia="ru-RU"/>
        </w:rPr>
        <w:t>ктивно сотрудничали</w:t>
      </w:r>
      <w:r w:rsidRPr="007E72B7">
        <w:rPr>
          <w:rFonts w:ascii="Times New Roman" w:eastAsia="Times New Roman" w:hAnsi="Times New Roman" w:cs="Times New Roman"/>
          <w:sz w:val="24"/>
          <w:szCs w:val="24"/>
          <w:lang w:eastAsia="ru-RU"/>
        </w:rPr>
        <w:t xml:space="preserve"> со всеми заинтересованными лицами при подготовке к НПК </w:t>
      </w:r>
      <w:r w:rsidRPr="007E72B7">
        <w:rPr>
          <w:rFonts w:ascii="Times New Roman" w:eastAsia="Times New Roman" w:hAnsi="Times New Roman" w:cs="Times New Roman"/>
          <w:i/>
          <w:sz w:val="24"/>
          <w:szCs w:val="24"/>
          <w:lang w:eastAsia="ru-RU"/>
        </w:rPr>
        <w:t>«Шаг в будущее»</w:t>
      </w:r>
      <w:r w:rsidRPr="007E72B7">
        <w:rPr>
          <w:rFonts w:ascii="Times New Roman" w:eastAsia="Times New Roman" w:hAnsi="Times New Roman" w:cs="Times New Roman"/>
          <w:sz w:val="24"/>
          <w:szCs w:val="24"/>
          <w:lang w:eastAsia="ru-RU"/>
        </w:rPr>
        <w:t xml:space="preserve">, НПК </w:t>
      </w:r>
      <w:r w:rsidRPr="007E72B7">
        <w:rPr>
          <w:rFonts w:ascii="Times New Roman" w:eastAsia="Times New Roman" w:hAnsi="Times New Roman" w:cs="Times New Roman"/>
          <w:i/>
          <w:sz w:val="24"/>
          <w:szCs w:val="24"/>
          <w:lang w:eastAsia="ru-RU"/>
        </w:rPr>
        <w:t>«Слепцовские чтения»</w:t>
      </w:r>
      <w:r w:rsidRPr="007E72B7">
        <w:rPr>
          <w:rFonts w:ascii="Times New Roman" w:eastAsia="Times New Roman" w:hAnsi="Times New Roman" w:cs="Times New Roman"/>
          <w:sz w:val="24"/>
          <w:szCs w:val="24"/>
          <w:lang w:eastAsia="ru-RU"/>
        </w:rPr>
        <w:t xml:space="preserve">, НПК </w:t>
      </w:r>
      <w:r w:rsidRPr="007E72B7">
        <w:rPr>
          <w:rFonts w:ascii="Times New Roman" w:eastAsia="Times New Roman" w:hAnsi="Times New Roman" w:cs="Times New Roman"/>
          <w:i/>
          <w:sz w:val="24"/>
          <w:szCs w:val="24"/>
          <w:lang w:eastAsia="ru-RU"/>
        </w:rPr>
        <w:t>«Мои первые шаги в науку»</w:t>
      </w:r>
      <w:r w:rsidRPr="00585407">
        <w:rPr>
          <w:rFonts w:ascii="Times New Roman" w:eastAsia="Times New Roman" w:hAnsi="Times New Roman" w:cs="Times New Roman"/>
          <w:i/>
          <w:sz w:val="24"/>
          <w:szCs w:val="24"/>
          <w:lang w:eastAsia="ru-RU"/>
        </w:rPr>
        <w:t>.</w:t>
      </w:r>
    </w:p>
    <w:p w:rsidR="00C16234" w:rsidRPr="00C16234" w:rsidRDefault="00C16234" w:rsidP="00C16234">
      <w:pPr>
        <w:spacing w:after="0" w:line="240" w:lineRule="auto"/>
        <w:ind w:firstLine="708"/>
        <w:jc w:val="both"/>
        <w:rPr>
          <w:rFonts w:ascii="Times New Roman" w:eastAsia="Times New Roman" w:hAnsi="Times New Roman" w:cs="Times New Roman"/>
          <w:i/>
          <w:color w:val="0070C0"/>
          <w:sz w:val="24"/>
          <w:szCs w:val="24"/>
          <w:highlight w:val="yellow"/>
          <w:u w:val="single"/>
          <w:lang w:val="ru-RU" w:eastAsia="ru-RU"/>
        </w:rPr>
      </w:pPr>
    </w:p>
    <w:p w:rsidR="00A425F9" w:rsidRDefault="00A425F9" w:rsidP="005C3ECB">
      <w:pPr>
        <w:spacing w:after="0" w:line="240" w:lineRule="auto"/>
        <w:ind w:firstLine="708"/>
        <w:jc w:val="both"/>
        <w:rPr>
          <w:rFonts w:ascii="Times New Roman" w:hAnsi="Times New Roman"/>
          <w:sz w:val="24"/>
          <w:szCs w:val="24"/>
        </w:rPr>
      </w:pPr>
    </w:p>
    <w:p w:rsidR="00A425F9" w:rsidRDefault="00A425F9" w:rsidP="005C3ECB">
      <w:pPr>
        <w:spacing w:after="0" w:line="240" w:lineRule="auto"/>
        <w:ind w:firstLine="708"/>
        <w:jc w:val="both"/>
        <w:rPr>
          <w:rFonts w:ascii="Times New Roman" w:hAnsi="Times New Roman"/>
          <w:sz w:val="24"/>
          <w:szCs w:val="24"/>
        </w:rPr>
      </w:pPr>
      <w:r w:rsidRPr="00135AD4">
        <w:rPr>
          <w:rFonts w:ascii="Times New Roman" w:eastAsia="Times New Roman" w:hAnsi="Times New Roman" w:cs="Times New Roman"/>
          <w:noProof/>
          <w:color w:val="000000"/>
          <w:sz w:val="24"/>
          <w:szCs w:val="24"/>
          <w:lang w:val="ru-RU" w:eastAsia="ru-RU"/>
        </w:rPr>
        <w:drawing>
          <wp:anchor distT="0" distB="0" distL="114300" distR="114300" simplePos="0" relativeHeight="252146688" behindDoc="1" locked="0" layoutInCell="1" allowOverlap="1" wp14:anchorId="75021515" wp14:editId="6BEFB200">
            <wp:simplePos x="0" y="0"/>
            <wp:positionH relativeFrom="column">
              <wp:posOffset>-720090</wp:posOffset>
            </wp:positionH>
            <wp:positionV relativeFrom="paragraph">
              <wp:posOffset>182245</wp:posOffset>
            </wp:positionV>
            <wp:extent cx="7671435" cy="1139825"/>
            <wp:effectExtent l="0" t="0" r="0" b="0"/>
            <wp:wrapThrough wrapText="bothSides">
              <wp:wrapPolygon edited="0">
                <wp:start x="0" y="0"/>
                <wp:lineTo x="0" y="21299"/>
                <wp:lineTo x="21562" y="21299"/>
                <wp:lineTo x="21562" y="0"/>
                <wp:lineTo x="0" y="0"/>
              </wp:wrapPolygon>
            </wp:wrapThrough>
            <wp:docPr id="69" name="Рисунок 6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1435" cy="1139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1FF1" w:rsidRPr="00585407" w:rsidRDefault="00C16234" w:rsidP="005C3ECB">
      <w:pPr>
        <w:spacing w:after="0" w:line="240" w:lineRule="auto"/>
        <w:ind w:firstLine="708"/>
        <w:jc w:val="both"/>
        <w:rPr>
          <w:rFonts w:ascii="Times New Roman" w:eastAsia="Times New Roman" w:hAnsi="Times New Roman" w:cs="Times New Roman"/>
          <w:sz w:val="24"/>
          <w:szCs w:val="24"/>
          <w:lang w:eastAsia="sah-RU"/>
        </w:rPr>
      </w:pPr>
      <w:r>
        <w:rPr>
          <w:rFonts w:ascii="Times New Roman" w:hAnsi="Times New Roman"/>
          <w:sz w:val="24"/>
          <w:szCs w:val="24"/>
        </w:rPr>
        <w:lastRenderedPageBreak/>
        <w:t xml:space="preserve">Главный библиотекарь Майорской селськой модельной библиотеки </w:t>
      </w:r>
      <w:r w:rsidRPr="00B12E62">
        <w:rPr>
          <w:rFonts w:ascii="Times New Roman" w:hAnsi="Times New Roman"/>
          <w:sz w:val="24"/>
          <w:szCs w:val="24"/>
        </w:rPr>
        <w:t>15 мая ко Дню Семьи</w:t>
      </w:r>
      <w:r w:rsidR="00E17A74">
        <w:rPr>
          <w:rFonts w:ascii="Times New Roman" w:hAnsi="Times New Roman"/>
          <w:sz w:val="24"/>
          <w:szCs w:val="24"/>
          <w:lang w:val="ru-RU"/>
        </w:rPr>
        <w:t xml:space="preserve"> </w:t>
      </w:r>
      <w:r>
        <w:rPr>
          <w:rFonts w:ascii="Times New Roman" w:hAnsi="Times New Roman"/>
          <w:sz w:val="24"/>
          <w:szCs w:val="24"/>
        </w:rPr>
        <w:t>организовала</w:t>
      </w:r>
      <w:r w:rsidR="00A425F9">
        <w:rPr>
          <w:rFonts w:ascii="Times New Roman" w:hAnsi="Times New Roman"/>
          <w:sz w:val="24"/>
          <w:szCs w:val="24"/>
        </w:rPr>
        <w:t xml:space="preserve"> </w:t>
      </w:r>
      <w:r>
        <w:rPr>
          <w:rFonts w:ascii="Times New Roman" w:hAnsi="Times New Roman"/>
          <w:sz w:val="24"/>
          <w:szCs w:val="24"/>
        </w:rPr>
        <w:t>традиционную ярмарку</w:t>
      </w:r>
      <w:r w:rsidRPr="00B12E62">
        <w:rPr>
          <w:rFonts w:ascii="Times New Roman" w:hAnsi="Times New Roman"/>
          <w:sz w:val="24"/>
          <w:szCs w:val="24"/>
        </w:rPr>
        <w:t xml:space="preserve"> рассады</w:t>
      </w:r>
      <w:r w:rsidR="00E17A74">
        <w:rPr>
          <w:rFonts w:ascii="Times New Roman" w:hAnsi="Times New Roman"/>
          <w:sz w:val="24"/>
          <w:szCs w:val="24"/>
          <w:lang w:val="ru-RU"/>
        </w:rPr>
        <w:t xml:space="preserve"> </w:t>
      </w:r>
      <w:r w:rsidRPr="00B12E62">
        <w:rPr>
          <w:rFonts w:ascii="Times New Roman" w:hAnsi="Times New Roman"/>
          <w:b/>
          <w:bCs/>
          <w:iCs/>
          <w:sz w:val="24"/>
          <w:szCs w:val="24"/>
        </w:rPr>
        <w:t>«Быйаҥнаах тиэргэн»</w:t>
      </w:r>
      <w:r w:rsidRPr="00B12E62">
        <w:rPr>
          <w:rFonts w:ascii="Times New Roman" w:hAnsi="Times New Roman"/>
          <w:iCs/>
          <w:sz w:val="24"/>
          <w:szCs w:val="24"/>
        </w:rPr>
        <w:t>.</w:t>
      </w:r>
      <w:r w:rsidRPr="00B12E62">
        <w:rPr>
          <w:rFonts w:ascii="Times New Roman" w:hAnsi="Times New Roman"/>
          <w:sz w:val="24"/>
          <w:szCs w:val="24"/>
        </w:rPr>
        <w:t xml:space="preserve"> Для пользователей </w:t>
      </w:r>
      <w:r w:rsidR="00E17A74">
        <w:rPr>
          <w:rFonts w:ascii="Times New Roman" w:hAnsi="Times New Roman"/>
          <w:sz w:val="24"/>
          <w:szCs w:val="24"/>
          <w:lang w:val="ru-RU"/>
        </w:rPr>
        <w:t xml:space="preserve">была </w:t>
      </w:r>
      <w:r w:rsidRPr="00B12E62">
        <w:rPr>
          <w:rFonts w:ascii="Times New Roman" w:hAnsi="Times New Roman"/>
          <w:sz w:val="24"/>
          <w:szCs w:val="24"/>
        </w:rPr>
        <w:t xml:space="preserve">организована выставка книг, журналов по уходу за огородом </w:t>
      </w:r>
      <w:r w:rsidRPr="00B12E62">
        <w:rPr>
          <w:rFonts w:ascii="Times New Roman" w:hAnsi="Times New Roman"/>
          <w:b/>
          <w:sz w:val="24"/>
          <w:szCs w:val="24"/>
        </w:rPr>
        <w:t>«Для вас,огородники»</w:t>
      </w:r>
      <w:r w:rsidRPr="00B12E62">
        <w:rPr>
          <w:rFonts w:ascii="Times New Roman" w:hAnsi="Times New Roman"/>
          <w:sz w:val="24"/>
          <w:szCs w:val="24"/>
        </w:rPr>
        <w:t>.</w:t>
      </w:r>
      <w:r w:rsidR="00E17A74">
        <w:rPr>
          <w:rFonts w:ascii="Times New Roman" w:hAnsi="Times New Roman"/>
          <w:sz w:val="24"/>
          <w:szCs w:val="24"/>
          <w:lang w:val="ru-RU"/>
        </w:rPr>
        <w:t xml:space="preserve"> </w:t>
      </w:r>
      <w:r>
        <w:rPr>
          <w:rFonts w:ascii="Times New Roman" w:hAnsi="Times New Roman"/>
          <w:sz w:val="24"/>
          <w:szCs w:val="24"/>
        </w:rPr>
        <w:t>Для любителей</w:t>
      </w:r>
      <w:r w:rsidRPr="00B12E62">
        <w:rPr>
          <w:rFonts w:ascii="Times New Roman" w:hAnsi="Times New Roman"/>
          <w:sz w:val="24"/>
          <w:szCs w:val="24"/>
        </w:rPr>
        <w:t xml:space="preserve"> был проведен мастер-класс по уходу за рассадой цветов </w:t>
      </w:r>
      <w:r>
        <w:rPr>
          <w:rFonts w:ascii="Times New Roman" w:hAnsi="Times New Roman"/>
          <w:sz w:val="24"/>
          <w:szCs w:val="24"/>
        </w:rPr>
        <w:t>и овощей</w:t>
      </w:r>
      <w:r w:rsidRPr="00B12E62">
        <w:rPr>
          <w:rFonts w:ascii="Times New Roman" w:hAnsi="Times New Roman"/>
          <w:sz w:val="24"/>
          <w:szCs w:val="24"/>
        </w:rPr>
        <w:t>.</w:t>
      </w:r>
    </w:p>
    <w:p w:rsidR="005C3ECB" w:rsidRPr="00B97C28" w:rsidRDefault="00C16234" w:rsidP="005C3ECB">
      <w:pPr>
        <w:spacing w:after="0" w:line="240" w:lineRule="auto"/>
        <w:jc w:val="both"/>
        <w:rPr>
          <w:rFonts w:ascii="Times New Roman" w:hAnsi="Times New Roman"/>
          <w:sz w:val="24"/>
          <w:szCs w:val="24"/>
          <w:lang w:val="ru-RU"/>
        </w:rPr>
      </w:pPr>
      <w:r>
        <w:rPr>
          <w:rFonts w:ascii="Times New Roman" w:hAnsi="Times New Roman"/>
          <w:color w:val="000000" w:themeColor="text1"/>
          <w:sz w:val="24"/>
          <w:szCs w:val="24"/>
          <w:lang w:val="ru-RU"/>
        </w:rPr>
        <w:tab/>
      </w:r>
      <w:r w:rsidR="005C3ECB">
        <w:rPr>
          <w:rFonts w:ascii="Times New Roman" w:hAnsi="Times New Roman"/>
          <w:sz w:val="24"/>
          <w:szCs w:val="24"/>
        </w:rPr>
        <w:t>П</w:t>
      </w:r>
      <w:r w:rsidR="005C3ECB" w:rsidRPr="00B12E62">
        <w:rPr>
          <w:rFonts w:ascii="Times New Roman" w:hAnsi="Times New Roman"/>
          <w:sz w:val="24"/>
          <w:szCs w:val="24"/>
        </w:rPr>
        <w:t>редставлен широкий выбор летних цветов</w:t>
      </w:r>
      <w:r w:rsidR="00E17A74">
        <w:rPr>
          <w:rFonts w:ascii="Times New Roman" w:hAnsi="Times New Roman"/>
          <w:sz w:val="24"/>
          <w:szCs w:val="24"/>
          <w:lang w:val="ru-RU"/>
        </w:rPr>
        <w:t>,</w:t>
      </w:r>
      <w:r w:rsidR="00E17A74">
        <w:rPr>
          <w:rFonts w:ascii="Times New Roman" w:hAnsi="Times New Roman"/>
          <w:sz w:val="24"/>
          <w:szCs w:val="24"/>
        </w:rPr>
        <w:t xml:space="preserve"> овощей,</w:t>
      </w:r>
      <w:r w:rsidR="005C3ECB" w:rsidRPr="00B12E62">
        <w:rPr>
          <w:rFonts w:ascii="Times New Roman" w:hAnsi="Times New Roman"/>
          <w:sz w:val="24"/>
          <w:szCs w:val="24"/>
        </w:rPr>
        <w:t xml:space="preserve"> приспособленных к условиям Крайнего Севера. </w:t>
      </w:r>
      <w:r w:rsidR="00E17A74" w:rsidRPr="00B97C28">
        <w:rPr>
          <w:rFonts w:ascii="Times New Roman" w:hAnsi="Times New Roman"/>
          <w:sz w:val="24"/>
          <w:szCs w:val="24"/>
          <w:lang w:val="ru-RU"/>
        </w:rPr>
        <w:t>Ярмарка стала</w:t>
      </w:r>
      <w:r w:rsidR="00383C0E" w:rsidRPr="00B97C28">
        <w:rPr>
          <w:rFonts w:ascii="Times New Roman" w:hAnsi="Times New Roman"/>
          <w:sz w:val="24"/>
          <w:szCs w:val="24"/>
        </w:rPr>
        <w:t xml:space="preserve"> итог</w:t>
      </w:r>
      <w:r w:rsidR="00E17A74" w:rsidRPr="00B97C28">
        <w:rPr>
          <w:rFonts w:ascii="Times New Roman" w:hAnsi="Times New Roman"/>
          <w:sz w:val="24"/>
          <w:szCs w:val="24"/>
          <w:lang w:val="ru-RU"/>
        </w:rPr>
        <w:t>ом</w:t>
      </w:r>
      <w:r w:rsidR="00383C0E" w:rsidRPr="00B97C28">
        <w:rPr>
          <w:rFonts w:ascii="Times New Roman" w:hAnsi="Times New Roman"/>
          <w:sz w:val="24"/>
          <w:szCs w:val="24"/>
        </w:rPr>
        <w:t xml:space="preserve"> совместной работы к</w:t>
      </w:r>
      <w:r w:rsidR="00383C0E" w:rsidRPr="00B97C28">
        <w:rPr>
          <w:rFonts w:ascii="Times New Roman" w:hAnsi="Times New Roman"/>
          <w:sz w:val="24"/>
          <w:szCs w:val="24"/>
          <w:lang w:val="ru-RU"/>
        </w:rPr>
        <w:t>луба</w:t>
      </w:r>
      <w:r w:rsidR="005C3ECB" w:rsidRPr="00B97C28">
        <w:rPr>
          <w:rFonts w:ascii="Times New Roman" w:hAnsi="Times New Roman"/>
          <w:sz w:val="24"/>
          <w:szCs w:val="24"/>
        </w:rPr>
        <w:t xml:space="preserve"> «Подружкины посиделки»</w:t>
      </w:r>
      <w:r w:rsidR="00B97C28" w:rsidRPr="00B97C28">
        <w:rPr>
          <w:rFonts w:ascii="Times New Roman" w:hAnsi="Times New Roman"/>
          <w:sz w:val="24"/>
          <w:szCs w:val="24"/>
          <w:lang w:val="ru-RU"/>
        </w:rPr>
        <w:t xml:space="preserve">. </w:t>
      </w:r>
    </w:p>
    <w:p w:rsidR="00831FF1" w:rsidRDefault="00B97C28" w:rsidP="007163BA">
      <w:pPr>
        <w:spacing w:after="0"/>
        <w:jc w:val="both"/>
        <w:rPr>
          <w:rFonts w:ascii="Times New Roman" w:hAnsi="Times New Roman" w:cs="Times New Roman"/>
          <w:sz w:val="24"/>
          <w:szCs w:val="24"/>
          <w:lang w:val="ru-RU"/>
        </w:rPr>
      </w:pPr>
      <w:r>
        <w:rPr>
          <w:rFonts w:ascii="Times New Roman" w:hAnsi="Times New Roman"/>
          <w:color w:val="000000" w:themeColor="text1"/>
          <w:sz w:val="24"/>
          <w:szCs w:val="24"/>
          <w:lang w:val="ru-RU"/>
        </w:rPr>
        <w:t xml:space="preserve">         </w:t>
      </w:r>
      <w:r w:rsidR="005C3ECB" w:rsidRPr="00B97C28">
        <w:rPr>
          <w:rFonts w:ascii="Times New Roman" w:hAnsi="Times New Roman"/>
          <w:sz w:val="24"/>
          <w:szCs w:val="24"/>
          <w:lang w:val="ru-RU"/>
        </w:rPr>
        <w:t>В рамках</w:t>
      </w:r>
      <w:r w:rsidR="00A100D1" w:rsidRPr="00B97C28">
        <w:rPr>
          <w:rFonts w:ascii="Times New Roman" w:hAnsi="Times New Roman"/>
          <w:sz w:val="24"/>
          <w:szCs w:val="24"/>
          <w:lang w:val="ru-RU"/>
        </w:rPr>
        <w:t xml:space="preserve"> реализации проекта «</w:t>
      </w:r>
      <w:r w:rsidR="00A100D1" w:rsidRPr="00B97C28">
        <w:rPr>
          <w:rFonts w:ascii="Times New Roman" w:hAnsi="Times New Roman"/>
          <w:sz w:val="24"/>
          <w:szCs w:val="24"/>
        </w:rPr>
        <w:t>Библиотека</w:t>
      </w:r>
      <w:r w:rsidR="00A100D1" w:rsidRPr="00383C0E">
        <w:rPr>
          <w:rFonts w:ascii="Times New Roman" w:hAnsi="Times New Roman"/>
          <w:color w:val="4F81BD" w:themeColor="accent1"/>
          <w:sz w:val="24"/>
          <w:szCs w:val="24"/>
        </w:rPr>
        <w:t xml:space="preserve"> </w:t>
      </w:r>
      <w:r w:rsidR="00A100D1" w:rsidRPr="00C16234">
        <w:rPr>
          <w:rFonts w:ascii="Times New Roman" w:hAnsi="Times New Roman"/>
          <w:color w:val="000000" w:themeColor="text1"/>
          <w:sz w:val="24"/>
          <w:szCs w:val="24"/>
        </w:rPr>
        <w:t>– цветочный рай</w:t>
      </w:r>
      <w:r w:rsidR="00A100D1" w:rsidRPr="00C16234">
        <w:rPr>
          <w:rFonts w:ascii="Times New Roman" w:hAnsi="Times New Roman"/>
          <w:color w:val="000000" w:themeColor="text1"/>
          <w:sz w:val="24"/>
          <w:szCs w:val="24"/>
          <w:lang w:val="ru-RU"/>
        </w:rPr>
        <w:t>»</w:t>
      </w:r>
      <w:r w:rsidR="005C3ECB">
        <w:rPr>
          <w:rFonts w:ascii="Times New Roman" w:hAnsi="Times New Roman"/>
          <w:color w:val="000000" w:themeColor="text1"/>
          <w:sz w:val="24"/>
          <w:szCs w:val="24"/>
          <w:lang w:val="ru-RU"/>
        </w:rPr>
        <w:t xml:space="preserve"> сотрудниками </w:t>
      </w:r>
      <w:r>
        <w:rPr>
          <w:rFonts w:ascii="Times New Roman" w:hAnsi="Times New Roman"/>
          <w:color w:val="000000" w:themeColor="text1"/>
          <w:sz w:val="24"/>
          <w:szCs w:val="24"/>
          <w:lang w:val="ru-RU"/>
        </w:rPr>
        <w:t xml:space="preserve">центральной </w:t>
      </w:r>
      <w:r w:rsidR="005C3ECB">
        <w:rPr>
          <w:rFonts w:ascii="Times New Roman" w:hAnsi="Times New Roman"/>
          <w:color w:val="000000" w:themeColor="text1"/>
          <w:sz w:val="24"/>
          <w:szCs w:val="24"/>
          <w:lang w:val="ru-RU"/>
        </w:rPr>
        <w:t>библиотеки была выращена рассада цветочных культур</w:t>
      </w:r>
      <w:r>
        <w:rPr>
          <w:rFonts w:ascii="Times New Roman" w:hAnsi="Times New Roman"/>
          <w:color w:val="000000" w:themeColor="text1"/>
          <w:sz w:val="24"/>
          <w:szCs w:val="24"/>
          <w:lang w:val="ru-RU"/>
        </w:rPr>
        <w:t>, ими была о</w:t>
      </w:r>
      <w:r w:rsidR="00A100D1">
        <w:rPr>
          <w:rFonts w:ascii="Times New Roman" w:hAnsi="Times New Roman"/>
          <w:color w:val="000000" w:themeColor="text1"/>
          <w:sz w:val="24"/>
          <w:szCs w:val="24"/>
          <w:lang w:val="ru-RU"/>
        </w:rPr>
        <w:t>зеленена территори</w:t>
      </w:r>
      <w:r>
        <w:rPr>
          <w:rFonts w:ascii="Times New Roman" w:hAnsi="Times New Roman"/>
          <w:color w:val="000000" w:themeColor="text1"/>
          <w:sz w:val="24"/>
          <w:szCs w:val="24"/>
          <w:lang w:val="ru-RU"/>
        </w:rPr>
        <w:t>я</w:t>
      </w:r>
      <w:r w:rsidR="00A100D1">
        <w:rPr>
          <w:rFonts w:ascii="Times New Roman" w:hAnsi="Times New Roman"/>
          <w:color w:val="000000" w:themeColor="text1"/>
          <w:sz w:val="24"/>
          <w:szCs w:val="24"/>
          <w:lang w:val="ru-RU"/>
        </w:rPr>
        <w:t xml:space="preserve"> центральной библиотеки, разбиты цветочные клумбы, посажены кустарники деревьев. </w:t>
      </w:r>
      <w:r w:rsidR="00C16234" w:rsidRPr="00C16234">
        <w:rPr>
          <w:rFonts w:ascii="Times New Roman" w:hAnsi="Times New Roman"/>
          <w:color w:val="000000" w:themeColor="text1"/>
          <w:sz w:val="24"/>
          <w:szCs w:val="24"/>
          <w:lang w:val="ru-RU"/>
        </w:rPr>
        <w:t>Проект</w:t>
      </w:r>
      <w:r>
        <w:rPr>
          <w:rFonts w:ascii="Times New Roman" w:hAnsi="Times New Roman"/>
          <w:color w:val="000000" w:themeColor="text1"/>
          <w:sz w:val="24"/>
          <w:szCs w:val="24"/>
          <w:lang w:val="ru-RU"/>
        </w:rPr>
        <w:t xml:space="preserve"> реализован в рамках программы</w:t>
      </w:r>
      <w:r w:rsidR="00C16234" w:rsidRPr="00754E43">
        <w:rPr>
          <w:rFonts w:ascii="Times New Roman" w:hAnsi="Times New Roman"/>
          <w:sz w:val="24"/>
          <w:szCs w:val="24"/>
        </w:rPr>
        <w:t xml:space="preserve"> по благоустройству </w:t>
      </w:r>
      <w:r>
        <w:rPr>
          <w:rFonts w:ascii="Times New Roman" w:hAnsi="Times New Roman"/>
          <w:sz w:val="24"/>
          <w:szCs w:val="24"/>
          <w:lang w:val="ru-RU"/>
        </w:rPr>
        <w:t xml:space="preserve">прилегающих </w:t>
      </w:r>
      <w:r w:rsidR="00C16234" w:rsidRPr="00754E43">
        <w:rPr>
          <w:rFonts w:ascii="Times New Roman" w:hAnsi="Times New Roman"/>
          <w:sz w:val="24"/>
          <w:szCs w:val="24"/>
        </w:rPr>
        <w:t>территори</w:t>
      </w:r>
      <w:r>
        <w:rPr>
          <w:rFonts w:ascii="Times New Roman" w:hAnsi="Times New Roman"/>
          <w:sz w:val="24"/>
          <w:szCs w:val="24"/>
          <w:lang w:val="ru-RU"/>
        </w:rPr>
        <w:t>й организаций в п. Белая Гора.</w:t>
      </w:r>
    </w:p>
    <w:p w:rsidR="00A100D1" w:rsidRDefault="00A100D1" w:rsidP="007163BA">
      <w:pPr>
        <w:spacing w:after="0"/>
        <w:jc w:val="both"/>
        <w:rPr>
          <w:rFonts w:ascii="Times New Roman" w:hAnsi="Times New Roman" w:cs="Times New Roman"/>
          <w:sz w:val="24"/>
          <w:szCs w:val="24"/>
          <w:lang w:val="ru-RU"/>
        </w:rPr>
      </w:pPr>
    </w:p>
    <w:p w:rsidR="00A100D1" w:rsidRDefault="00383C0E" w:rsidP="007163BA">
      <w:pPr>
        <w:spacing w:after="0"/>
        <w:jc w:val="both"/>
        <w:rPr>
          <w:rFonts w:ascii="Times New Roman" w:hAnsi="Times New Roman" w:cs="Times New Roman"/>
          <w:sz w:val="24"/>
          <w:szCs w:val="24"/>
          <w:lang w:val="ru-RU"/>
        </w:rPr>
      </w:pPr>
      <w:r w:rsidRPr="005C3ECB">
        <w:rPr>
          <w:rFonts w:ascii="Times New Roman" w:hAnsi="Times New Roman"/>
          <w:noProof/>
          <w:color w:val="FF0000"/>
          <w:sz w:val="24"/>
          <w:szCs w:val="24"/>
          <w:lang w:val="ru-RU" w:eastAsia="ru-RU"/>
        </w:rPr>
        <w:drawing>
          <wp:anchor distT="0" distB="0" distL="114300" distR="114300" simplePos="0" relativeHeight="252152832" behindDoc="0" locked="0" layoutInCell="1" allowOverlap="1" wp14:anchorId="2EEAFF88" wp14:editId="0859C573">
            <wp:simplePos x="0" y="0"/>
            <wp:positionH relativeFrom="margin">
              <wp:posOffset>252730</wp:posOffset>
            </wp:positionH>
            <wp:positionV relativeFrom="margin">
              <wp:posOffset>3256915</wp:posOffset>
            </wp:positionV>
            <wp:extent cx="1975485" cy="2635885"/>
            <wp:effectExtent l="38100" t="38100" r="43815" b="31115"/>
            <wp:wrapSquare wrapText="bothSides"/>
            <wp:docPr id="7172" name="Рисунок 7172" descr="C:\Users\Пользователь\Desktop\отет 2021\Биб\20210522_184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отет 2021\Биб\20210522_184619.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975485" cy="263588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sidR="005C3ECB">
        <w:rPr>
          <w:rFonts w:ascii="Times New Roman" w:hAnsi="Times New Roman"/>
          <w:noProof/>
          <w:color w:val="000000" w:themeColor="text1"/>
          <w:sz w:val="24"/>
          <w:szCs w:val="24"/>
          <w:lang w:val="ru-RU" w:eastAsia="ru-RU"/>
        </w:rPr>
        <w:drawing>
          <wp:anchor distT="0" distB="0" distL="114300" distR="114300" simplePos="0" relativeHeight="252150784" behindDoc="0" locked="0" layoutInCell="1" allowOverlap="1" wp14:anchorId="76F8735D" wp14:editId="346EA588">
            <wp:simplePos x="0" y="0"/>
            <wp:positionH relativeFrom="margin">
              <wp:posOffset>2744470</wp:posOffset>
            </wp:positionH>
            <wp:positionV relativeFrom="margin">
              <wp:posOffset>3255645</wp:posOffset>
            </wp:positionV>
            <wp:extent cx="3450590" cy="2588260"/>
            <wp:effectExtent l="38100" t="38100" r="35560" b="40640"/>
            <wp:wrapSquare wrapText="bothSides"/>
            <wp:docPr id="30" name="Рисунок 30" descr="C:\Users\Пользователь\Desktop\отет 2021\2021 г. би\Биб\IMG-20210824-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отет 2021\2021 г. би\Биб\IMG-20210824-WA0039.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450590" cy="258826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A100D1" w:rsidRDefault="00A100D1" w:rsidP="007163BA">
      <w:pPr>
        <w:spacing w:after="0"/>
        <w:jc w:val="both"/>
        <w:rPr>
          <w:rFonts w:ascii="Times New Roman" w:hAnsi="Times New Roman" w:cs="Times New Roman"/>
          <w:sz w:val="24"/>
          <w:szCs w:val="24"/>
          <w:lang w:val="ru-RU"/>
        </w:rPr>
      </w:pPr>
    </w:p>
    <w:p w:rsidR="00A425F9" w:rsidRDefault="00A425F9" w:rsidP="007163BA">
      <w:pPr>
        <w:spacing w:after="0"/>
        <w:jc w:val="both"/>
        <w:rPr>
          <w:rFonts w:ascii="Times New Roman" w:hAnsi="Times New Roman" w:cs="Times New Roman"/>
          <w:sz w:val="24"/>
          <w:szCs w:val="24"/>
          <w:lang w:val="ru-RU"/>
        </w:rPr>
      </w:pPr>
    </w:p>
    <w:p w:rsidR="00A425F9" w:rsidRDefault="00A425F9" w:rsidP="007163BA">
      <w:pPr>
        <w:spacing w:after="0"/>
        <w:jc w:val="both"/>
        <w:rPr>
          <w:rFonts w:ascii="Times New Roman" w:hAnsi="Times New Roman" w:cs="Times New Roman"/>
          <w:sz w:val="24"/>
          <w:szCs w:val="24"/>
          <w:lang w:val="ru-RU"/>
        </w:rPr>
      </w:pPr>
    </w:p>
    <w:p w:rsidR="00A425F9" w:rsidRDefault="00A425F9" w:rsidP="007163BA">
      <w:pPr>
        <w:spacing w:after="0"/>
        <w:jc w:val="both"/>
        <w:rPr>
          <w:rFonts w:ascii="Times New Roman" w:hAnsi="Times New Roman" w:cs="Times New Roman"/>
          <w:sz w:val="24"/>
          <w:szCs w:val="24"/>
          <w:lang w:val="ru-RU"/>
        </w:rPr>
      </w:pPr>
      <w:r>
        <w:rPr>
          <w:rFonts w:ascii="Times New Roman" w:hAnsi="Times New Roman"/>
          <w:noProof/>
          <w:color w:val="000000" w:themeColor="text1"/>
          <w:sz w:val="24"/>
          <w:szCs w:val="24"/>
          <w:lang w:val="ru-RU" w:eastAsia="ru-RU"/>
        </w:rPr>
        <w:drawing>
          <wp:anchor distT="0" distB="0" distL="114300" distR="114300" simplePos="0" relativeHeight="252154880" behindDoc="0" locked="0" layoutInCell="1" allowOverlap="1" wp14:anchorId="13D117B8" wp14:editId="5787A1FE">
            <wp:simplePos x="0" y="0"/>
            <wp:positionH relativeFrom="column">
              <wp:posOffset>-977265</wp:posOffset>
            </wp:positionH>
            <wp:positionV relativeFrom="paragraph">
              <wp:posOffset>2891155</wp:posOffset>
            </wp:positionV>
            <wp:extent cx="3340735" cy="2505075"/>
            <wp:effectExtent l="38100" t="38100" r="12065" b="28575"/>
            <wp:wrapTopAndBottom/>
            <wp:docPr id="7173" name="Рисунок 7173" descr="C:\Users\Пользователь\Desktop\отет 2021\2021 г. би\Биб\IMG-20210824-WA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отет 2021\2021 г. би\Биб\IMG-20210824-WA0037.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340735" cy="250507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p>
    <w:p w:rsidR="003F313C" w:rsidRDefault="003F313C" w:rsidP="007163BA">
      <w:pPr>
        <w:spacing w:after="0"/>
        <w:jc w:val="both"/>
        <w:rPr>
          <w:rFonts w:ascii="Times New Roman" w:hAnsi="Times New Roman" w:cs="Times New Roman"/>
          <w:sz w:val="24"/>
          <w:szCs w:val="24"/>
          <w:lang w:val="ru-RU"/>
        </w:rPr>
      </w:pPr>
    </w:p>
    <w:p w:rsidR="00A425F9" w:rsidRDefault="00A425F9" w:rsidP="007163BA">
      <w:pPr>
        <w:spacing w:after="0"/>
        <w:jc w:val="both"/>
        <w:rPr>
          <w:rFonts w:ascii="Times New Roman" w:hAnsi="Times New Roman" w:cs="Times New Roman"/>
          <w:sz w:val="24"/>
          <w:szCs w:val="24"/>
          <w:lang w:val="ru-RU"/>
        </w:rPr>
      </w:pPr>
      <w:r w:rsidRPr="00082D3B">
        <w:rPr>
          <w:noProof/>
          <w:color w:val="1F497D" w:themeColor="text2"/>
          <w:lang w:val="ru-RU" w:eastAsia="ru-RU"/>
        </w:rPr>
        <w:drawing>
          <wp:anchor distT="0" distB="0" distL="114300" distR="114300" simplePos="0" relativeHeight="252156928" behindDoc="1" locked="0" layoutInCell="1" allowOverlap="1" wp14:anchorId="095E774D" wp14:editId="08137947">
            <wp:simplePos x="0" y="0"/>
            <wp:positionH relativeFrom="column">
              <wp:posOffset>-720090</wp:posOffset>
            </wp:positionH>
            <wp:positionV relativeFrom="paragraph">
              <wp:posOffset>2592705</wp:posOffset>
            </wp:positionV>
            <wp:extent cx="7677785" cy="1024255"/>
            <wp:effectExtent l="0" t="0" r="0" b="0"/>
            <wp:wrapThrough wrapText="bothSides">
              <wp:wrapPolygon edited="0">
                <wp:start x="0" y="0"/>
                <wp:lineTo x="0" y="21292"/>
                <wp:lineTo x="21545" y="21292"/>
                <wp:lineTo x="21545" y="0"/>
                <wp:lineTo x="0" y="0"/>
              </wp:wrapPolygon>
            </wp:wrapThrough>
            <wp:docPr id="45" name="Рисунок 4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7785" cy="1024255"/>
                    </a:xfrm>
                    <a:prstGeom prst="rect">
                      <a:avLst/>
                    </a:prstGeom>
                    <a:noFill/>
                    <a:ln>
                      <a:noFill/>
                    </a:ln>
                    <a:extLst>
                      <a:ext uri="{53640926-AAD7-44D8-BBD7-CCE9431645EC}">
                        <a14:shadowObscured xmlns:a14="http://schemas.microsoft.com/office/drawing/2010/main"/>
                      </a:ext>
                    </a:extLst>
                  </pic:spPr>
                </pic:pic>
              </a:graphicData>
            </a:graphic>
          </wp:anchor>
        </w:drawing>
      </w:r>
    </w:p>
    <w:p w:rsidR="001D6219" w:rsidRPr="003138E1" w:rsidRDefault="00347273" w:rsidP="00647A2B">
      <w:pPr>
        <w:spacing w:after="0"/>
        <w:jc w:val="both"/>
        <w:rPr>
          <w:rFonts w:ascii="Times New Roman" w:hAnsi="Times New Roman" w:cs="Times New Roman"/>
          <w:b/>
          <w:i/>
          <w:color w:val="17365D" w:themeColor="text2" w:themeShade="BF"/>
          <w:sz w:val="24"/>
          <w:szCs w:val="24"/>
          <w:lang w:val="ru-RU"/>
        </w:rPr>
      </w:pPr>
      <w:r>
        <w:rPr>
          <w:rFonts w:ascii="Times New Roman" w:hAnsi="Times New Roman"/>
          <w:b/>
          <w:i/>
          <w:color w:val="17365D" w:themeColor="text2" w:themeShade="BF"/>
          <w:sz w:val="24"/>
          <w:szCs w:val="24"/>
          <w:lang w:val="ru-RU"/>
        </w:rPr>
        <w:lastRenderedPageBreak/>
        <w:t>6.3.5</w:t>
      </w:r>
      <w:r w:rsidR="003138E1" w:rsidRPr="003138E1">
        <w:rPr>
          <w:rFonts w:ascii="Times New Roman" w:hAnsi="Times New Roman"/>
          <w:b/>
          <w:i/>
          <w:color w:val="17365D" w:themeColor="text2" w:themeShade="BF"/>
          <w:sz w:val="24"/>
          <w:szCs w:val="24"/>
          <w:lang w:val="ru-RU"/>
        </w:rPr>
        <w:t xml:space="preserve">. </w:t>
      </w:r>
      <w:r w:rsidR="003138E1" w:rsidRPr="003138E1">
        <w:rPr>
          <w:rFonts w:ascii="Times New Roman" w:hAnsi="Times New Roman"/>
          <w:b/>
          <w:i/>
          <w:color w:val="17365D" w:themeColor="text2" w:themeShade="BF"/>
          <w:sz w:val="24"/>
          <w:szCs w:val="24"/>
        </w:rPr>
        <w:t>Духовное и нравственно-эстетическое направление</w:t>
      </w:r>
    </w:p>
    <w:p w:rsidR="00E86823" w:rsidRPr="00BA036B" w:rsidRDefault="00E86823" w:rsidP="00E86823">
      <w:pPr>
        <w:pStyle w:val="ab"/>
        <w:spacing w:before="0" w:beforeAutospacing="0" w:after="0" w:afterAutospacing="0" w:line="276" w:lineRule="auto"/>
        <w:jc w:val="both"/>
        <w:rPr>
          <w:color w:val="000000"/>
        </w:rPr>
      </w:pPr>
      <w:r>
        <w:rPr>
          <w:color w:val="000000"/>
        </w:rPr>
        <w:tab/>
      </w:r>
      <w:r w:rsidRPr="00BA036B">
        <w:rPr>
          <w:color w:val="000000"/>
        </w:rPr>
        <w:t>Библиотеки сегодня – это островки духовности в мире безразличия и равнодушия, вносящие значительный вклад в формирование духовно-нравственных ценностей подрастающего поколения.</w:t>
      </w:r>
      <w:r w:rsidR="00B97C28">
        <w:rPr>
          <w:color w:val="000000"/>
        </w:rPr>
        <w:t xml:space="preserve"> </w:t>
      </w:r>
      <w:proofErr w:type="gramStart"/>
      <w:r w:rsidRPr="00BA036B">
        <w:rPr>
          <w:color w:val="000000"/>
        </w:rPr>
        <w:t>Содержание работы по духовно-нравственному воспитанию сами библиотекари определяют как воспитание бережного отношения к окружающим и любви к ближнему, доброты, терпимости, гуманности, культуры поведения, чувства долга, чести и достоинства, уважения к старшим, сострадания, милосердия.</w:t>
      </w:r>
      <w:proofErr w:type="gramEnd"/>
      <w:r w:rsidR="00B97C28">
        <w:rPr>
          <w:color w:val="000000"/>
        </w:rPr>
        <w:t xml:space="preserve"> </w:t>
      </w:r>
      <w:r w:rsidRPr="00BA036B">
        <w:t>Деятельность библиотеки по духовно-нравственному воспитанию была сориентирована</w:t>
      </w:r>
      <w:r w:rsidRPr="0075687A">
        <w:rPr>
          <w:szCs w:val="28"/>
        </w:rPr>
        <w:t xml:space="preserve"> на сохранение духовных ценностей</w:t>
      </w:r>
      <w:r>
        <w:rPr>
          <w:szCs w:val="28"/>
        </w:rPr>
        <w:t>.</w:t>
      </w:r>
    </w:p>
    <w:p w:rsidR="00E86823" w:rsidRPr="00F9607E" w:rsidRDefault="00E86823" w:rsidP="00F9607E">
      <w:pPr>
        <w:pStyle w:val="a8"/>
        <w:numPr>
          <w:ilvl w:val="0"/>
          <w:numId w:val="44"/>
        </w:numPr>
        <w:spacing w:after="0"/>
        <w:ind w:left="0" w:firstLine="0"/>
        <w:jc w:val="both"/>
        <w:rPr>
          <w:rFonts w:ascii="Times New Roman" w:hAnsi="Times New Roman" w:cs="Times New Roman"/>
          <w:sz w:val="24"/>
          <w:szCs w:val="24"/>
        </w:rPr>
      </w:pPr>
      <w:r w:rsidRPr="00F9607E">
        <w:rPr>
          <w:rFonts w:ascii="Times New Roman" w:hAnsi="Times New Roman" w:cs="Times New Roman"/>
          <w:sz w:val="24"/>
          <w:szCs w:val="24"/>
        </w:rPr>
        <w:t xml:space="preserve">В преддверии весны Центральная библиотека и детская школа искусств п. Белая Гора организовали заочный улусный конкурс исполнителей ретро – песен под названием «Песни наших бабушек». </w:t>
      </w:r>
      <w:r w:rsidRPr="00F9607E">
        <w:rPr>
          <w:rFonts w:ascii="Times New Roman" w:hAnsi="Times New Roman" w:cs="Times New Roman"/>
          <w:sz w:val="24"/>
          <w:szCs w:val="24"/>
          <w:shd w:val="clear" w:color="auto" w:fill="FFFFFF"/>
        </w:rPr>
        <w:t>Цел</w:t>
      </w:r>
      <w:r w:rsidR="00B97C28">
        <w:rPr>
          <w:rFonts w:ascii="Times New Roman" w:hAnsi="Times New Roman" w:cs="Times New Roman"/>
          <w:sz w:val="24"/>
          <w:szCs w:val="24"/>
          <w:shd w:val="clear" w:color="auto" w:fill="FFFFFF"/>
        </w:rPr>
        <w:t>ь</w:t>
      </w:r>
      <w:r w:rsidRPr="00F9607E">
        <w:rPr>
          <w:rFonts w:ascii="Times New Roman" w:hAnsi="Times New Roman" w:cs="Times New Roman"/>
          <w:sz w:val="24"/>
          <w:szCs w:val="24"/>
          <w:shd w:val="clear" w:color="auto" w:fill="FFFFFF"/>
        </w:rPr>
        <w:t xml:space="preserve"> проведения </w:t>
      </w:r>
      <w:r w:rsidR="00B97C28">
        <w:rPr>
          <w:rFonts w:ascii="Times New Roman" w:hAnsi="Times New Roman" w:cs="Times New Roman"/>
          <w:sz w:val="24"/>
          <w:szCs w:val="24"/>
          <w:shd w:val="clear" w:color="auto" w:fill="FFFFFF"/>
        </w:rPr>
        <w:t xml:space="preserve"> </w:t>
      </w:r>
      <w:r w:rsidRPr="00F9607E">
        <w:rPr>
          <w:rFonts w:ascii="Times New Roman" w:hAnsi="Times New Roman" w:cs="Times New Roman"/>
          <w:sz w:val="24"/>
          <w:szCs w:val="24"/>
          <w:shd w:val="clear" w:color="auto" w:fill="FFFFFF"/>
        </w:rPr>
        <w:t xml:space="preserve">мероприятия </w:t>
      </w:r>
      <w:r w:rsidR="00B97C28">
        <w:rPr>
          <w:rFonts w:ascii="Times New Roman" w:hAnsi="Times New Roman" w:cs="Times New Roman"/>
          <w:sz w:val="24"/>
          <w:szCs w:val="24"/>
          <w:shd w:val="clear" w:color="auto" w:fill="FFFFFF"/>
        </w:rPr>
        <w:t>-</w:t>
      </w:r>
      <w:r w:rsidRPr="00F9607E">
        <w:rPr>
          <w:rFonts w:ascii="Times New Roman" w:hAnsi="Times New Roman" w:cs="Times New Roman"/>
          <w:sz w:val="24"/>
          <w:szCs w:val="24"/>
          <w:shd w:val="clear" w:color="auto" w:fill="FFFFFF"/>
        </w:rPr>
        <w:t xml:space="preserve"> выявление и поддержка новых талантливых детей, популяризация отечественного песенного творчества, воспитание художественного и музыкального вкуса, дань уважения  старшему поколению. </w:t>
      </w:r>
      <w:r w:rsidRPr="00F9607E">
        <w:rPr>
          <w:rFonts w:ascii="Times New Roman" w:hAnsi="Times New Roman" w:cs="Times New Roman"/>
          <w:sz w:val="24"/>
          <w:szCs w:val="24"/>
        </w:rPr>
        <w:t>На участие</w:t>
      </w:r>
      <w:r w:rsidR="00B97C28">
        <w:rPr>
          <w:rFonts w:ascii="Times New Roman" w:hAnsi="Times New Roman" w:cs="Times New Roman"/>
          <w:sz w:val="24"/>
          <w:szCs w:val="24"/>
        </w:rPr>
        <w:t xml:space="preserve"> в конкурсе было подано 21 заяв</w:t>
      </w:r>
      <w:r w:rsidRPr="00F9607E">
        <w:rPr>
          <w:rFonts w:ascii="Times New Roman" w:hAnsi="Times New Roman" w:cs="Times New Roman"/>
          <w:sz w:val="24"/>
          <w:szCs w:val="24"/>
        </w:rPr>
        <w:t>к</w:t>
      </w:r>
      <w:r w:rsidR="00B97C28">
        <w:rPr>
          <w:rFonts w:ascii="Times New Roman" w:hAnsi="Times New Roman" w:cs="Times New Roman"/>
          <w:sz w:val="24"/>
          <w:szCs w:val="24"/>
        </w:rPr>
        <w:t>а</w:t>
      </w:r>
      <w:r w:rsidRPr="00F9607E">
        <w:rPr>
          <w:rFonts w:ascii="Times New Roman" w:hAnsi="Times New Roman" w:cs="Times New Roman"/>
          <w:sz w:val="24"/>
          <w:szCs w:val="24"/>
        </w:rPr>
        <w:t xml:space="preserve"> от  школ улуса и </w:t>
      </w:r>
      <w:r w:rsidR="00B97C28">
        <w:rPr>
          <w:rFonts w:ascii="Times New Roman" w:hAnsi="Times New Roman" w:cs="Times New Roman"/>
          <w:sz w:val="24"/>
          <w:szCs w:val="24"/>
        </w:rPr>
        <w:t>из</w:t>
      </w:r>
      <w:r w:rsidRPr="00F9607E">
        <w:rPr>
          <w:rFonts w:ascii="Times New Roman" w:hAnsi="Times New Roman" w:cs="Times New Roman"/>
          <w:sz w:val="24"/>
          <w:szCs w:val="24"/>
        </w:rPr>
        <w:t xml:space="preserve"> Верхневилюйского улуса. </w:t>
      </w:r>
      <w:r w:rsidRPr="00F9607E">
        <w:rPr>
          <w:rFonts w:ascii="Times New Roman" w:hAnsi="Times New Roman" w:cs="Times New Roman"/>
          <w:sz w:val="24"/>
          <w:szCs w:val="24"/>
          <w:shd w:val="clear" w:color="auto" w:fill="FFFFFF"/>
        </w:rPr>
        <w:t>Конкурс оценивался по двум возрастным группам</w:t>
      </w:r>
      <w:r w:rsidR="00B97C28">
        <w:rPr>
          <w:rFonts w:ascii="Times New Roman" w:hAnsi="Times New Roman" w:cs="Times New Roman"/>
          <w:sz w:val="24"/>
          <w:szCs w:val="24"/>
          <w:shd w:val="clear" w:color="auto" w:fill="FFFFFF"/>
        </w:rPr>
        <w:t xml:space="preserve"> -</w:t>
      </w:r>
      <w:r w:rsidRPr="00F9607E">
        <w:rPr>
          <w:rFonts w:ascii="Times New Roman" w:hAnsi="Times New Roman" w:cs="Times New Roman"/>
          <w:sz w:val="24"/>
          <w:szCs w:val="24"/>
          <w:shd w:val="clear" w:color="auto" w:fill="FFFFFF"/>
        </w:rPr>
        <w:t xml:space="preserve"> от 5 до 10 лет и от 11 до 14 лет. Юные таланты исполнили популярные песни ХХ века. Уже во время просмотра конкурсных видеороликов определились лидеры, которые и стали победителями Конкурса  </w:t>
      </w:r>
      <w:r w:rsidRPr="00F9607E">
        <w:rPr>
          <w:rFonts w:ascii="Times New Roman" w:hAnsi="Times New Roman" w:cs="Times New Roman"/>
          <w:sz w:val="24"/>
          <w:szCs w:val="24"/>
        </w:rPr>
        <w:t>«Песни наших бабушек».</w:t>
      </w:r>
    </w:p>
    <w:p w:rsidR="00E86823" w:rsidRDefault="00E86823" w:rsidP="00E86823">
      <w:pPr>
        <w:spacing w:after="0"/>
        <w:ind w:firstLine="708"/>
        <w:jc w:val="both"/>
        <w:rPr>
          <w:rFonts w:ascii="Times New Roman" w:hAnsi="Times New Roman" w:cs="Times New Roman"/>
          <w:sz w:val="24"/>
          <w:szCs w:val="24"/>
        </w:rPr>
      </w:pPr>
      <w:r w:rsidRPr="005540D9">
        <w:rPr>
          <w:rFonts w:ascii="Times New Roman" w:hAnsi="Times New Roman" w:cs="Times New Roman"/>
          <w:sz w:val="24"/>
          <w:szCs w:val="24"/>
        </w:rPr>
        <w:t>По решению компет</w:t>
      </w:r>
      <w:r>
        <w:rPr>
          <w:rFonts w:ascii="Times New Roman" w:hAnsi="Times New Roman" w:cs="Times New Roman"/>
          <w:sz w:val="24"/>
          <w:szCs w:val="24"/>
        </w:rPr>
        <w:t>ентного жюри в младшей группе Лауреатами конкурса стали Л</w:t>
      </w:r>
      <w:r w:rsidRPr="005540D9">
        <w:rPr>
          <w:rFonts w:ascii="Times New Roman" w:hAnsi="Times New Roman" w:cs="Times New Roman"/>
          <w:sz w:val="24"/>
          <w:szCs w:val="24"/>
        </w:rPr>
        <w:t>ауреат</w:t>
      </w:r>
      <w:r>
        <w:rPr>
          <w:rFonts w:ascii="Times New Roman" w:hAnsi="Times New Roman" w:cs="Times New Roman"/>
          <w:sz w:val="24"/>
          <w:szCs w:val="24"/>
        </w:rPr>
        <w:t xml:space="preserve"> 1 степени </w:t>
      </w:r>
      <w:r w:rsidRPr="005540D9">
        <w:rPr>
          <w:rFonts w:ascii="Times New Roman" w:hAnsi="Times New Roman" w:cs="Times New Roman"/>
          <w:sz w:val="24"/>
          <w:szCs w:val="24"/>
        </w:rPr>
        <w:t>Захарова Кэрэчээнэ, ученица 4 класса Майорской СОШ с песней «Песенка красной шапочки»,</w:t>
      </w:r>
      <w:r>
        <w:rPr>
          <w:rFonts w:ascii="Times New Roman" w:hAnsi="Times New Roman" w:cs="Times New Roman"/>
          <w:sz w:val="24"/>
          <w:szCs w:val="24"/>
        </w:rPr>
        <w:t xml:space="preserve"> руководитель Никулина Т.М.;  Л</w:t>
      </w:r>
      <w:r w:rsidRPr="005540D9">
        <w:rPr>
          <w:rFonts w:ascii="Times New Roman" w:hAnsi="Times New Roman" w:cs="Times New Roman"/>
          <w:sz w:val="24"/>
          <w:szCs w:val="24"/>
        </w:rPr>
        <w:t>ауреат 2 степени С</w:t>
      </w:r>
      <w:r w:rsidR="00B97C28">
        <w:rPr>
          <w:rFonts w:ascii="Times New Roman" w:hAnsi="Times New Roman" w:cs="Times New Roman"/>
          <w:sz w:val="24"/>
          <w:szCs w:val="24"/>
          <w:lang w:val="ru-RU"/>
        </w:rPr>
        <w:t xml:space="preserve">тручков </w:t>
      </w:r>
      <w:r w:rsidRPr="005540D9">
        <w:rPr>
          <w:rFonts w:ascii="Times New Roman" w:hAnsi="Times New Roman" w:cs="Times New Roman"/>
          <w:sz w:val="24"/>
          <w:szCs w:val="24"/>
        </w:rPr>
        <w:t>В</w:t>
      </w:r>
      <w:r w:rsidR="00B97C28">
        <w:rPr>
          <w:rFonts w:ascii="Times New Roman" w:hAnsi="Times New Roman" w:cs="Times New Roman"/>
          <w:sz w:val="24"/>
          <w:szCs w:val="24"/>
          <w:lang w:val="ru-RU"/>
        </w:rPr>
        <w:t>аня</w:t>
      </w:r>
      <w:r w:rsidRPr="005540D9">
        <w:rPr>
          <w:rFonts w:ascii="Times New Roman" w:hAnsi="Times New Roman" w:cs="Times New Roman"/>
          <w:sz w:val="24"/>
          <w:szCs w:val="24"/>
        </w:rPr>
        <w:t xml:space="preserve">, ученик </w:t>
      </w:r>
      <w:r>
        <w:rPr>
          <w:rFonts w:ascii="Times New Roman" w:hAnsi="Times New Roman" w:cs="Times New Roman"/>
          <w:sz w:val="24"/>
          <w:szCs w:val="24"/>
        </w:rPr>
        <w:t>1</w:t>
      </w:r>
      <w:r w:rsidRPr="005540D9">
        <w:rPr>
          <w:rFonts w:ascii="Times New Roman" w:hAnsi="Times New Roman" w:cs="Times New Roman"/>
          <w:sz w:val="24"/>
          <w:szCs w:val="24"/>
        </w:rPr>
        <w:t xml:space="preserve"> класса Урасалахской СОШ с песней «Үрүмэччи</w:t>
      </w:r>
      <w:r w:rsidR="00B97C28">
        <w:rPr>
          <w:rFonts w:ascii="Times New Roman" w:hAnsi="Times New Roman" w:cs="Times New Roman"/>
          <w:sz w:val="24"/>
          <w:szCs w:val="24"/>
          <w:lang w:val="ru-RU"/>
        </w:rPr>
        <w:t xml:space="preserve"> </w:t>
      </w:r>
      <w:r w:rsidRPr="005540D9">
        <w:rPr>
          <w:rFonts w:ascii="Times New Roman" w:hAnsi="Times New Roman" w:cs="Times New Roman"/>
          <w:sz w:val="24"/>
          <w:szCs w:val="24"/>
        </w:rPr>
        <w:t>маҥанат»,</w:t>
      </w:r>
      <w:r w:rsidR="00B97C28">
        <w:rPr>
          <w:rFonts w:ascii="Times New Roman" w:hAnsi="Times New Roman" w:cs="Times New Roman"/>
          <w:sz w:val="24"/>
          <w:szCs w:val="24"/>
          <w:lang w:val="ru-RU"/>
        </w:rPr>
        <w:t xml:space="preserve"> </w:t>
      </w:r>
      <w:r>
        <w:rPr>
          <w:rFonts w:ascii="Times New Roman" w:hAnsi="Times New Roman" w:cs="Times New Roman"/>
          <w:sz w:val="24"/>
          <w:szCs w:val="24"/>
        </w:rPr>
        <w:t>руководитель Белоус Г.А.; Л</w:t>
      </w:r>
      <w:r w:rsidRPr="005540D9">
        <w:rPr>
          <w:rFonts w:ascii="Times New Roman" w:hAnsi="Times New Roman" w:cs="Times New Roman"/>
          <w:sz w:val="24"/>
          <w:szCs w:val="24"/>
        </w:rPr>
        <w:t>ауреат 3 степени Герасимова Самина, ученица 2 класса Майорс</w:t>
      </w:r>
      <w:r>
        <w:rPr>
          <w:rFonts w:ascii="Times New Roman" w:hAnsi="Times New Roman" w:cs="Times New Roman"/>
          <w:sz w:val="24"/>
          <w:szCs w:val="24"/>
        </w:rPr>
        <w:t>кой СОШ с песней «Орчамукуняли, руководитель Соломова А.Р</w:t>
      </w:r>
      <w:r w:rsidRPr="005540D9">
        <w:rPr>
          <w:rFonts w:ascii="Times New Roman" w:hAnsi="Times New Roman" w:cs="Times New Roman"/>
          <w:sz w:val="24"/>
          <w:szCs w:val="24"/>
        </w:rPr>
        <w:t xml:space="preserve">. </w:t>
      </w:r>
    </w:p>
    <w:p w:rsidR="00A425F9" w:rsidRDefault="00347273" w:rsidP="00E86823">
      <w:pPr>
        <w:spacing w:after="0"/>
        <w:ind w:firstLine="708"/>
        <w:jc w:val="both"/>
        <w:rPr>
          <w:rFonts w:ascii="Times New Roman" w:hAnsi="Times New Roman" w:cs="Times New Roman"/>
          <w:sz w:val="24"/>
          <w:szCs w:val="24"/>
        </w:rPr>
      </w:pPr>
      <w:r>
        <w:rPr>
          <w:noProof/>
          <w:lang w:val="ru-RU" w:eastAsia="ru-RU"/>
        </w:rPr>
        <w:drawing>
          <wp:anchor distT="0" distB="0" distL="114300" distR="114300" simplePos="0" relativeHeight="251920384" behindDoc="1" locked="0" layoutInCell="1" allowOverlap="1" wp14:anchorId="51FFD267" wp14:editId="5E37894A">
            <wp:simplePos x="0" y="0"/>
            <wp:positionH relativeFrom="margin">
              <wp:posOffset>3051810</wp:posOffset>
            </wp:positionH>
            <wp:positionV relativeFrom="margin">
              <wp:posOffset>4442460</wp:posOffset>
            </wp:positionV>
            <wp:extent cx="1064260" cy="1921510"/>
            <wp:effectExtent l="19050" t="19050" r="2540" b="2540"/>
            <wp:wrapThrough wrapText="bothSides">
              <wp:wrapPolygon edited="0">
                <wp:start x="-387" y="-214"/>
                <wp:lineTo x="-387" y="21629"/>
                <wp:lineTo x="21652" y="21629"/>
                <wp:lineTo x="21652" y="-214"/>
                <wp:lineTo x="-387" y="-214"/>
              </wp:wrapPolygon>
            </wp:wrapThrough>
            <wp:docPr id="673" name="Рисунок 5" descr="E:\WhatsApp Image 2021-05-19 at 16.00.45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WhatsApp Image 2021-05-19 at 16.00.45 (1).jpeg"/>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l="11411" t="15496" r="8057" b="18802"/>
                    <a:stretch/>
                  </pic:blipFill>
                  <pic:spPr bwMode="auto">
                    <a:xfrm>
                      <a:off x="0" y="0"/>
                      <a:ext cx="1064260" cy="1921510"/>
                    </a:xfrm>
                    <a:prstGeom prst="rect">
                      <a:avLst/>
                    </a:prstGeom>
                    <a:ln w="1905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ru-RU" w:eastAsia="ru-RU"/>
        </w:rPr>
        <w:drawing>
          <wp:anchor distT="0" distB="0" distL="114300" distR="114300" simplePos="0" relativeHeight="251921408" behindDoc="0" locked="0" layoutInCell="1" allowOverlap="1" wp14:anchorId="166CCB27" wp14:editId="66BA4745">
            <wp:simplePos x="0" y="0"/>
            <wp:positionH relativeFrom="margin">
              <wp:posOffset>1544320</wp:posOffset>
            </wp:positionH>
            <wp:positionV relativeFrom="margin">
              <wp:posOffset>4478655</wp:posOffset>
            </wp:positionV>
            <wp:extent cx="1033145" cy="1896745"/>
            <wp:effectExtent l="38100" t="38100" r="14605" b="27305"/>
            <wp:wrapSquare wrapText="bothSides"/>
            <wp:docPr id="672" name="Рисунок 6" descr="E:\WhatsApp Image 2021-05-19 at 16.00.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WhatsApp Image 2021-05-19 at 16.00.45.jpeg"/>
                    <pic:cNvPicPr>
                      <a:picLocks noChangeAspect="1" noChangeArrowheads="1"/>
                    </pic:cNvPicPr>
                  </pic:nvPicPr>
                  <pic:blipFill rotWithShape="1">
                    <a:blip r:embed="rId117" cstate="print">
                      <a:extLst>
                        <a:ext uri="{28A0092B-C50C-407E-A947-70E740481C1C}">
                          <a14:useLocalDpi xmlns:a14="http://schemas.microsoft.com/office/drawing/2010/main" val="0"/>
                        </a:ext>
                      </a:extLst>
                    </a:blip>
                    <a:srcRect l="8450" t="12281" r="7746" b="18421"/>
                    <a:stretch/>
                  </pic:blipFill>
                  <pic:spPr bwMode="auto">
                    <a:xfrm>
                      <a:off x="0" y="0"/>
                      <a:ext cx="1033145" cy="1896745"/>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425F9" w:rsidRDefault="00A425F9" w:rsidP="00E86823">
      <w:pPr>
        <w:spacing w:after="0"/>
        <w:ind w:firstLine="708"/>
        <w:jc w:val="both"/>
        <w:rPr>
          <w:rFonts w:ascii="Times New Roman" w:hAnsi="Times New Roman" w:cs="Times New Roman"/>
          <w:sz w:val="24"/>
          <w:szCs w:val="24"/>
        </w:rPr>
      </w:pPr>
    </w:p>
    <w:p w:rsidR="00A425F9" w:rsidRDefault="00A425F9" w:rsidP="00E86823">
      <w:pPr>
        <w:spacing w:after="0"/>
        <w:ind w:firstLine="708"/>
        <w:jc w:val="both"/>
        <w:rPr>
          <w:rFonts w:ascii="Times New Roman" w:hAnsi="Times New Roman" w:cs="Times New Roman"/>
          <w:sz w:val="24"/>
          <w:szCs w:val="24"/>
          <w:lang w:val="ru-RU"/>
        </w:rPr>
      </w:pPr>
    </w:p>
    <w:p w:rsidR="00347273" w:rsidRDefault="00347273" w:rsidP="00E86823">
      <w:pPr>
        <w:spacing w:after="0"/>
        <w:ind w:firstLine="708"/>
        <w:jc w:val="both"/>
        <w:rPr>
          <w:rFonts w:ascii="Times New Roman" w:hAnsi="Times New Roman" w:cs="Times New Roman"/>
          <w:sz w:val="24"/>
          <w:szCs w:val="24"/>
          <w:lang w:val="ru-RU"/>
        </w:rPr>
      </w:pPr>
    </w:p>
    <w:p w:rsidR="00347273" w:rsidRDefault="00347273" w:rsidP="00E86823">
      <w:pPr>
        <w:spacing w:after="0"/>
        <w:ind w:firstLine="708"/>
        <w:jc w:val="both"/>
        <w:rPr>
          <w:rFonts w:ascii="Times New Roman" w:hAnsi="Times New Roman" w:cs="Times New Roman"/>
          <w:sz w:val="24"/>
          <w:szCs w:val="24"/>
          <w:lang w:val="ru-RU"/>
        </w:rPr>
      </w:pPr>
    </w:p>
    <w:p w:rsidR="00347273" w:rsidRDefault="00347273" w:rsidP="00E86823">
      <w:pPr>
        <w:spacing w:after="0"/>
        <w:ind w:firstLine="708"/>
        <w:jc w:val="both"/>
        <w:rPr>
          <w:rFonts w:ascii="Times New Roman" w:hAnsi="Times New Roman" w:cs="Times New Roman"/>
          <w:sz w:val="24"/>
          <w:szCs w:val="24"/>
          <w:lang w:val="ru-RU"/>
        </w:rPr>
      </w:pPr>
    </w:p>
    <w:p w:rsidR="00347273" w:rsidRDefault="00347273" w:rsidP="00E86823">
      <w:pPr>
        <w:spacing w:after="0"/>
        <w:ind w:firstLine="708"/>
        <w:jc w:val="both"/>
        <w:rPr>
          <w:rFonts w:ascii="Times New Roman" w:hAnsi="Times New Roman" w:cs="Times New Roman"/>
          <w:sz w:val="24"/>
          <w:szCs w:val="24"/>
          <w:lang w:val="ru-RU"/>
        </w:rPr>
      </w:pPr>
    </w:p>
    <w:p w:rsidR="00347273" w:rsidRDefault="00347273" w:rsidP="00E86823">
      <w:pPr>
        <w:spacing w:after="0"/>
        <w:ind w:firstLine="708"/>
        <w:jc w:val="both"/>
        <w:rPr>
          <w:rFonts w:ascii="Times New Roman" w:hAnsi="Times New Roman" w:cs="Times New Roman"/>
          <w:sz w:val="24"/>
          <w:szCs w:val="24"/>
          <w:lang w:val="ru-RU"/>
        </w:rPr>
      </w:pPr>
    </w:p>
    <w:p w:rsidR="00347273" w:rsidRDefault="00347273" w:rsidP="00E86823">
      <w:pPr>
        <w:spacing w:after="0"/>
        <w:ind w:firstLine="708"/>
        <w:jc w:val="both"/>
        <w:rPr>
          <w:rFonts w:ascii="Times New Roman" w:hAnsi="Times New Roman" w:cs="Times New Roman"/>
          <w:sz w:val="24"/>
          <w:szCs w:val="24"/>
          <w:lang w:val="ru-RU"/>
        </w:rPr>
      </w:pPr>
    </w:p>
    <w:p w:rsidR="00347273" w:rsidRDefault="00347273" w:rsidP="00E86823">
      <w:pPr>
        <w:spacing w:after="0"/>
        <w:ind w:firstLine="708"/>
        <w:jc w:val="both"/>
        <w:rPr>
          <w:rFonts w:ascii="Times New Roman" w:hAnsi="Times New Roman" w:cs="Times New Roman"/>
          <w:sz w:val="24"/>
          <w:szCs w:val="24"/>
          <w:lang w:val="ru-RU"/>
        </w:rPr>
      </w:pPr>
    </w:p>
    <w:p w:rsidR="00347273" w:rsidRPr="00347273" w:rsidRDefault="00347273" w:rsidP="00E86823">
      <w:pPr>
        <w:spacing w:after="0"/>
        <w:ind w:firstLine="708"/>
        <w:jc w:val="both"/>
        <w:rPr>
          <w:rFonts w:ascii="Times New Roman" w:hAnsi="Times New Roman" w:cs="Times New Roman"/>
          <w:sz w:val="24"/>
          <w:szCs w:val="24"/>
          <w:lang w:val="ru-RU"/>
        </w:rPr>
      </w:pPr>
    </w:p>
    <w:p w:rsidR="00A425F9" w:rsidRPr="00347273" w:rsidRDefault="00347273" w:rsidP="00A425F9">
      <w:pPr>
        <w:pStyle w:val="a8"/>
        <w:numPr>
          <w:ilvl w:val="0"/>
          <w:numId w:val="44"/>
        </w:numPr>
        <w:spacing w:after="0"/>
        <w:ind w:left="0" w:firstLine="0"/>
        <w:jc w:val="both"/>
        <w:rPr>
          <w:rFonts w:ascii="Times New Roman" w:hAnsi="Times New Roman" w:cs="Times New Roman"/>
          <w:sz w:val="24"/>
          <w:szCs w:val="24"/>
          <w:lang w:val="sah-RU"/>
        </w:rPr>
      </w:pPr>
      <w:r w:rsidRPr="00082D3B">
        <w:rPr>
          <w:noProof/>
          <w:color w:val="1F497D" w:themeColor="text2"/>
          <w:lang w:eastAsia="ru-RU"/>
        </w:rPr>
        <w:drawing>
          <wp:anchor distT="0" distB="0" distL="114300" distR="114300" simplePos="0" relativeHeight="252324864" behindDoc="1" locked="0" layoutInCell="1" allowOverlap="1" wp14:anchorId="7F8654ED" wp14:editId="5F74F305">
            <wp:simplePos x="0" y="0"/>
            <wp:positionH relativeFrom="column">
              <wp:posOffset>-699770</wp:posOffset>
            </wp:positionH>
            <wp:positionV relativeFrom="paragraph">
              <wp:posOffset>2806700</wp:posOffset>
            </wp:positionV>
            <wp:extent cx="7659370" cy="1080135"/>
            <wp:effectExtent l="0" t="0" r="0" b="0"/>
            <wp:wrapThrough wrapText="bothSides">
              <wp:wrapPolygon edited="0">
                <wp:start x="21600" y="21600"/>
                <wp:lineTo x="21600" y="267"/>
                <wp:lineTo x="57" y="267"/>
                <wp:lineTo x="57" y="21600"/>
                <wp:lineTo x="21600" y="21600"/>
              </wp:wrapPolygon>
            </wp:wrapThrough>
            <wp:docPr id="688" name="Рисунок 688"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flipV="1">
                      <a:off x="0" y="0"/>
                      <a:ext cx="7659370" cy="1080135"/>
                    </a:xfrm>
                    <a:prstGeom prst="rect">
                      <a:avLst/>
                    </a:prstGeom>
                    <a:noFill/>
                    <a:ln>
                      <a:noFill/>
                    </a:ln>
                    <a:extLst>
                      <a:ext uri="{53640926-AAD7-44D8-BBD7-CCE9431645EC}">
                        <a14:shadowObscured xmlns:a14="http://schemas.microsoft.com/office/drawing/2010/main"/>
                      </a:ext>
                    </a:extLst>
                  </pic:spPr>
                </pic:pic>
              </a:graphicData>
            </a:graphic>
          </wp:anchor>
        </w:drawing>
      </w:r>
      <w:r w:rsidR="00564B2F" w:rsidRPr="00347273">
        <w:rPr>
          <w:rFonts w:ascii="Times New Roman" w:hAnsi="Times New Roman"/>
          <w:sz w:val="24"/>
          <w:lang w:val="sah-RU"/>
        </w:rPr>
        <w:t xml:space="preserve">5 марта 2021 г. в преддверии Международного женского дня в группе "Библиоинформ" прошел онлайн-марафон в рамках проекта "Женщины Абыя"  по различным темам: </w:t>
      </w:r>
      <w:r w:rsidR="00564B2F" w:rsidRPr="00347273">
        <w:rPr>
          <w:rFonts w:ascii="Times New Roman" w:hAnsi="Times New Roman"/>
          <w:sz w:val="24"/>
          <w:szCs w:val="24"/>
        </w:rPr>
        <w:t>«Ударница сельского хозяйства»</w:t>
      </w:r>
      <w:r w:rsidR="00564B2F" w:rsidRPr="00347273">
        <w:rPr>
          <w:rFonts w:ascii="Times New Roman" w:hAnsi="Times New Roman"/>
          <w:sz w:val="24"/>
          <w:szCs w:val="24"/>
          <w:lang w:val="sah-RU"/>
        </w:rPr>
        <w:t xml:space="preserve"> (Абыйская сельская библиотека), </w:t>
      </w:r>
      <w:r w:rsidR="00564B2F" w:rsidRPr="00347273">
        <w:rPr>
          <w:rFonts w:ascii="Times New Roman" w:hAnsi="Times New Roman"/>
          <w:sz w:val="24"/>
          <w:szCs w:val="24"/>
        </w:rPr>
        <w:t>«Никулина М.П.</w:t>
      </w:r>
      <w:r w:rsidR="00564B2F" w:rsidRPr="00347273">
        <w:rPr>
          <w:rFonts w:ascii="Times New Roman" w:hAnsi="Times New Roman"/>
          <w:sz w:val="24"/>
          <w:szCs w:val="24"/>
          <w:lang w:val="sah-RU"/>
        </w:rPr>
        <w:t xml:space="preserve"> - женщина-оленевод</w:t>
      </w:r>
      <w:r w:rsidR="00564B2F" w:rsidRPr="00347273">
        <w:rPr>
          <w:rFonts w:ascii="Times New Roman" w:hAnsi="Times New Roman"/>
          <w:sz w:val="24"/>
          <w:szCs w:val="24"/>
        </w:rPr>
        <w:t>»</w:t>
      </w:r>
      <w:r w:rsidR="00564B2F" w:rsidRPr="00347273">
        <w:rPr>
          <w:rFonts w:ascii="Times New Roman" w:hAnsi="Times New Roman"/>
          <w:sz w:val="24"/>
          <w:szCs w:val="24"/>
          <w:lang w:val="sah-RU"/>
        </w:rPr>
        <w:t xml:space="preserve"> (Майорская сельская библиотека)</w:t>
      </w:r>
      <w:r w:rsidR="00564B2F" w:rsidRPr="00347273">
        <w:rPr>
          <w:rFonts w:ascii="Times New Roman" w:hAnsi="Times New Roman"/>
          <w:sz w:val="24"/>
          <w:szCs w:val="24"/>
        </w:rPr>
        <w:t>,</w:t>
      </w:r>
      <w:r w:rsidR="00564B2F" w:rsidRPr="00347273">
        <w:rPr>
          <w:rFonts w:ascii="Times New Roman" w:hAnsi="Times New Roman"/>
          <w:sz w:val="24"/>
          <w:szCs w:val="24"/>
          <w:lang w:val="sah-RU"/>
        </w:rPr>
        <w:t>"М</w:t>
      </w:r>
      <w:r w:rsidR="00564B2F" w:rsidRPr="00347273">
        <w:rPr>
          <w:rFonts w:ascii="Times New Roman" w:hAnsi="Times New Roman"/>
          <w:sz w:val="24"/>
          <w:szCs w:val="24"/>
        </w:rPr>
        <w:t>астериц</w:t>
      </w:r>
      <w:r w:rsidR="00564B2F" w:rsidRPr="00347273">
        <w:rPr>
          <w:rFonts w:ascii="Times New Roman" w:hAnsi="Times New Roman"/>
          <w:sz w:val="24"/>
          <w:szCs w:val="24"/>
          <w:lang w:val="sah-RU"/>
        </w:rPr>
        <w:t>а</w:t>
      </w:r>
      <w:r w:rsidR="00564B2F" w:rsidRPr="00347273">
        <w:rPr>
          <w:rFonts w:ascii="Times New Roman" w:hAnsi="Times New Roman"/>
          <w:sz w:val="24"/>
          <w:szCs w:val="24"/>
        </w:rPr>
        <w:t xml:space="preserve"> на все руки Акулин</w:t>
      </w:r>
      <w:r w:rsidR="00564B2F" w:rsidRPr="00347273">
        <w:rPr>
          <w:rFonts w:ascii="Times New Roman" w:hAnsi="Times New Roman"/>
          <w:sz w:val="24"/>
          <w:szCs w:val="24"/>
          <w:lang w:val="sah-RU"/>
        </w:rPr>
        <w:t>а</w:t>
      </w:r>
      <w:r w:rsidR="00564B2F" w:rsidRPr="00347273">
        <w:rPr>
          <w:rFonts w:ascii="Times New Roman" w:hAnsi="Times New Roman"/>
          <w:sz w:val="24"/>
          <w:szCs w:val="24"/>
        </w:rPr>
        <w:t xml:space="preserve"> Ивановн</w:t>
      </w:r>
      <w:r w:rsidR="00564B2F" w:rsidRPr="00347273">
        <w:rPr>
          <w:rFonts w:ascii="Times New Roman" w:hAnsi="Times New Roman"/>
          <w:sz w:val="24"/>
          <w:szCs w:val="24"/>
          <w:lang w:val="sah-RU"/>
        </w:rPr>
        <w:t>а</w:t>
      </w:r>
      <w:r w:rsidR="00564B2F" w:rsidRPr="00347273">
        <w:rPr>
          <w:rFonts w:ascii="Times New Roman" w:hAnsi="Times New Roman"/>
          <w:sz w:val="24"/>
          <w:szCs w:val="24"/>
        </w:rPr>
        <w:t xml:space="preserve"> Рязанск</w:t>
      </w:r>
      <w:r w:rsidR="00564B2F" w:rsidRPr="00347273">
        <w:rPr>
          <w:rFonts w:ascii="Times New Roman" w:hAnsi="Times New Roman"/>
          <w:sz w:val="24"/>
          <w:szCs w:val="24"/>
          <w:lang w:val="sah-RU"/>
        </w:rPr>
        <w:t>ая" (Урасалахская сельская библиотека), "Женщина и ЗОЖ (о Корякиной М.И.), "Женщины-спортсмены" (о Бандеровой Т.С.), "Самая азартная рыбачка" (о Слепцовой Е.С.) (центральная библиотека), ”Талаан” о лидере молодежи Гущенко А.И. (Мугурдахская сельская библиотека),</w:t>
      </w:r>
      <w:r w:rsidR="00B97C28" w:rsidRPr="00347273">
        <w:rPr>
          <w:rFonts w:ascii="Times New Roman" w:hAnsi="Times New Roman"/>
          <w:sz w:val="24"/>
          <w:szCs w:val="24"/>
          <w:lang w:val="sah-RU"/>
        </w:rPr>
        <w:t xml:space="preserve"> </w:t>
      </w:r>
      <w:r w:rsidR="00564B2F" w:rsidRPr="00347273">
        <w:rPr>
          <w:rFonts w:ascii="Times New Roman" w:hAnsi="Times New Roman"/>
          <w:sz w:val="24"/>
          <w:szCs w:val="24"/>
          <w:lang w:val="sah-RU"/>
        </w:rPr>
        <w:t xml:space="preserve">об </w:t>
      </w:r>
      <w:r w:rsidR="00564B2F" w:rsidRPr="00347273">
        <w:rPr>
          <w:rFonts w:ascii="Times New Roman" w:hAnsi="Times New Roman"/>
          <w:sz w:val="24"/>
          <w:szCs w:val="24"/>
        </w:rPr>
        <w:t>учительниц</w:t>
      </w:r>
      <w:r w:rsidR="00564B2F" w:rsidRPr="00347273">
        <w:rPr>
          <w:rFonts w:ascii="Times New Roman" w:hAnsi="Times New Roman"/>
          <w:sz w:val="24"/>
          <w:szCs w:val="24"/>
          <w:lang w:val="sah-RU"/>
        </w:rPr>
        <w:t>е</w:t>
      </w:r>
      <w:r w:rsidR="00564B2F" w:rsidRPr="00347273">
        <w:rPr>
          <w:rFonts w:ascii="Times New Roman" w:hAnsi="Times New Roman"/>
          <w:sz w:val="24"/>
          <w:szCs w:val="24"/>
        </w:rPr>
        <w:t xml:space="preserve"> начальных классов Мугурдахской СОШ имени В.Н.Дохунаева М</w:t>
      </w:r>
      <w:r w:rsidR="00564B2F" w:rsidRPr="00347273">
        <w:rPr>
          <w:rFonts w:ascii="Times New Roman" w:hAnsi="Times New Roman"/>
          <w:sz w:val="24"/>
          <w:szCs w:val="24"/>
          <w:lang w:val="sah-RU"/>
        </w:rPr>
        <w:t>.</w:t>
      </w:r>
      <w:r w:rsidR="00564B2F" w:rsidRPr="00347273">
        <w:rPr>
          <w:rFonts w:ascii="Times New Roman" w:hAnsi="Times New Roman"/>
          <w:sz w:val="24"/>
          <w:szCs w:val="24"/>
        </w:rPr>
        <w:t>В</w:t>
      </w:r>
      <w:r w:rsidR="00564B2F" w:rsidRPr="00347273">
        <w:rPr>
          <w:rFonts w:ascii="Times New Roman" w:hAnsi="Times New Roman"/>
          <w:sz w:val="24"/>
          <w:szCs w:val="24"/>
          <w:lang w:val="sah-RU"/>
        </w:rPr>
        <w:t>.</w:t>
      </w:r>
      <w:r w:rsidR="00564B2F" w:rsidRPr="00347273">
        <w:rPr>
          <w:rFonts w:ascii="Times New Roman" w:hAnsi="Times New Roman"/>
          <w:sz w:val="24"/>
          <w:szCs w:val="24"/>
        </w:rPr>
        <w:t xml:space="preserve"> Ребров</w:t>
      </w:r>
      <w:r w:rsidR="00564B2F" w:rsidRPr="00347273">
        <w:rPr>
          <w:rFonts w:ascii="Times New Roman" w:hAnsi="Times New Roman"/>
          <w:sz w:val="24"/>
          <w:szCs w:val="24"/>
          <w:lang w:val="sah-RU"/>
        </w:rPr>
        <w:t>ой</w:t>
      </w:r>
      <w:r w:rsidR="00564B2F" w:rsidRPr="00347273">
        <w:rPr>
          <w:rFonts w:ascii="Times New Roman" w:hAnsi="Times New Roman"/>
          <w:sz w:val="24"/>
          <w:szCs w:val="24"/>
        </w:rPr>
        <w:t xml:space="preserve"> и кандидат</w:t>
      </w:r>
      <w:r w:rsidR="00564B2F" w:rsidRPr="00347273">
        <w:rPr>
          <w:rFonts w:ascii="Times New Roman" w:hAnsi="Times New Roman"/>
          <w:sz w:val="24"/>
          <w:szCs w:val="24"/>
          <w:lang w:val="sah-RU"/>
        </w:rPr>
        <w:t>е</w:t>
      </w:r>
      <w:r w:rsidR="00564B2F" w:rsidRPr="00347273">
        <w:rPr>
          <w:rFonts w:ascii="Times New Roman" w:hAnsi="Times New Roman"/>
          <w:sz w:val="24"/>
          <w:szCs w:val="24"/>
        </w:rPr>
        <w:t xml:space="preserve"> педагогических наук, доцент</w:t>
      </w:r>
      <w:r w:rsidR="00564B2F" w:rsidRPr="00347273">
        <w:rPr>
          <w:rFonts w:ascii="Times New Roman" w:hAnsi="Times New Roman"/>
          <w:sz w:val="24"/>
          <w:szCs w:val="24"/>
          <w:lang w:val="sah-RU"/>
        </w:rPr>
        <w:t>е</w:t>
      </w:r>
      <w:r w:rsidR="00564B2F" w:rsidRPr="00347273">
        <w:rPr>
          <w:rFonts w:ascii="Times New Roman" w:hAnsi="Times New Roman"/>
          <w:sz w:val="24"/>
          <w:szCs w:val="24"/>
        </w:rPr>
        <w:t xml:space="preserve"> кафедры иностранных языков Института зарубежной филологии и регионоведения СВФУ имени М.К.Аммосова Н</w:t>
      </w:r>
      <w:r w:rsidR="00564B2F" w:rsidRPr="00347273">
        <w:rPr>
          <w:rFonts w:ascii="Times New Roman" w:hAnsi="Times New Roman"/>
          <w:sz w:val="24"/>
          <w:szCs w:val="24"/>
          <w:lang w:val="sah-RU"/>
        </w:rPr>
        <w:t>.</w:t>
      </w:r>
      <w:r w:rsidR="00564B2F" w:rsidRPr="00347273">
        <w:rPr>
          <w:rFonts w:ascii="Times New Roman" w:hAnsi="Times New Roman"/>
          <w:sz w:val="24"/>
          <w:szCs w:val="24"/>
        </w:rPr>
        <w:t>Ю</w:t>
      </w:r>
      <w:r w:rsidR="00564B2F" w:rsidRPr="00347273">
        <w:rPr>
          <w:rFonts w:ascii="Times New Roman" w:hAnsi="Times New Roman"/>
          <w:sz w:val="24"/>
          <w:szCs w:val="24"/>
          <w:lang w:val="sah-RU"/>
        </w:rPr>
        <w:t>.</w:t>
      </w:r>
      <w:r w:rsidR="00564B2F" w:rsidRPr="00347273">
        <w:rPr>
          <w:rFonts w:ascii="Times New Roman" w:hAnsi="Times New Roman"/>
          <w:sz w:val="24"/>
          <w:szCs w:val="24"/>
        </w:rPr>
        <w:t>Туласынов</w:t>
      </w:r>
      <w:r w:rsidR="00564B2F" w:rsidRPr="00347273">
        <w:rPr>
          <w:rFonts w:ascii="Times New Roman" w:hAnsi="Times New Roman"/>
          <w:sz w:val="24"/>
          <w:szCs w:val="24"/>
          <w:lang w:val="sah-RU"/>
        </w:rPr>
        <w:t>ой (детский отдел)</w:t>
      </w:r>
      <w:r w:rsidR="00564B2F" w:rsidRPr="00347273">
        <w:rPr>
          <w:rFonts w:ascii="Times New Roman" w:hAnsi="Times New Roman"/>
          <w:sz w:val="24"/>
          <w:szCs w:val="24"/>
        </w:rPr>
        <w:t>.</w:t>
      </w:r>
    </w:p>
    <w:p w:rsidR="00A425F9" w:rsidRDefault="003F313C" w:rsidP="00A425F9">
      <w:pPr>
        <w:pStyle w:val="a8"/>
        <w:spacing w:after="0"/>
        <w:ind w:left="0"/>
        <w:jc w:val="both"/>
        <w:rPr>
          <w:rFonts w:ascii="Times New Roman" w:hAnsi="Times New Roman" w:cs="Times New Roman"/>
          <w:sz w:val="24"/>
          <w:szCs w:val="24"/>
          <w:lang w:val="sah-RU"/>
        </w:rPr>
      </w:pPr>
      <w:r>
        <w:rPr>
          <w:rFonts w:ascii="Times New Roman" w:hAnsi="Times New Roman" w:cs="Times New Roman"/>
          <w:noProof/>
          <w:color w:val="000000" w:themeColor="text1"/>
          <w:sz w:val="24"/>
          <w:szCs w:val="24"/>
          <w:lang w:eastAsia="ru-RU"/>
        </w:rPr>
        <w:lastRenderedPageBreak/>
        <w:drawing>
          <wp:anchor distT="0" distB="0" distL="114300" distR="114300" simplePos="0" relativeHeight="252166144" behindDoc="1" locked="0" layoutInCell="1" allowOverlap="1" wp14:anchorId="03DF6D75" wp14:editId="2D76D61B">
            <wp:simplePos x="0" y="0"/>
            <wp:positionH relativeFrom="column">
              <wp:posOffset>2265680</wp:posOffset>
            </wp:positionH>
            <wp:positionV relativeFrom="paragraph">
              <wp:posOffset>584200</wp:posOffset>
            </wp:positionV>
            <wp:extent cx="1863725" cy="2185035"/>
            <wp:effectExtent l="38100" t="38100" r="22225" b="24765"/>
            <wp:wrapNone/>
            <wp:docPr id="91" name="Рисунок 8" descr="C:\Users\client2\Downloads\WhatsApp Image 2021-04-13 at 10.13.04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lient2\Downloads\WhatsApp Image 2021-04-13 at 10.13.04 (1).jpeg"/>
                    <pic:cNvPicPr>
                      <a:picLocks noChangeAspect="1" noChangeArrowheads="1"/>
                    </pic:cNvPicPr>
                  </pic:nvPicPr>
                  <pic:blipFill rotWithShape="1">
                    <a:blip r:embed="rId118" cstate="print">
                      <a:extLst>
                        <a:ext uri="{28A0092B-C50C-407E-A947-70E740481C1C}">
                          <a14:useLocalDpi xmlns:a14="http://schemas.microsoft.com/office/drawing/2010/main" val="0"/>
                        </a:ext>
                      </a:extLst>
                    </a:blip>
                    <a:srcRect l="24274" r="27790"/>
                    <a:stretch/>
                  </pic:blipFill>
                  <pic:spPr bwMode="auto">
                    <a:xfrm>
                      <a:off x="0" y="0"/>
                      <a:ext cx="1863725" cy="2185035"/>
                    </a:xfrm>
                    <a:prstGeom prst="rect">
                      <a:avLst/>
                    </a:prstGeom>
                    <a:ln w="381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A425F9" w:rsidRDefault="00347273" w:rsidP="00A425F9">
      <w:pPr>
        <w:pStyle w:val="a8"/>
        <w:spacing w:after="0"/>
        <w:ind w:left="0"/>
        <w:jc w:val="both"/>
        <w:rPr>
          <w:rFonts w:ascii="Times New Roman" w:hAnsi="Times New Roman" w:cs="Times New Roman"/>
          <w:sz w:val="24"/>
          <w:szCs w:val="24"/>
          <w:lang w:val="sah-RU"/>
        </w:rPr>
      </w:pPr>
      <w:r w:rsidRPr="00E54698">
        <w:rPr>
          <w:rFonts w:ascii="Times New Roman" w:hAnsi="Times New Roman" w:cs="Times New Roman"/>
          <w:b/>
          <w:noProof/>
          <w:sz w:val="24"/>
          <w:szCs w:val="24"/>
          <w:lang w:eastAsia="ru-RU"/>
        </w:rPr>
        <w:drawing>
          <wp:anchor distT="0" distB="0" distL="114300" distR="114300" simplePos="0" relativeHeight="252169216" behindDoc="0" locked="0" layoutInCell="1" allowOverlap="1" wp14:anchorId="74043FA7" wp14:editId="620AE719">
            <wp:simplePos x="0" y="0"/>
            <wp:positionH relativeFrom="margin">
              <wp:posOffset>4615815</wp:posOffset>
            </wp:positionH>
            <wp:positionV relativeFrom="margin">
              <wp:posOffset>-88265</wp:posOffset>
            </wp:positionV>
            <wp:extent cx="1644015" cy="2442845"/>
            <wp:effectExtent l="38100" t="38100" r="13335" b="14605"/>
            <wp:wrapSquare wrapText="bothSides"/>
            <wp:docPr id="63" name="Рисунок 63" descr="C:\Users\user\Desktop\Screenshot_2021-05-25-15-36-05-178_com.whats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esktop\Screenshot_2021-05-25-15-36-05-178_com.whatsapp.png"/>
                    <pic:cNvPicPr>
                      <a:picLocks noChangeAspect="1" noChangeArrowheads="1"/>
                    </pic:cNvPicPr>
                  </pic:nvPicPr>
                  <pic:blipFill rotWithShape="1">
                    <a:blip r:embed="rId119" cstate="print">
                      <a:extLst>
                        <a:ext uri="{28A0092B-C50C-407E-A947-70E740481C1C}">
                          <a14:useLocalDpi xmlns:a14="http://schemas.microsoft.com/office/drawing/2010/main" val="0"/>
                        </a:ext>
                      </a:extLst>
                    </a:blip>
                    <a:srcRect l="36996" t="21416" r="6706" b="31585"/>
                    <a:stretch/>
                  </pic:blipFill>
                  <pic:spPr bwMode="auto">
                    <a:xfrm>
                      <a:off x="0" y="0"/>
                      <a:ext cx="1644015" cy="2442845"/>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0361F">
        <w:rPr>
          <w:noProof/>
          <w:color w:val="181819"/>
          <w:sz w:val="24"/>
          <w:szCs w:val="24"/>
          <w:lang w:eastAsia="ru-RU"/>
        </w:rPr>
        <w:drawing>
          <wp:anchor distT="0" distB="0" distL="114300" distR="114300" simplePos="0" relativeHeight="252167168" behindDoc="0" locked="0" layoutInCell="1" allowOverlap="1" wp14:anchorId="57508678" wp14:editId="47438202">
            <wp:simplePos x="0" y="0"/>
            <wp:positionH relativeFrom="column">
              <wp:posOffset>289560</wp:posOffset>
            </wp:positionH>
            <wp:positionV relativeFrom="paragraph">
              <wp:posOffset>-174625</wp:posOffset>
            </wp:positionV>
            <wp:extent cx="1689735" cy="2538095"/>
            <wp:effectExtent l="38100" t="38100" r="24765" b="14605"/>
            <wp:wrapTopAndBottom/>
            <wp:docPr id="55" name="Рисунок 1" descr="Винокурова Рина Игнатье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нокурова Рина Игнатьевна"/>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689735" cy="2538095"/>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A425F9" w:rsidRDefault="00A425F9" w:rsidP="00A425F9">
      <w:pPr>
        <w:pStyle w:val="a8"/>
        <w:spacing w:after="0"/>
        <w:ind w:left="0"/>
        <w:jc w:val="both"/>
        <w:rPr>
          <w:rFonts w:ascii="Times New Roman" w:hAnsi="Times New Roman" w:cs="Times New Roman"/>
          <w:sz w:val="24"/>
          <w:szCs w:val="24"/>
          <w:lang w:val="sah-RU"/>
        </w:rPr>
      </w:pPr>
    </w:p>
    <w:p w:rsidR="00710FB3" w:rsidRPr="00710FB3" w:rsidRDefault="00710FB3" w:rsidP="00710FB3">
      <w:pPr>
        <w:pStyle w:val="a8"/>
        <w:numPr>
          <w:ilvl w:val="0"/>
          <w:numId w:val="44"/>
        </w:numPr>
        <w:spacing w:after="0"/>
        <w:ind w:left="0" w:firstLine="0"/>
        <w:jc w:val="both"/>
        <w:rPr>
          <w:rFonts w:ascii="Times New Roman" w:hAnsi="Times New Roman"/>
          <w:sz w:val="24"/>
          <w:szCs w:val="24"/>
        </w:rPr>
      </w:pPr>
      <w:r w:rsidRPr="00710FB3">
        <w:rPr>
          <w:rFonts w:ascii="Times New Roman" w:hAnsi="Times New Roman"/>
          <w:sz w:val="24"/>
          <w:szCs w:val="24"/>
        </w:rPr>
        <w:t>Центральной библиотекой был подготовлен библиообзор  серии книг “Женщин</w:t>
      </w:r>
      <w:proofErr w:type="gramStart"/>
      <w:r w:rsidRPr="00710FB3">
        <w:rPr>
          <w:rFonts w:ascii="Times New Roman" w:hAnsi="Times New Roman"/>
          <w:sz w:val="24"/>
          <w:szCs w:val="24"/>
        </w:rPr>
        <w:t>а-</w:t>
      </w:r>
      <w:proofErr w:type="gramEnd"/>
      <w:r w:rsidRPr="00710FB3">
        <w:rPr>
          <w:rFonts w:ascii="Times New Roman" w:hAnsi="Times New Roman"/>
          <w:sz w:val="24"/>
          <w:szCs w:val="24"/>
        </w:rPr>
        <w:t xml:space="preserve"> миф”.  Это подборка книг о женщинах, покоривших и изменивших мир. Целью является знакомство пользователей с литературой о необычных прекрасных половинах человечества. Отдельно прошел библиообзор 9 книг, написанных о женщинах и женщинами</w:t>
      </w:r>
      <w:r w:rsidR="00B97C28">
        <w:rPr>
          <w:rFonts w:ascii="Times New Roman" w:hAnsi="Times New Roman"/>
          <w:sz w:val="24"/>
          <w:szCs w:val="24"/>
        </w:rPr>
        <w:t>.</w:t>
      </w:r>
      <w:r w:rsidRPr="00710FB3">
        <w:rPr>
          <w:rFonts w:ascii="Times New Roman" w:hAnsi="Times New Roman"/>
          <w:sz w:val="24"/>
          <w:szCs w:val="24"/>
        </w:rPr>
        <w:t xml:space="preserve">  </w:t>
      </w:r>
    </w:p>
    <w:p w:rsidR="00564B2F" w:rsidRPr="00710FB3" w:rsidRDefault="00564B2F" w:rsidP="00564B2F">
      <w:pPr>
        <w:pStyle w:val="a8"/>
        <w:spacing w:after="0"/>
        <w:ind w:left="0"/>
        <w:jc w:val="both"/>
        <w:rPr>
          <w:rFonts w:ascii="Times New Roman" w:hAnsi="Times New Roman" w:cs="Times New Roman"/>
          <w:sz w:val="24"/>
          <w:szCs w:val="24"/>
          <w:bdr w:val="none" w:sz="0" w:space="0" w:color="auto" w:frame="1"/>
          <w:lang w:val="sah-RU"/>
        </w:rPr>
      </w:pPr>
    </w:p>
    <w:p w:rsidR="00564B2F" w:rsidRDefault="00E2638E" w:rsidP="00564B2F">
      <w:pPr>
        <w:pStyle w:val="a8"/>
        <w:spacing w:after="0"/>
        <w:ind w:left="0"/>
        <w:jc w:val="both"/>
        <w:rPr>
          <w:rFonts w:ascii="Times New Roman" w:hAnsi="Times New Roman" w:cs="Times New Roman"/>
          <w:sz w:val="24"/>
          <w:szCs w:val="24"/>
          <w:bdr w:val="none" w:sz="0" w:space="0" w:color="auto" w:frame="1"/>
        </w:rPr>
      </w:pPr>
      <w:r>
        <w:rPr>
          <w:rFonts w:ascii="Times New Roman" w:hAnsi="Times New Roman" w:cs="Times New Roman"/>
          <w:noProof/>
          <w:color w:val="000000" w:themeColor="text1"/>
          <w:sz w:val="24"/>
          <w:szCs w:val="24"/>
          <w:lang w:eastAsia="ru-RU"/>
        </w:rPr>
        <w:drawing>
          <wp:anchor distT="0" distB="0" distL="114300" distR="114300" simplePos="0" relativeHeight="252173312" behindDoc="1" locked="0" layoutInCell="1" allowOverlap="1" wp14:anchorId="35FAB29F" wp14:editId="6DA34DDC">
            <wp:simplePos x="0" y="0"/>
            <wp:positionH relativeFrom="column">
              <wp:posOffset>1322070</wp:posOffset>
            </wp:positionH>
            <wp:positionV relativeFrom="paragraph">
              <wp:posOffset>110490</wp:posOffset>
            </wp:positionV>
            <wp:extent cx="2339340" cy="2004060"/>
            <wp:effectExtent l="38100" t="38100" r="41910" b="34290"/>
            <wp:wrapNone/>
            <wp:docPr id="93" name="Рисунок 11" descr="C:\Users\client2\Downloads\WhatsApp Image 2021-04-13 at 10.13.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lient2\Downloads\WhatsApp Image 2021-04-13 at 10.13.51.jpe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339340" cy="200406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noProof/>
          <w:color w:val="000000" w:themeColor="text1"/>
          <w:sz w:val="24"/>
          <w:szCs w:val="24"/>
          <w:lang w:eastAsia="ru-RU"/>
        </w:rPr>
        <w:drawing>
          <wp:anchor distT="0" distB="0" distL="114300" distR="114300" simplePos="0" relativeHeight="252175360" behindDoc="0" locked="0" layoutInCell="1" allowOverlap="1" wp14:anchorId="2CEED16E" wp14:editId="60E54100">
            <wp:simplePos x="0" y="0"/>
            <wp:positionH relativeFrom="column">
              <wp:posOffset>3744595</wp:posOffset>
            </wp:positionH>
            <wp:positionV relativeFrom="paragraph">
              <wp:posOffset>109220</wp:posOffset>
            </wp:positionV>
            <wp:extent cx="1424940" cy="2007235"/>
            <wp:effectExtent l="38100" t="38100" r="41910" b="31115"/>
            <wp:wrapNone/>
            <wp:docPr id="94" name="Рисунок 12" descr="C:\Users\client2\Downloads\WhatsApp Image 2021-04-13 at 10.13.5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lient2\Downloads\WhatsApp Image 2021-04-13 at 10.13.51 (1).jpe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424940" cy="200723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noProof/>
          <w:color w:val="000000" w:themeColor="text1"/>
          <w:sz w:val="24"/>
          <w:szCs w:val="24"/>
          <w:lang w:eastAsia="ru-RU"/>
        </w:rPr>
        <w:drawing>
          <wp:anchor distT="0" distB="0" distL="114300" distR="114300" simplePos="0" relativeHeight="252177408" behindDoc="0" locked="0" layoutInCell="1" allowOverlap="1" wp14:anchorId="55FB873F" wp14:editId="2D806B75">
            <wp:simplePos x="0" y="0"/>
            <wp:positionH relativeFrom="column">
              <wp:posOffset>5170070</wp:posOffset>
            </wp:positionH>
            <wp:positionV relativeFrom="paragraph">
              <wp:posOffset>99241</wp:posOffset>
            </wp:positionV>
            <wp:extent cx="1309165" cy="2018806"/>
            <wp:effectExtent l="38100" t="38100" r="43815" b="38735"/>
            <wp:wrapNone/>
            <wp:docPr id="97" name="Рисунок 13" descr="C:\Users\client2\Downloads\WhatsApp Image 2021-04-13 at 10.13.51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lient2\Downloads\WhatsApp Image 2021-04-13 at 10.13.51 (2).jpe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309007" cy="2018562"/>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rFonts w:ascii="Times New Roman" w:hAnsi="Times New Roman" w:cs="Times New Roman"/>
          <w:noProof/>
          <w:color w:val="000000" w:themeColor="text1"/>
          <w:sz w:val="24"/>
          <w:szCs w:val="24"/>
          <w:lang w:eastAsia="ru-RU"/>
        </w:rPr>
        <w:drawing>
          <wp:anchor distT="0" distB="0" distL="114300" distR="114300" simplePos="0" relativeHeight="252171264" behindDoc="0" locked="0" layoutInCell="1" allowOverlap="1" wp14:anchorId="32A72CBD" wp14:editId="526C2234">
            <wp:simplePos x="0" y="0"/>
            <wp:positionH relativeFrom="column">
              <wp:posOffset>51237</wp:posOffset>
            </wp:positionH>
            <wp:positionV relativeFrom="paragraph">
              <wp:posOffset>98928</wp:posOffset>
            </wp:positionV>
            <wp:extent cx="1175657" cy="2025449"/>
            <wp:effectExtent l="38100" t="38100" r="43815" b="32385"/>
            <wp:wrapNone/>
            <wp:docPr id="98" name="Рисунок 14" descr="C:\Users\client2\Downloads\WhatsApp Image 2021-04-13 at 10.23.29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lient2\Downloads\WhatsApp Image 2021-04-13 at 10.23.29 (1).jpe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175657" cy="2025449"/>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564B2F" w:rsidRDefault="00564B2F" w:rsidP="00564B2F">
      <w:pPr>
        <w:pStyle w:val="a8"/>
        <w:spacing w:after="0"/>
        <w:ind w:left="0"/>
        <w:jc w:val="both"/>
        <w:rPr>
          <w:rFonts w:ascii="Times New Roman" w:hAnsi="Times New Roman" w:cs="Times New Roman"/>
          <w:sz w:val="24"/>
          <w:szCs w:val="24"/>
          <w:bdr w:val="none" w:sz="0" w:space="0" w:color="auto" w:frame="1"/>
        </w:rPr>
      </w:pPr>
    </w:p>
    <w:p w:rsidR="00564B2F" w:rsidRDefault="00564B2F" w:rsidP="00564B2F">
      <w:pPr>
        <w:pStyle w:val="a8"/>
        <w:spacing w:after="0"/>
        <w:ind w:left="0"/>
        <w:jc w:val="both"/>
        <w:rPr>
          <w:rFonts w:ascii="Times New Roman" w:hAnsi="Times New Roman" w:cs="Times New Roman"/>
          <w:sz w:val="24"/>
          <w:szCs w:val="24"/>
          <w:bdr w:val="none" w:sz="0" w:space="0" w:color="auto" w:frame="1"/>
        </w:rPr>
      </w:pPr>
    </w:p>
    <w:p w:rsidR="00564B2F" w:rsidRDefault="00564B2F" w:rsidP="00564B2F">
      <w:pPr>
        <w:pStyle w:val="a8"/>
        <w:spacing w:after="0"/>
        <w:ind w:left="0"/>
        <w:jc w:val="both"/>
        <w:rPr>
          <w:rFonts w:ascii="Times New Roman" w:hAnsi="Times New Roman" w:cs="Times New Roman"/>
          <w:sz w:val="24"/>
          <w:szCs w:val="24"/>
          <w:bdr w:val="none" w:sz="0" w:space="0" w:color="auto" w:frame="1"/>
        </w:rPr>
      </w:pPr>
    </w:p>
    <w:p w:rsidR="00710FB3" w:rsidRDefault="00710FB3" w:rsidP="00564B2F">
      <w:pPr>
        <w:pStyle w:val="a8"/>
        <w:spacing w:after="0"/>
        <w:ind w:left="0"/>
        <w:jc w:val="both"/>
        <w:rPr>
          <w:rFonts w:ascii="Times New Roman" w:hAnsi="Times New Roman" w:cs="Times New Roman"/>
          <w:sz w:val="24"/>
          <w:szCs w:val="24"/>
          <w:bdr w:val="none" w:sz="0" w:space="0" w:color="auto" w:frame="1"/>
        </w:rPr>
      </w:pPr>
    </w:p>
    <w:p w:rsidR="00710FB3" w:rsidRDefault="00710FB3" w:rsidP="00564B2F">
      <w:pPr>
        <w:pStyle w:val="a8"/>
        <w:spacing w:after="0"/>
        <w:ind w:left="0"/>
        <w:jc w:val="both"/>
        <w:rPr>
          <w:rFonts w:ascii="Times New Roman" w:hAnsi="Times New Roman" w:cs="Times New Roman"/>
          <w:sz w:val="24"/>
          <w:szCs w:val="24"/>
          <w:bdr w:val="none" w:sz="0" w:space="0" w:color="auto" w:frame="1"/>
        </w:rPr>
      </w:pPr>
    </w:p>
    <w:p w:rsidR="00710FB3" w:rsidRDefault="00710FB3" w:rsidP="00564B2F">
      <w:pPr>
        <w:pStyle w:val="a8"/>
        <w:spacing w:after="0"/>
        <w:ind w:left="0"/>
        <w:jc w:val="both"/>
        <w:rPr>
          <w:rFonts w:ascii="Times New Roman" w:hAnsi="Times New Roman" w:cs="Times New Roman"/>
          <w:sz w:val="24"/>
          <w:szCs w:val="24"/>
          <w:bdr w:val="none" w:sz="0" w:space="0" w:color="auto" w:frame="1"/>
        </w:rPr>
      </w:pPr>
    </w:p>
    <w:p w:rsidR="00710FB3" w:rsidRDefault="00710FB3" w:rsidP="00564B2F">
      <w:pPr>
        <w:pStyle w:val="a8"/>
        <w:spacing w:after="0"/>
        <w:ind w:left="0"/>
        <w:jc w:val="both"/>
        <w:rPr>
          <w:rFonts w:ascii="Times New Roman" w:hAnsi="Times New Roman" w:cs="Times New Roman"/>
          <w:sz w:val="24"/>
          <w:szCs w:val="24"/>
          <w:bdr w:val="none" w:sz="0" w:space="0" w:color="auto" w:frame="1"/>
        </w:rPr>
      </w:pPr>
    </w:p>
    <w:p w:rsidR="00710FB3" w:rsidRDefault="00710FB3" w:rsidP="00564B2F">
      <w:pPr>
        <w:pStyle w:val="a8"/>
        <w:spacing w:after="0"/>
        <w:ind w:left="0"/>
        <w:jc w:val="both"/>
        <w:rPr>
          <w:rFonts w:ascii="Times New Roman" w:hAnsi="Times New Roman" w:cs="Times New Roman"/>
          <w:sz w:val="24"/>
          <w:szCs w:val="24"/>
          <w:bdr w:val="none" w:sz="0" w:space="0" w:color="auto" w:frame="1"/>
        </w:rPr>
      </w:pPr>
    </w:p>
    <w:p w:rsidR="00710FB3" w:rsidRDefault="00710FB3" w:rsidP="00564B2F">
      <w:pPr>
        <w:pStyle w:val="a8"/>
        <w:spacing w:after="0"/>
        <w:ind w:left="0"/>
        <w:jc w:val="both"/>
        <w:rPr>
          <w:rFonts w:ascii="Times New Roman" w:hAnsi="Times New Roman" w:cs="Times New Roman"/>
          <w:sz w:val="24"/>
          <w:szCs w:val="24"/>
          <w:bdr w:val="none" w:sz="0" w:space="0" w:color="auto" w:frame="1"/>
        </w:rPr>
      </w:pPr>
    </w:p>
    <w:p w:rsidR="00710FB3" w:rsidRDefault="00710FB3" w:rsidP="00564B2F">
      <w:pPr>
        <w:pStyle w:val="a8"/>
        <w:spacing w:after="0"/>
        <w:ind w:left="0"/>
        <w:jc w:val="both"/>
        <w:rPr>
          <w:rFonts w:ascii="Times New Roman" w:hAnsi="Times New Roman" w:cs="Times New Roman"/>
          <w:sz w:val="24"/>
          <w:szCs w:val="24"/>
          <w:bdr w:val="none" w:sz="0" w:space="0" w:color="auto" w:frame="1"/>
        </w:rPr>
      </w:pPr>
    </w:p>
    <w:p w:rsidR="00710FB3" w:rsidRPr="00F9607E" w:rsidRDefault="00196ED7" w:rsidP="00710FB3">
      <w:pPr>
        <w:pStyle w:val="a8"/>
        <w:numPr>
          <w:ilvl w:val="0"/>
          <w:numId w:val="44"/>
        </w:numPr>
        <w:spacing w:after="0"/>
        <w:ind w:left="0" w:firstLine="0"/>
        <w:jc w:val="both"/>
        <w:rPr>
          <w:rFonts w:ascii="Times New Roman" w:hAnsi="Times New Roman" w:cs="Times New Roman"/>
          <w:sz w:val="24"/>
          <w:szCs w:val="24"/>
          <w:bdr w:val="none" w:sz="0" w:space="0" w:color="auto" w:frame="1"/>
        </w:rPr>
      </w:pPr>
      <w:r w:rsidRPr="00B775B6">
        <w:rPr>
          <w:noProof/>
          <w:lang w:eastAsia="ru-RU"/>
        </w:rPr>
        <w:drawing>
          <wp:anchor distT="0" distB="0" distL="114300" distR="114300" simplePos="0" relativeHeight="251924480" behindDoc="0" locked="0" layoutInCell="1" allowOverlap="1" wp14:anchorId="52DF381F" wp14:editId="5878DCDE">
            <wp:simplePos x="0" y="0"/>
            <wp:positionH relativeFrom="margin">
              <wp:posOffset>5298440</wp:posOffset>
            </wp:positionH>
            <wp:positionV relativeFrom="margin">
              <wp:posOffset>7158990</wp:posOffset>
            </wp:positionV>
            <wp:extent cx="1104900" cy="1713865"/>
            <wp:effectExtent l="38100" t="38100" r="19050" b="19685"/>
            <wp:wrapSquare wrapText="bothSides"/>
            <wp:docPr id="614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Grp="1" noChangeAspect="1" noChangeArrowheads="1"/>
                    </pic:cNvPicPr>
                  </pic:nvPicPr>
                  <pic:blipFill rotWithShape="1">
                    <a:blip r:embed="rId125" cstate="print">
                      <a:extLst>
                        <a:ext uri="{28A0092B-C50C-407E-A947-70E740481C1C}">
                          <a14:useLocalDpi xmlns:a14="http://schemas.microsoft.com/office/drawing/2010/main" val="0"/>
                        </a:ext>
                      </a:extLst>
                    </a:blip>
                    <a:srcRect l="33243" t="17429" r="34232" b="19578"/>
                    <a:stretch/>
                  </pic:blipFill>
                  <pic:spPr bwMode="auto">
                    <a:xfrm>
                      <a:off x="0" y="0"/>
                      <a:ext cx="1104900" cy="1713865"/>
                    </a:xfrm>
                    <a:prstGeom prst="rect">
                      <a:avLst/>
                    </a:prstGeom>
                    <a:ln w="28575" cap="sq" cmpd="thickThin">
                      <a:solidFill>
                        <a:schemeClr val="accent1"/>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r w:rsidR="00710FB3" w:rsidRPr="00F9607E">
        <w:rPr>
          <w:rFonts w:ascii="Times New Roman" w:eastAsia="Times New Roman" w:hAnsi="Times New Roman" w:cs="Times New Roman"/>
          <w:sz w:val="24"/>
          <w:szCs w:val="24"/>
          <w:lang w:eastAsia="ru-RU"/>
        </w:rPr>
        <w:t>Час общения  </w:t>
      </w:r>
      <w:r w:rsidR="00710FB3" w:rsidRPr="00F9607E">
        <w:rPr>
          <w:rFonts w:ascii="Times New Roman" w:hAnsi="Times New Roman" w:cs="Times New Roman"/>
          <w:sz w:val="24"/>
          <w:szCs w:val="24"/>
        </w:rPr>
        <w:t>«Доброта как категория вечности»</w:t>
      </w:r>
      <w:r w:rsidR="00710FB3" w:rsidRPr="00F9607E">
        <w:rPr>
          <w:rFonts w:ascii="Times New Roman" w:eastAsia="Times New Roman" w:hAnsi="Times New Roman" w:cs="Times New Roman"/>
          <w:sz w:val="24"/>
          <w:szCs w:val="24"/>
          <w:lang w:eastAsia="ru-RU"/>
        </w:rPr>
        <w:t xml:space="preserve"> был посвящен доброте</w:t>
      </w:r>
      <w:r w:rsidR="00710FB3" w:rsidRPr="00F9607E">
        <w:rPr>
          <w:rFonts w:ascii="Times New Roman" w:eastAsia="Times New Roman" w:hAnsi="Times New Roman" w:cs="Times New Roman"/>
          <w:sz w:val="28"/>
          <w:szCs w:val="28"/>
          <w:lang w:eastAsia="ru-RU"/>
        </w:rPr>
        <w:t xml:space="preserve">. </w:t>
      </w:r>
      <w:r w:rsidR="00710FB3" w:rsidRPr="00F9607E">
        <w:rPr>
          <w:rFonts w:ascii="Times New Roman" w:eastAsia="Times New Roman" w:hAnsi="Times New Roman" w:cs="Times New Roman"/>
          <w:sz w:val="24"/>
          <w:szCs w:val="24"/>
          <w:lang w:eastAsia="ru-RU"/>
        </w:rPr>
        <w:t xml:space="preserve">Доброта начинается с добрых слов. </w:t>
      </w:r>
      <w:proofErr w:type="gramStart"/>
      <w:r w:rsidR="00710FB3" w:rsidRPr="00F9607E">
        <w:rPr>
          <w:rFonts w:ascii="Times New Roman" w:eastAsia="Times New Roman" w:hAnsi="Times New Roman" w:cs="Times New Roman"/>
          <w:sz w:val="24"/>
          <w:szCs w:val="24"/>
          <w:lang w:eastAsia="ru-RU"/>
        </w:rPr>
        <w:t>Библиотекарь рассказала ребятам, что такое доброта, о том,  что добрые чувства проявляются у людей в  детстве: это человечность, доброта, ласка, внимательность, доброжелательность, сочувствие.</w:t>
      </w:r>
      <w:proofErr w:type="gramEnd"/>
      <w:r w:rsidR="00710FB3" w:rsidRPr="00F9607E">
        <w:rPr>
          <w:rFonts w:ascii="Times New Roman" w:eastAsia="Times New Roman" w:hAnsi="Times New Roman" w:cs="Times New Roman"/>
          <w:sz w:val="24"/>
          <w:szCs w:val="24"/>
          <w:lang w:eastAsia="ru-RU"/>
        </w:rPr>
        <w:t xml:space="preserve"> Вспомнили поговорки и пословицы о доброте, поиграли в загадки. Цель мероприятия: прививать нравственные понятия: честность, доброту, соучастие, сострадание. Сформировать потребность в совершении добрых поступков, добром отношении друг к другу.</w:t>
      </w:r>
    </w:p>
    <w:p w:rsidR="00A425F9" w:rsidRPr="00196ED7" w:rsidRDefault="00196ED7" w:rsidP="00196ED7">
      <w:pPr>
        <w:pStyle w:val="a8"/>
        <w:numPr>
          <w:ilvl w:val="0"/>
          <w:numId w:val="44"/>
        </w:numPr>
        <w:spacing w:after="0"/>
        <w:ind w:left="0" w:firstLine="0"/>
        <w:jc w:val="both"/>
        <w:rPr>
          <w:rFonts w:ascii="Times New Roman" w:hAnsi="Times New Roman" w:cs="Times New Roman"/>
          <w:sz w:val="24"/>
          <w:szCs w:val="24"/>
          <w:bdr w:val="none" w:sz="0" w:space="0" w:color="auto" w:frame="1"/>
        </w:rPr>
      </w:pPr>
      <w:r w:rsidRPr="00082D3B">
        <w:rPr>
          <w:noProof/>
          <w:color w:val="1F497D" w:themeColor="text2"/>
          <w:lang w:eastAsia="ru-RU"/>
        </w:rPr>
        <w:drawing>
          <wp:anchor distT="0" distB="0" distL="114300" distR="114300" simplePos="0" relativeHeight="252179456" behindDoc="1" locked="0" layoutInCell="1" allowOverlap="1" wp14:anchorId="1014746E" wp14:editId="7BC34C8A">
            <wp:simplePos x="0" y="0"/>
            <wp:positionH relativeFrom="column">
              <wp:posOffset>-733425</wp:posOffset>
            </wp:positionH>
            <wp:positionV relativeFrom="paragraph">
              <wp:posOffset>1805305</wp:posOffset>
            </wp:positionV>
            <wp:extent cx="7677785" cy="1024255"/>
            <wp:effectExtent l="0" t="0" r="0" b="0"/>
            <wp:wrapThrough wrapText="bothSides">
              <wp:wrapPolygon edited="0">
                <wp:start x="0" y="0"/>
                <wp:lineTo x="0" y="21292"/>
                <wp:lineTo x="21545" y="21292"/>
                <wp:lineTo x="21545" y="0"/>
                <wp:lineTo x="0" y="0"/>
              </wp:wrapPolygon>
            </wp:wrapThrough>
            <wp:docPr id="18" name="Рисунок 18"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7785" cy="1024255"/>
                    </a:xfrm>
                    <a:prstGeom prst="rect">
                      <a:avLst/>
                    </a:prstGeom>
                    <a:noFill/>
                    <a:ln>
                      <a:noFill/>
                    </a:ln>
                    <a:extLst>
                      <a:ext uri="{53640926-AAD7-44D8-BBD7-CCE9431645EC}">
                        <a14:shadowObscured xmlns:a14="http://schemas.microsoft.com/office/drawing/2010/main"/>
                      </a:ext>
                    </a:extLst>
                  </pic:spPr>
                </pic:pic>
              </a:graphicData>
            </a:graphic>
          </wp:anchor>
        </w:drawing>
      </w:r>
      <w:r w:rsidR="00710FB3" w:rsidRPr="00F9607E">
        <w:rPr>
          <w:rFonts w:ascii="Times New Roman" w:eastAsia="Times New Roman" w:hAnsi="Times New Roman" w:cs="Times New Roman"/>
          <w:sz w:val="24"/>
          <w:szCs w:val="24"/>
          <w:lang w:eastAsia="ru-RU"/>
        </w:rPr>
        <w:t>Среди многочисленных отмечаемых праздников особое место занимает День матери Р</w:t>
      </w:r>
      <w:proofErr w:type="gramStart"/>
      <w:r w:rsidR="00710FB3" w:rsidRPr="00F9607E">
        <w:rPr>
          <w:rFonts w:ascii="Times New Roman" w:eastAsia="Times New Roman" w:hAnsi="Times New Roman" w:cs="Times New Roman"/>
          <w:sz w:val="24"/>
          <w:szCs w:val="24"/>
          <w:lang w:eastAsia="ru-RU"/>
        </w:rPr>
        <w:t>С(</w:t>
      </w:r>
      <w:proofErr w:type="gramEnd"/>
      <w:r w:rsidR="00710FB3" w:rsidRPr="00F9607E">
        <w:rPr>
          <w:rFonts w:ascii="Times New Roman" w:eastAsia="Times New Roman" w:hAnsi="Times New Roman" w:cs="Times New Roman"/>
          <w:sz w:val="24"/>
          <w:szCs w:val="24"/>
          <w:lang w:eastAsia="ru-RU"/>
        </w:rPr>
        <w:t>Я). Это праздник, к которому никто не может остаться равнодушным, это праздник вечности: из поколения в</w:t>
      </w:r>
      <w:r w:rsidR="00992E78">
        <w:rPr>
          <w:rFonts w:ascii="Times New Roman" w:eastAsia="Times New Roman" w:hAnsi="Times New Roman" w:cs="Times New Roman"/>
          <w:sz w:val="24"/>
          <w:szCs w:val="24"/>
          <w:lang w:eastAsia="ru-RU"/>
        </w:rPr>
        <w:t xml:space="preserve"> </w:t>
      </w:r>
      <w:r w:rsidR="00710FB3" w:rsidRPr="00F9607E">
        <w:rPr>
          <w:rFonts w:ascii="Times New Roman" w:eastAsia="Times New Roman" w:hAnsi="Times New Roman" w:cs="Times New Roman"/>
          <w:sz w:val="24"/>
          <w:szCs w:val="24"/>
          <w:lang w:eastAsia="ru-RU"/>
        </w:rPr>
        <w:t>поколени</w:t>
      </w:r>
      <w:r w:rsidR="00992E78">
        <w:rPr>
          <w:rFonts w:ascii="Times New Roman" w:eastAsia="Times New Roman" w:hAnsi="Times New Roman" w:cs="Times New Roman"/>
          <w:sz w:val="24"/>
          <w:szCs w:val="24"/>
          <w:lang w:eastAsia="ru-RU"/>
        </w:rPr>
        <w:t>е</w:t>
      </w:r>
      <w:r w:rsidR="00710FB3" w:rsidRPr="00F9607E">
        <w:rPr>
          <w:rFonts w:ascii="Times New Roman" w:eastAsia="Times New Roman" w:hAnsi="Times New Roman" w:cs="Times New Roman"/>
          <w:sz w:val="24"/>
          <w:szCs w:val="24"/>
          <w:lang w:eastAsia="ru-RU"/>
        </w:rPr>
        <w:t xml:space="preserve"> для каждого человека мама – самый лучший человек в жизни. Детский отдел организовал онлайн конкурс стихов для детей, посвященный </w:t>
      </w:r>
      <w:r w:rsidR="00992E78">
        <w:rPr>
          <w:rFonts w:ascii="Times New Roman" w:eastAsia="Times New Roman" w:hAnsi="Times New Roman" w:cs="Times New Roman"/>
          <w:sz w:val="24"/>
          <w:szCs w:val="24"/>
          <w:lang w:eastAsia="ru-RU"/>
        </w:rPr>
        <w:t xml:space="preserve"> Д</w:t>
      </w:r>
      <w:r w:rsidR="00710FB3" w:rsidRPr="00F9607E">
        <w:rPr>
          <w:rFonts w:ascii="Times New Roman" w:eastAsia="Times New Roman" w:hAnsi="Times New Roman" w:cs="Times New Roman"/>
          <w:sz w:val="24"/>
          <w:szCs w:val="24"/>
          <w:lang w:eastAsia="ru-RU"/>
        </w:rPr>
        <w:t xml:space="preserve">ню матери «Слово о маме». </w:t>
      </w:r>
      <w:r w:rsidR="00710FB3" w:rsidRPr="00F9607E">
        <w:rPr>
          <w:rFonts w:ascii="Times New Roman" w:eastAsia="Times New Roman" w:hAnsi="Times New Roman" w:cs="Times New Roman"/>
          <w:sz w:val="24"/>
          <w:szCs w:val="24"/>
          <w:lang w:eastAsia="ru-RU"/>
        </w:rPr>
        <w:lastRenderedPageBreak/>
        <w:t>18 детей  активно приняли участие, отправили видеоролики со стихами. Они подошли к конкурсу с особым энтузиазмом, очень душевно, проникновенно проч</w:t>
      </w:r>
      <w:r w:rsidR="00992E78">
        <w:rPr>
          <w:rFonts w:ascii="Times New Roman" w:eastAsia="Times New Roman" w:hAnsi="Times New Roman" w:cs="Times New Roman"/>
          <w:sz w:val="24"/>
          <w:szCs w:val="24"/>
          <w:lang w:eastAsia="ru-RU"/>
        </w:rPr>
        <w:t>итали</w:t>
      </w:r>
      <w:r w:rsidR="00710FB3" w:rsidRPr="00F9607E">
        <w:rPr>
          <w:rFonts w:ascii="Times New Roman" w:eastAsia="Times New Roman" w:hAnsi="Times New Roman" w:cs="Times New Roman"/>
          <w:sz w:val="24"/>
          <w:szCs w:val="24"/>
          <w:lang w:eastAsia="ru-RU"/>
        </w:rPr>
        <w:t xml:space="preserve"> стихи о маме.  </w:t>
      </w:r>
    </w:p>
    <w:p w:rsidR="00D4366C" w:rsidRPr="00992E78" w:rsidRDefault="00D4366C" w:rsidP="00D4366C">
      <w:pPr>
        <w:pStyle w:val="a8"/>
        <w:numPr>
          <w:ilvl w:val="0"/>
          <w:numId w:val="44"/>
        </w:numPr>
        <w:spacing w:after="0"/>
        <w:ind w:left="0" w:firstLine="0"/>
        <w:jc w:val="both"/>
        <w:rPr>
          <w:rFonts w:ascii="Times New Roman" w:hAnsi="Times New Roman"/>
          <w:color w:val="2A2A2A"/>
          <w:sz w:val="24"/>
          <w:szCs w:val="24"/>
          <w:shd w:val="clear" w:color="auto" w:fill="FFFFFF"/>
        </w:rPr>
      </w:pPr>
      <w:r w:rsidRPr="00D4366C">
        <w:rPr>
          <w:rFonts w:ascii="Times New Roman" w:hAnsi="Times New Roman"/>
          <w:sz w:val="24"/>
          <w:szCs w:val="24"/>
          <w:lang w:val="sah-RU"/>
        </w:rPr>
        <w:t>12 июня</w:t>
      </w:r>
      <w:r w:rsidRPr="00D4366C">
        <w:rPr>
          <w:rFonts w:ascii="Times New Roman" w:hAnsi="Times New Roman"/>
          <w:sz w:val="24"/>
          <w:szCs w:val="24"/>
        </w:rPr>
        <w:t xml:space="preserve"> </w:t>
      </w:r>
      <w:r w:rsidR="00992E78">
        <w:rPr>
          <w:rFonts w:ascii="Times New Roman" w:hAnsi="Times New Roman"/>
          <w:sz w:val="24"/>
          <w:szCs w:val="24"/>
        </w:rPr>
        <w:t xml:space="preserve">в </w:t>
      </w:r>
      <w:r w:rsidRPr="00D4366C">
        <w:rPr>
          <w:rFonts w:ascii="Times New Roman" w:hAnsi="Times New Roman"/>
          <w:sz w:val="24"/>
          <w:szCs w:val="24"/>
        </w:rPr>
        <w:t>центральн</w:t>
      </w:r>
      <w:r w:rsidR="00992E78">
        <w:rPr>
          <w:rFonts w:ascii="Times New Roman" w:hAnsi="Times New Roman"/>
          <w:sz w:val="24"/>
          <w:szCs w:val="24"/>
        </w:rPr>
        <w:t>ой</w:t>
      </w:r>
      <w:r w:rsidRPr="00D4366C">
        <w:rPr>
          <w:rFonts w:ascii="Times New Roman" w:hAnsi="Times New Roman"/>
          <w:sz w:val="24"/>
          <w:szCs w:val="24"/>
        </w:rPr>
        <w:t xml:space="preserve"> библиотек</w:t>
      </w:r>
      <w:r w:rsidR="00992E78">
        <w:rPr>
          <w:rFonts w:ascii="Times New Roman" w:hAnsi="Times New Roman"/>
          <w:sz w:val="24"/>
          <w:szCs w:val="24"/>
        </w:rPr>
        <w:t>е</w:t>
      </w:r>
      <w:r w:rsidRPr="00D4366C">
        <w:rPr>
          <w:rFonts w:ascii="Times New Roman" w:hAnsi="Times New Roman"/>
          <w:sz w:val="24"/>
          <w:szCs w:val="24"/>
        </w:rPr>
        <w:t xml:space="preserve"> стартовал онлайн-марафон по маршруту "Путешествие по городам России", посвященный Дню России. Командир корабля и члены экипажа в этот день выполнял рейс по маршруту городов России </w:t>
      </w:r>
      <w:r w:rsidR="00992E78">
        <w:rPr>
          <w:rFonts w:ascii="Times New Roman" w:hAnsi="Times New Roman"/>
          <w:sz w:val="24"/>
          <w:szCs w:val="24"/>
        </w:rPr>
        <w:t xml:space="preserve">на </w:t>
      </w:r>
      <w:r w:rsidRPr="00D4366C">
        <w:rPr>
          <w:rFonts w:ascii="Times New Roman" w:hAnsi="Times New Roman"/>
          <w:sz w:val="24"/>
          <w:szCs w:val="24"/>
        </w:rPr>
        <w:t xml:space="preserve">головокружительной высоте со скоростью птичьего полета. </w:t>
      </w:r>
      <w:r w:rsidRPr="00D4366C">
        <w:rPr>
          <w:rFonts w:ascii="Times New Roman" w:hAnsi="Times New Roman"/>
          <w:color w:val="2A2A2A"/>
          <w:sz w:val="24"/>
          <w:szCs w:val="24"/>
          <w:shd w:val="clear" w:color="auto" w:fill="FFFFFF"/>
        </w:rPr>
        <w:tab/>
        <w:t>Главная цель марафона</w:t>
      </w:r>
      <w:r w:rsidR="00992E78">
        <w:rPr>
          <w:rFonts w:ascii="Times New Roman" w:hAnsi="Times New Roman"/>
          <w:color w:val="2A2A2A"/>
          <w:sz w:val="24"/>
          <w:szCs w:val="24"/>
          <w:shd w:val="clear" w:color="auto" w:fill="FFFFFF"/>
        </w:rPr>
        <w:t xml:space="preserve"> </w:t>
      </w:r>
      <w:r w:rsidRPr="00D4366C">
        <w:rPr>
          <w:rFonts w:ascii="Times New Roman" w:hAnsi="Times New Roman"/>
          <w:color w:val="2A2A2A"/>
          <w:sz w:val="24"/>
          <w:szCs w:val="24"/>
          <w:shd w:val="clear" w:color="auto" w:fill="FFFFFF"/>
        </w:rPr>
        <w:t xml:space="preserve">«Путешествие по городам России» - помочь пользователю по-новому увидеть свою страну, открыть ранее неизвестные памятники и культуры. По городам России читателей встречали гиды, уроженцы из Абыйского улуса, которые живут и работают в городах России: «Библиотечный самолет» выполнил </w:t>
      </w:r>
      <w:r w:rsidR="00992E78">
        <w:rPr>
          <w:rFonts w:ascii="Times New Roman" w:hAnsi="Times New Roman"/>
          <w:color w:val="2A2A2A"/>
          <w:sz w:val="24"/>
          <w:szCs w:val="24"/>
          <w:shd w:val="clear" w:color="auto" w:fill="FFFFFF"/>
        </w:rPr>
        <w:t>рейс</w:t>
      </w:r>
      <w:r w:rsidRPr="00D4366C">
        <w:rPr>
          <w:rFonts w:ascii="Times New Roman" w:hAnsi="Times New Roman"/>
          <w:color w:val="2A2A2A"/>
          <w:sz w:val="24"/>
          <w:szCs w:val="24"/>
          <w:shd w:val="clear" w:color="auto" w:fill="FFFFFF"/>
        </w:rPr>
        <w:t xml:space="preserve"> по маршруту «Белая Гора-Иркутск», проводница </w:t>
      </w:r>
      <w:r w:rsidR="00992E78">
        <w:rPr>
          <w:rFonts w:ascii="Times New Roman" w:hAnsi="Times New Roman"/>
          <w:color w:val="2A2A2A"/>
          <w:sz w:val="24"/>
          <w:szCs w:val="24"/>
          <w:shd w:val="clear" w:color="auto" w:fill="FFFFFF"/>
        </w:rPr>
        <w:t xml:space="preserve">- </w:t>
      </w:r>
      <w:r w:rsidRPr="00D4366C">
        <w:rPr>
          <w:rFonts w:ascii="Times New Roman" w:hAnsi="Times New Roman"/>
          <w:color w:val="2A2A2A"/>
          <w:sz w:val="24"/>
          <w:szCs w:val="24"/>
          <w:shd w:val="clear" w:color="auto" w:fill="FFFFFF"/>
        </w:rPr>
        <w:t>гл. библиотекарь Яковлева Е.П., дальше самолет приземлился по маршруту «Иркутск-Новосибирск», проводница</w:t>
      </w:r>
      <w:r w:rsidR="00992E78">
        <w:rPr>
          <w:rFonts w:ascii="Times New Roman" w:hAnsi="Times New Roman"/>
          <w:color w:val="2A2A2A"/>
          <w:sz w:val="24"/>
          <w:szCs w:val="24"/>
          <w:shd w:val="clear" w:color="auto" w:fill="FFFFFF"/>
        </w:rPr>
        <w:t xml:space="preserve"> - </w:t>
      </w:r>
      <w:r w:rsidRPr="00D4366C">
        <w:rPr>
          <w:rFonts w:ascii="Times New Roman" w:hAnsi="Times New Roman"/>
          <w:color w:val="2A2A2A"/>
          <w:sz w:val="24"/>
          <w:szCs w:val="24"/>
          <w:shd w:val="clear" w:color="auto" w:fill="FFFFFF"/>
        </w:rPr>
        <w:t>вед</w:t>
      </w:r>
      <w:proofErr w:type="gramStart"/>
      <w:r w:rsidRPr="00D4366C">
        <w:rPr>
          <w:rFonts w:ascii="Times New Roman" w:hAnsi="Times New Roman"/>
          <w:color w:val="2A2A2A"/>
          <w:sz w:val="24"/>
          <w:szCs w:val="24"/>
          <w:shd w:val="clear" w:color="auto" w:fill="FFFFFF"/>
        </w:rPr>
        <w:t>.б</w:t>
      </w:r>
      <w:proofErr w:type="gramEnd"/>
      <w:r w:rsidRPr="00D4366C">
        <w:rPr>
          <w:rFonts w:ascii="Times New Roman" w:hAnsi="Times New Roman"/>
          <w:color w:val="2A2A2A"/>
          <w:sz w:val="24"/>
          <w:szCs w:val="24"/>
          <w:shd w:val="clear" w:color="auto" w:fill="FFFFFF"/>
        </w:rPr>
        <w:t xml:space="preserve">иблиотекарь детского отдела Слепцова В.В., </w:t>
      </w:r>
      <w:r w:rsidR="00992E78">
        <w:rPr>
          <w:rFonts w:ascii="Times New Roman" w:hAnsi="Times New Roman"/>
          <w:color w:val="2A2A2A"/>
          <w:sz w:val="24"/>
          <w:szCs w:val="24"/>
          <w:shd w:val="clear" w:color="auto" w:fill="FFFFFF"/>
        </w:rPr>
        <w:t xml:space="preserve">следующий аэропорт - </w:t>
      </w:r>
      <w:r w:rsidRPr="00D4366C">
        <w:rPr>
          <w:rFonts w:ascii="Times New Roman" w:hAnsi="Times New Roman"/>
          <w:color w:val="2A2A2A"/>
          <w:sz w:val="24"/>
          <w:szCs w:val="24"/>
          <w:shd w:val="clear" w:color="auto" w:fill="FFFFFF"/>
        </w:rPr>
        <w:t>международн</w:t>
      </w:r>
      <w:r w:rsidR="00992E78">
        <w:rPr>
          <w:rFonts w:ascii="Times New Roman" w:hAnsi="Times New Roman"/>
          <w:color w:val="2A2A2A"/>
          <w:sz w:val="24"/>
          <w:szCs w:val="24"/>
          <w:shd w:val="clear" w:color="auto" w:fill="FFFFFF"/>
        </w:rPr>
        <w:t>ый</w:t>
      </w:r>
      <w:r w:rsidRPr="00D4366C">
        <w:rPr>
          <w:rFonts w:ascii="Times New Roman" w:hAnsi="Times New Roman"/>
          <w:color w:val="2A2A2A"/>
          <w:sz w:val="24"/>
          <w:szCs w:val="24"/>
          <w:shd w:val="clear" w:color="auto" w:fill="FFFFFF"/>
        </w:rPr>
        <w:t xml:space="preserve"> аэропорту «Новосибирск-Курск», проводница </w:t>
      </w:r>
      <w:r w:rsidR="00992E78">
        <w:rPr>
          <w:rFonts w:ascii="Times New Roman" w:hAnsi="Times New Roman"/>
          <w:color w:val="2A2A2A"/>
          <w:sz w:val="24"/>
          <w:szCs w:val="24"/>
          <w:shd w:val="clear" w:color="auto" w:fill="FFFFFF"/>
        </w:rPr>
        <w:t xml:space="preserve">- </w:t>
      </w:r>
      <w:r w:rsidRPr="00D4366C">
        <w:rPr>
          <w:rFonts w:ascii="Times New Roman" w:hAnsi="Times New Roman"/>
          <w:color w:val="2A2A2A"/>
          <w:sz w:val="24"/>
          <w:szCs w:val="24"/>
          <w:shd w:val="clear" w:color="auto" w:fill="FFFFFF"/>
        </w:rPr>
        <w:t xml:space="preserve">гл. библиотекарь Слепцова М.А., </w:t>
      </w:r>
      <w:r w:rsidR="00992E78">
        <w:rPr>
          <w:rFonts w:ascii="Times New Roman" w:hAnsi="Times New Roman"/>
          <w:color w:val="2A2A2A"/>
          <w:sz w:val="24"/>
          <w:szCs w:val="24"/>
          <w:shd w:val="clear" w:color="auto" w:fill="FFFFFF"/>
        </w:rPr>
        <w:t xml:space="preserve">далее </w:t>
      </w:r>
      <w:r w:rsidRPr="00D4366C">
        <w:rPr>
          <w:rFonts w:ascii="Times New Roman" w:hAnsi="Times New Roman"/>
          <w:color w:val="2A2A2A"/>
          <w:sz w:val="24"/>
          <w:szCs w:val="24"/>
          <w:shd w:val="clear" w:color="auto" w:fill="FFFFFF"/>
        </w:rPr>
        <w:t xml:space="preserve">рейс по маршруту «Курск-Хабаровск», проводница гл. </w:t>
      </w:r>
      <w:r w:rsidR="00992E78">
        <w:rPr>
          <w:rFonts w:ascii="Times New Roman" w:hAnsi="Times New Roman"/>
          <w:color w:val="2A2A2A"/>
          <w:sz w:val="24"/>
          <w:szCs w:val="24"/>
          <w:shd w:val="clear" w:color="auto" w:fill="FFFFFF"/>
        </w:rPr>
        <w:t>-</w:t>
      </w:r>
      <w:r w:rsidRPr="00D4366C">
        <w:rPr>
          <w:rFonts w:ascii="Times New Roman" w:hAnsi="Times New Roman"/>
          <w:color w:val="2A2A2A"/>
          <w:sz w:val="24"/>
          <w:szCs w:val="24"/>
          <w:shd w:val="clear" w:color="auto" w:fill="FFFFFF"/>
        </w:rPr>
        <w:t>библиотекарь Старостина Р.Е., на борту самолета</w:t>
      </w:r>
      <w:r w:rsidR="00992E78">
        <w:rPr>
          <w:rFonts w:ascii="Times New Roman" w:hAnsi="Times New Roman"/>
          <w:color w:val="2A2A2A"/>
          <w:sz w:val="24"/>
          <w:szCs w:val="24"/>
          <w:shd w:val="clear" w:color="auto" w:fill="FFFFFF"/>
        </w:rPr>
        <w:t>,</w:t>
      </w:r>
      <w:r w:rsidRPr="00D4366C">
        <w:rPr>
          <w:rFonts w:ascii="Times New Roman" w:hAnsi="Times New Roman"/>
          <w:color w:val="2A2A2A"/>
          <w:sz w:val="24"/>
          <w:szCs w:val="24"/>
          <w:shd w:val="clear" w:color="auto" w:fill="FFFFFF"/>
        </w:rPr>
        <w:t xml:space="preserve"> выполнившегося рейс</w:t>
      </w:r>
      <w:r w:rsidR="00992E78">
        <w:rPr>
          <w:rFonts w:ascii="Times New Roman" w:hAnsi="Times New Roman"/>
          <w:color w:val="2A2A2A"/>
          <w:sz w:val="24"/>
          <w:szCs w:val="24"/>
          <w:shd w:val="clear" w:color="auto" w:fill="FFFFFF"/>
        </w:rPr>
        <w:t xml:space="preserve"> по маршруту «Хабаровск-Москва» </w:t>
      </w:r>
      <w:r w:rsidRPr="00D4366C">
        <w:rPr>
          <w:rFonts w:ascii="Times New Roman" w:hAnsi="Times New Roman"/>
          <w:color w:val="2A2A2A"/>
          <w:sz w:val="24"/>
          <w:szCs w:val="24"/>
          <w:shd w:val="clear" w:color="auto" w:fill="FFFFFF"/>
        </w:rPr>
        <w:t xml:space="preserve"> проводниц</w:t>
      </w:r>
      <w:r w:rsidR="00992E78">
        <w:rPr>
          <w:rFonts w:ascii="Times New Roman" w:hAnsi="Times New Roman"/>
          <w:color w:val="2A2A2A"/>
          <w:sz w:val="24"/>
          <w:szCs w:val="24"/>
          <w:shd w:val="clear" w:color="auto" w:fill="FFFFFF"/>
        </w:rPr>
        <w:t xml:space="preserve">ами были </w:t>
      </w:r>
      <w:r w:rsidRPr="00D4366C">
        <w:rPr>
          <w:rFonts w:ascii="Times New Roman" w:hAnsi="Times New Roman"/>
          <w:color w:val="2A2A2A"/>
          <w:sz w:val="24"/>
          <w:szCs w:val="24"/>
          <w:shd w:val="clear" w:color="auto" w:fill="FFFFFF"/>
        </w:rPr>
        <w:t xml:space="preserve"> вед</w:t>
      </w:r>
      <w:proofErr w:type="gramStart"/>
      <w:r w:rsidRPr="00D4366C">
        <w:rPr>
          <w:rFonts w:ascii="Times New Roman" w:hAnsi="Times New Roman"/>
          <w:color w:val="2A2A2A"/>
          <w:sz w:val="24"/>
          <w:szCs w:val="24"/>
          <w:shd w:val="clear" w:color="auto" w:fill="FFFFFF"/>
        </w:rPr>
        <w:t>.</w:t>
      </w:r>
      <w:proofErr w:type="gramEnd"/>
      <w:r w:rsidRPr="00D4366C">
        <w:rPr>
          <w:rFonts w:ascii="Times New Roman" w:hAnsi="Times New Roman"/>
          <w:color w:val="2A2A2A"/>
          <w:sz w:val="24"/>
          <w:szCs w:val="24"/>
          <w:shd w:val="clear" w:color="auto" w:fill="FFFFFF"/>
        </w:rPr>
        <w:t xml:space="preserve"> </w:t>
      </w:r>
      <w:proofErr w:type="gramStart"/>
      <w:r w:rsidRPr="00D4366C">
        <w:rPr>
          <w:rFonts w:ascii="Times New Roman" w:hAnsi="Times New Roman"/>
          <w:color w:val="2A2A2A"/>
          <w:sz w:val="24"/>
          <w:szCs w:val="24"/>
          <w:shd w:val="clear" w:color="auto" w:fill="FFFFFF"/>
        </w:rPr>
        <w:t>б</w:t>
      </w:r>
      <w:proofErr w:type="gramEnd"/>
      <w:r w:rsidRPr="00D4366C">
        <w:rPr>
          <w:rFonts w:ascii="Times New Roman" w:hAnsi="Times New Roman"/>
          <w:color w:val="2A2A2A"/>
          <w:sz w:val="24"/>
          <w:szCs w:val="24"/>
          <w:shd w:val="clear" w:color="auto" w:fill="FFFFFF"/>
        </w:rPr>
        <w:t>иблиотекари Соломова И.Д., Худаева Л.Г.</w:t>
      </w:r>
    </w:p>
    <w:p w:rsidR="00E2638E" w:rsidRPr="00E2638E" w:rsidRDefault="00E2638E" w:rsidP="00E2638E">
      <w:pPr>
        <w:pStyle w:val="a8"/>
        <w:numPr>
          <w:ilvl w:val="0"/>
          <w:numId w:val="44"/>
        </w:numPr>
        <w:spacing w:after="0"/>
        <w:ind w:left="0" w:firstLine="0"/>
        <w:jc w:val="both"/>
        <w:rPr>
          <w:rFonts w:ascii="Times New Roman" w:hAnsi="Times New Roman" w:cs="Times New Roman"/>
          <w:sz w:val="24"/>
          <w:szCs w:val="24"/>
          <w:bdr w:val="none" w:sz="0" w:space="0" w:color="auto" w:frame="1"/>
        </w:rPr>
      </w:pPr>
      <w:r w:rsidRPr="00E2638E">
        <w:rPr>
          <w:rFonts w:ascii="Times New Roman" w:hAnsi="Times New Roman" w:cs="Times New Roman"/>
          <w:sz w:val="24"/>
          <w:szCs w:val="24"/>
          <w:lang w:val="sah-RU"/>
        </w:rPr>
        <w:t xml:space="preserve">01 апреля провели открытый библиотечный инфо-урок “Не смейте забывать учителей”, посвященный учителям, которые учат или когда-то учили нас не только наукам, но и жизни. Абыйский район славится </w:t>
      </w:r>
      <w:r w:rsidR="00992E78">
        <w:rPr>
          <w:rFonts w:ascii="Times New Roman" w:hAnsi="Times New Roman" w:cs="Times New Roman"/>
          <w:sz w:val="24"/>
          <w:szCs w:val="24"/>
          <w:lang w:val="sah-RU"/>
        </w:rPr>
        <w:t xml:space="preserve"> </w:t>
      </w:r>
      <w:r w:rsidRPr="00E2638E">
        <w:rPr>
          <w:rFonts w:ascii="Times New Roman" w:hAnsi="Times New Roman" w:cs="Times New Roman"/>
          <w:sz w:val="24"/>
          <w:szCs w:val="24"/>
          <w:lang w:val="sah-RU"/>
        </w:rPr>
        <w:t xml:space="preserve"> профессионалами педагогического </w:t>
      </w:r>
      <w:r w:rsidR="00992E78">
        <w:rPr>
          <w:rFonts w:ascii="Times New Roman" w:hAnsi="Times New Roman" w:cs="Times New Roman"/>
          <w:sz w:val="24"/>
          <w:szCs w:val="24"/>
          <w:lang w:val="sah-RU"/>
        </w:rPr>
        <w:t>т</w:t>
      </w:r>
      <w:r w:rsidRPr="00E2638E">
        <w:rPr>
          <w:rFonts w:ascii="Times New Roman" w:hAnsi="Times New Roman" w:cs="Times New Roman"/>
          <w:sz w:val="24"/>
          <w:szCs w:val="24"/>
          <w:lang w:val="sah-RU"/>
        </w:rPr>
        <w:t>руда. Мы сегодня закладываем тезис к будущей книге в благодарность Учителю за уникальный талант прививать тягу к знаниям и любовь к родному краю. В данном цикле мы рассказали о 6 учителях, это – Ушницкая М.И., Рязанская А.М., Ефимова А.Е., Слепцова В.В., Слепцова Н.И. и Сорокоумова А.И.  К концу урока наши волонтеры, ученицы 7 класса</w:t>
      </w:r>
      <w:r w:rsidR="00992E78">
        <w:rPr>
          <w:rFonts w:ascii="Times New Roman" w:hAnsi="Times New Roman" w:cs="Times New Roman"/>
          <w:sz w:val="24"/>
          <w:szCs w:val="24"/>
          <w:lang w:val="sah-RU"/>
        </w:rPr>
        <w:t>,</w:t>
      </w:r>
      <w:r w:rsidRPr="00E2638E">
        <w:rPr>
          <w:rFonts w:ascii="Times New Roman" w:hAnsi="Times New Roman" w:cs="Times New Roman"/>
          <w:sz w:val="24"/>
          <w:szCs w:val="24"/>
          <w:lang w:val="sah-RU"/>
        </w:rPr>
        <w:t xml:space="preserve"> провели аудиообзор 7 книг об учителях, об их роли в жизни своих учеников и общества в целом.</w:t>
      </w:r>
    </w:p>
    <w:p w:rsidR="00E2638E" w:rsidRPr="00E2638E" w:rsidRDefault="00196ED7" w:rsidP="00710FB3">
      <w:pPr>
        <w:pStyle w:val="a8"/>
        <w:spacing w:after="0"/>
        <w:ind w:left="0"/>
        <w:jc w:val="both"/>
        <w:rPr>
          <w:rFonts w:ascii="Times New Roman" w:hAnsi="Times New Roman" w:cs="Times New Roman"/>
          <w:sz w:val="24"/>
          <w:szCs w:val="24"/>
          <w:bdr w:val="none" w:sz="0" w:space="0" w:color="auto" w:frame="1"/>
          <w:lang w:val="sah-RU"/>
        </w:rPr>
      </w:pPr>
      <w:r w:rsidRPr="00796672">
        <w:rPr>
          <w:rFonts w:ascii="Times New Roman" w:hAnsi="Times New Roman" w:cs="Times New Roman"/>
          <w:noProof/>
          <w:color w:val="000000" w:themeColor="text1"/>
          <w:sz w:val="24"/>
          <w:szCs w:val="24"/>
          <w:lang w:eastAsia="ru-RU"/>
        </w:rPr>
        <w:drawing>
          <wp:anchor distT="0" distB="0" distL="114300" distR="114300" simplePos="0" relativeHeight="252191744" behindDoc="1" locked="0" layoutInCell="1" allowOverlap="1" wp14:anchorId="26C82515" wp14:editId="67434B3A">
            <wp:simplePos x="0" y="0"/>
            <wp:positionH relativeFrom="column">
              <wp:posOffset>-186055</wp:posOffset>
            </wp:positionH>
            <wp:positionV relativeFrom="paragraph">
              <wp:posOffset>149860</wp:posOffset>
            </wp:positionV>
            <wp:extent cx="1670685" cy="2005965"/>
            <wp:effectExtent l="38100" t="38100" r="24765" b="13335"/>
            <wp:wrapNone/>
            <wp:docPr id="10252" name="Рисунок 7" descr="C:\Users\client2\Downloads\WhatsApp Image 2021-03-31 at 17.47.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ient2\Downloads\WhatsApp Image 2021-03-31 at 17.47.40.jpe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670685" cy="2005965"/>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796672">
        <w:rPr>
          <w:rFonts w:ascii="Times New Roman" w:hAnsi="Times New Roman" w:cs="Times New Roman"/>
          <w:noProof/>
          <w:color w:val="000000" w:themeColor="text1"/>
          <w:sz w:val="24"/>
          <w:szCs w:val="24"/>
          <w:lang w:eastAsia="ru-RU"/>
        </w:rPr>
        <w:drawing>
          <wp:anchor distT="0" distB="0" distL="114300" distR="114300" simplePos="0" relativeHeight="252189696" behindDoc="1" locked="0" layoutInCell="1" allowOverlap="1" wp14:anchorId="0B890549" wp14:editId="229C723A">
            <wp:simplePos x="0" y="0"/>
            <wp:positionH relativeFrom="column">
              <wp:posOffset>1589149</wp:posOffset>
            </wp:positionH>
            <wp:positionV relativeFrom="paragraph">
              <wp:posOffset>143510</wp:posOffset>
            </wp:positionV>
            <wp:extent cx="1552575" cy="2005965"/>
            <wp:effectExtent l="38100" t="38100" r="28575" b="13335"/>
            <wp:wrapNone/>
            <wp:docPr id="10251" name="Рисунок 1" descr="C:\Users\client2\Downloads\WhatsApp Image 2021-03-31 at 17.47.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2\Downloads\WhatsApp Image 2021-03-31 at 17.47.00.jpeg"/>
                    <pic:cNvPicPr>
                      <a:picLocks noChangeAspect="1" noChangeArrowheads="1"/>
                    </pic:cNvPicPr>
                  </pic:nvPicPr>
                  <pic:blipFill rotWithShape="1">
                    <a:blip r:embed="rId127" cstate="print">
                      <a:extLst>
                        <a:ext uri="{28A0092B-C50C-407E-A947-70E740481C1C}">
                          <a14:useLocalDpi xmlns:a14="http://schemas.microsoft.com/office/drawing/2010/main" val="0"/>
                        </a:ext>
                      </a:extLst>
                    </a:blip>
                    <a:srcRect l="7485" r="10190"/>
                    <a:stretch/>
                  </pic:blipFill>
                  <pic:spPr bwMode="auto">
                    <a:xfrm>
                      <a:off x="0" y="0"/>
                      <a:ext cx="1552575" cy="2005965"/>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96672">
        <w:rPr>
          <w:rFonts w:ascii="Times New Roman" w:hAnsi="Times New Roman" w:cs="Times New Roman"/>
          <w:noProof/>
          <w:color w:val="000000" w:themeColor="text1"/>
          <w:sz w:val="24"/>
          <w:szCs w:val="24"/>
          <w:lang w:eastAsia="ru-RU"/>
        </w:rPr>
        <w:drawing>
          <wp:anchor distT="0" distB="0" distL="114300" distR="114300" simplePos="0" relativeHeight="252193792" behindDoc="1" locked="0" layoutInCell="1" allowOverlap="1" wp14:anchorId="66D6D117" wp14:editId="5A205E22">
            <wp:simplePos x="0" y="0"/>
            <wp:positionH relativeFrom="column">
              <wp:posOffset>3287751</wp:posOffset>
            </wp:positionH>
            <wp:positionV relativeFrom="paragraph">
              <wp:posOffset>143955</wp:posOffset>
            </wp:positionV>
            <wp:extent cx="1529660" cy="2006221"/>
            <wp:effectExtent l="38100" t="38100" r="13970" b="13335"/>
            <wp:wrapNone/>
            <wp:docPr id="88" name="Рисунок 1" descr="C:\Users\client2\Downloads\WhatsApp Image 2021-03-31 at 17.46.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2\Downloads\WhatsApp Image 2021-03-31 at 17.46.58.jpe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530191" cy="2006917"/>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2638E" w:rsidRDefault="00196ED7" w:rsidP="00710FB3">
      <w:pPr>
        <w:pStyle w:val="a8"/>
        <w:spacing w:after="0"/>
        <w:ind w:left="0"/>
        <w:jc w:val="both"/>
        <w:rPr>
          <w:rFonts w:ascii="Times New Roman" w:hAnsi="Times New Roman" w:cs="Times New Roman"/>
          <w:sz w:val="24"/>
          <w:szCs w:val="24"/>
          <w:bdr w:val="none" w:sz="0" w:space="0" w:color="auto" w:frame="1"/>
        </w:rPr>
      </w:pPr>
      <w:r w:rsidRPr="00185E1B">
        <w:rPr>
          <w:rFonts w:ascii="Times New Roman" w:hAnsi="Times New Roman" w:cs="Times New Roman"/>
          <w:noProof/>
          <w:color w:val="000000" w:themeColor="text1"/>
          <w:sz w:val="24"/>
          <w:szCs w:val="24"/>
          <w:lang w:eastAsia="ru-RU"/>
        </w:rPr>
        <w:drawing>
          <wp:anchor distT="0" distB="0" distL="114300" distR="114300" simplePos="0" relativeHeight="252187648" behindDoc="1" locked="0" layoutInCell="1" allowOverlap="1" wp14:anchorId="41277627" wp14:editId="21EC8093">
            <wp:simplePos x="0" y="0"/>
            <wp:positionH relativeFrom="column">
              <wp:posOffset>4577671</wp:posOffset>
            </wp:positionH>
            <wp:positionV relativeFrom="paragraph">
              <wp:posOffset>158042</wp:posOffset>
            </wp:positionV>
            <wp:extent cx="2042160" cy="1553845"/>
            <wp:effectExtent l="0" t="285750" r="0" b="255905"/>
            <wp:wrapNone/>
            <wp:docPr id="10240" name="Рисунок 1" descr="C:\Users\client2\Downloads\WhatsApp Image 2021-03-31 at 22.45.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2\Downloads\WhatsApp Image 2021-03-31 at 22.45.49.jpeg"/>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t="5932" r="7819"/>
                    <a:stretch/>
                  </pic:blipFill>
                  <pic:spPr bwMode="auto">
                    <a:xfrm rot="16200000">
                      <a:off x="0" y="0"/>
                      <a:ext cx="2042160" cy="1553845"/>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196ED7" w:rsidP="00710FB3">
      <w:pPr>
        <w:pStyle w:val="a8"/>
        <w:spacing w:after="0"/>
        <w:ind w:left="0"/>
        <w:jc w:val="both"/>
        <w:rPr>
          <w:rFonts w:ascii="Times New Roman" w:hAnsi="Times New Roman" w:cs="Times New Roman"/>
          <w:sz w:val="24"/>
          <w:szCs w:val="24"/>
          <w:bdr w:val="none" w:sz="0" w:space="0" w:color="auto" w:frame="1"/>
        </w:rPr>
      </w:pPr>
      <w:r w:rsidRPr="00796672">
        <w:rPr>
          <w:rFonts w:ascii="Times New Roman" w:hAnsi="Times New Roman" w:cs="Times New Roman"/>
          <w:noProof/>
          <w:color w:val="000000" w:themeColor="text1"/>
          <w:sz w:val="24"/>
          <w:szCs w:val="24"/>
          <w:lang w:eastAsia="ru-RU"/>
        </w:rPr>
        <w:drawing>
          <wp:anchor distT="0" distB="0" distL="114300" distR="114300" simplePos="0" relativeHeight="252195840" behindDoc="1" locked="0" layoutInCell="1" allowOverlap="1" wp14:anchorId="60560F5A" wp14:editId="6097C87C">
            <wp:simplePos x="0" y="0"/>
            <wp:positionH relativeFrom="column">
              <wp:posOffset>2964806</wp:posOffset>
            </wp:positionH>
            <wp:positionV relativeFrom="paragraph">
              <wp:posOffset>124460</wp:posOffset>
            </wp:positionV>
            <wp:extent cx="1392071" cy="2047164"/>
            <wp:effectExtent l="38100" t="38100" r="17780" b="10795"/>
            <wp:wrapNone/>
            <wp:docPr id="104" name="Рисунок 8" descr="C:\Users\client2\Downloads\WhatsApp Image 2021-03-31 at 18.07.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lient2\Downloads\WhatsApp Image 2021-03-31 at 18.07.51.jpe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395577" cy="2052320"/>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796672">
        <w:rPr>
          <w:rFonts w:ascii="Times New Roman" w:hAnsi="Times New Roman" w:cs="Times New Roman"/>
          <w:noProof/>
          <w:color w:val="000000" w:themeColor="text1"/>
          <w:sz w:val="24"/>
          <w:szCs w:val="24"/>
          <w:lang w:eastAsia="ru-RU"/>
        </w:rPr>
        <w:drawing>
          <wp:anchor distT="0" distB="0" distL="114300" distR="114300" simplePos="0" relativeHeight="252197888" behindDoc="1" locked="0" layoutInCell="1" allowOverlap="1" wp14:anchorId="1D0891BD" wp14:editId="6CCBC51E">
            <wp:simplePos x="0" y="0"/>
            <wp:positionH relativeFrom="column">
              <wp:posOffset>1477200</wp:posOffset>
            </wp:positionH>
            <wp:positionV relativeFrom="paragraph">
              <wp:posOffset>97164</wp:posOffset>
            </wp:positionV>
            <wp:extent cx="1486746" cy="2088108"/>
            <wp:effectExtent l="19050" t="19050" r="0" b="7620"/>
            <wp:wrapNone/>
            <wp:docPr id="10257" name="Рисунок 14" descr="C:\Users\client2\Downloads\WhatsApp Image 2021-03-31 at 17.56.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lient2\Downloads\WhatsApp Image 2021-03-31 at 17.56.47.jpe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486584" cy="2087880"/>
                    </a:xfrm>
                    <a:prstGeom prst="rect">
                      <a:avLst/>
                    </a:prstGeom>
                    <a:ln w="1905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lang w:val="sah-RU"/>
        </w:rPr>
      </w:pPr>
    </w:p>
    <w:p w:rsidR="00196ED7" w:rsidRDefault="00196ED7" w:rsidP="00710FB3">
      <w:pPr>
        <w:pStyle w:val="a8"/>
        <w:spacing w:after="0"/>
        <w:ind w:left="0"/>
        <w:jc w:val="both"/>
        <w:rPr>
          <w:rFonts w:ascii="Times New Roman" w:hAnsi="Times New Roman" w:cs="Times New Roman"/>
          <w:sz w:val="24"/>
          <w:szCs w:val="24"/>
          <w:bdr w:val="none" w:sz="0" w:space="0" w:color="auto" w:frame="1"/>
          <w:lang w:val="sah-RU"/>
        </w:rPr>
      </w:pPr>
    </w:p>
    <w:p w:rsidR="00196ED7" w:rsidRDefault="00196ED7" w:rsidP="00710FB3">
      <w:pPr>
        <w:pStyle w:val="a8"/>
        <w:spacing w:after="0"/>
        <w:ind w:left="0"/>
        <w:jc w:val="both"/>
        <w:rPr>
          <w:rFonts w:ascii="Times New Roman" w:hAnsi="Times New Roman" w:cs="Times New Roman"/>
          <w:sz w:val="24"/>
          <w:szCs w:val="24"/>
          <w:bdr w:val="none" w:sz="0" w:space="0" w:color="auto" w:frame="1"/>
          <w:lang w:val="sah-RU"/>
        </w:rPr>
      </w:pPr>
    </w:p>
    <w:p w:rsidR="00196ED7" w:rsidRDefault="00196ED7" w:rsidP="00710FB3">
      <w:pPr>
        <w:pStyle w:val="a8"/>
        <w:spacing w:after="0"/>
        <w:ind w:left="0"/>
        <w:jc w:val="both"/>
        <w:rPr>
          <w:rFonts w:ascii="Times New Roman" w:hAnsi="Times New Roman" w:cs="Times New Roman"/>
          <w:sz w:val="24"/>
          <w:szCs w:val="24"/>
          <w:bdr w:val="none" w:sz="0" w:space="0" w:color="auto" w:frame="1"/>
          <w:lang w:val="sah-RU"/>
        </w:rPr>
      </w:pPr>
      <w:r w:rsidRPr="00082D3B">
        <w:rPr>
          <w:noProof/>
          <w:color w:val="1F497D" w:themeColor="text2"/>
          <w:lang w:eastAsia="ru-RU"/>
        </w:rPr>
        <w:drawing>
          <wp:anchor distT="0" distB="0" distL="114300" distR="114300" simplePos="0" relativeHeight="252320768" behindDoc="1" locked="0" layoutInCell="1" allowOverlap="1" wp14:anchorId="3648B1B0" wp14:editId="1DD56F1A">
            <wp:simplePos x="0" y="0"/>
            <wp:positionH relativeFrom="column">
              <wp:posOffset>-567690</wp:posOffset>
            </wp:positionH>
            <wp:positionV relativeFrom="paragraph">
              <wp:posOffset>960755</wp:posOffset>
            </wp:positionV>
            <wp:extent cx="7677785" cy="1024255"/>
            <wp:effectExtent l="0" t="0" r="0" b="0"/>
            <wp:wrapThrough wrapText="bothSides">
              <wp:wrapPolygon edited="0">
                <wp:start x="0" y="0"/>
                <wp:lineTo x="0" y="21292"/>
                <wp:lineTo x="21545" y="21292"/>
                <wp:lineTo x="21545" y="0"/>
                <wp:lineTo x="0" y="0"/>
              </wp:wrapPolygon>
            </wp:wrapThrough>
            <wp:docPr id="2" name="Рисунок 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7785" cy="1024255"/>
                    </a:xfrm>
                    <a:prstGeom prst="rect">
                      <a:avLst/>
                    </a:prstGeom>
                    <a:noFill/>
                    <a:ln>
                      <a:noFill/>
                    </a:ln>
                    <a:extLst>
                      <a:ext uri="{53640926-AAD7-44D8-BBD7-CCE9431645EC}">
                        <a14:shadowObscured xmlns:a14="http://schemas.microsoft.com/office/drawing/2010/main"/>
                      </a:ext>
                    </a:extLst>
                  </pic:spPr>
                </pic:pic>
              </a:graphicData>
            </a:graphic>
          </wp:anchor>
        </w:drawing>
      </w:r>
    </w:p>
    <w:p w:rsidR="00196ED7" w:rsidRDefault="00196ED7" w:rsidP="00710FB3">
      <w:pPr>
        <w:pStyle w:val="a8"/>
        <w:spacing w:after="0"/>
        <w:ind w:left="0"/>
        <w:jc w:val="both"/>
        <w:rPr>
          <w:rFonts w:ascii="Times New Roman" w:hAnsi="Times New Roman" w:cs="Times New Roman"/>
          <w:sz w:val="24"/>
          <w:szCs w:val="24"/>
          <w:bdr w:val="none" w:sz="0" w:space="0" w:color="auto" w:frame="1"/>
          <w:lang w:val="sah-RU"/>
        </w:rPr>
      </w:pPr>
    </w:p>
    <w:p w:rsidR="00E2638E" w:rsidRPr="00755012" w:rsidRDefault="00755012" w:rsidP="00755012">
      <w:pPr>
        <w:pStyle w:val="a8"/>
        <w:numPr>
          <w:ilvl w:val="0"/>
          <w:numId w:val="44"/>
        </w:numPr>
        <w:spacing w:after="0"/>
        <w:ind w:left="0" w:firstLine="0"/>
        <w:jc w:val="both"/>
        <w:rPr>
          <w:rFonts w:ascii="Times New Roman" w:hAnsi="Times New Roman" w:cs="Times New Roman"/>
          <w:sz w:val="24"/>
          <w:szCs w:val="24"/>
          <w:bdr w:val="none" w:sz="0" w:space="0" w:color="auto" w:frame="1"/>
        </w:rPr>
      </w:pPr>
      <w:r w:rsidRPr="00755012">
        <w:rPr>
          <w:rFonts w:ascii="Times New Roman" w:hAnsi="Times New Roman" w:cs="Times New Roman"/>
          <w:sz w:val="24"/>
          <w:szCs w:val="24"/>
          <w:lang w:val="sah-RU"/>
        </w:rPr>
        <w:lastRenderedPageBreak/>
        <w:t xml:space="preserve">20 апреля в центральной библиотеке была проведена игра </w:t>
      </w:r>
      <w:r w:rsidR="00992E78">
        <w:rPr>
          <w:rFonts w:ascii="Times New Roman" w:hAnsi="Times New Roman" w:cs="Times New Roman"/>
          <w:sz w:val="24"/>
          <w:szCs w:val="24"/>
          <w:lang w:val="sah-RU"/>
        </w:rPr>
        <w:t>–</w:t>
      </w:r>
      <w:r w:rsidRPr="00755012">
        <w:rPr>
          <w:rFonts w:ascii="Times New Roman" w:hAnsi="Times New Roman" w:cs="Times New Roman"/>
          <w:sz w:val="24"/>
          <w:szCs w:val="24"/>
          <w:lang w:val="sah-RU"/>
        </w:rPr>
        <w:t xml:space="preserve"> викторина</w:t>
      </w:r>
      <w:r w:rsidR="00992E78">
        <w:rPr>
          <w:rFonts w:ascii="Times New Roman" w:hAnsi="Times New Roman" w:cs="Times New Roman"/>
          <w:sz w:val="24"/>
          <w:szCs w:val="24"/>
          <w:lang w:val="sah-RU"/>
        </w:rPr>
        <w:t>,</w:t>
      </w:r>
      <w:r w:rsidRPr="00755012">
        <w:rPr>
          <w:rFonts w:ascii="Times New Roman" w:hAnsi="Times New Roman" w:cs="Times New Roman"/>
          <w:sz w:val="24"/>
          <w:szCs w:val="24"/>
          <w:lang w:val="sah-RU"/>
        </w:rPr>
        <w:t xml:space="preserve"> приуроченная к нескольким знаменательным датам: образовани</w:t>
      </w:r>
      <w:r w:rsidR="00992E78">
        <w:rPr>
          <w:rFonts w:ascii="Times New Roman" w:hAnsi="Times New Roman" w:cs="Times New Roman"/>
          <w:sz w:val="24"/>
          <w:szCs w:val="24"/>
          <w:lang w:val="sah-RU"/>
        </w:rPr>
        <w:t>ю</w:t>
      </w:r>
      <w:r w:rsidRPr="00755012">
        <w:rPr>
          <w:rFonts w:ascii="Times New Roman" w:hAnsi="Times New Roman" w:cs="Times New Roman"/>
          <w:sz w:val="24"/>
          <w:szCs w:val="24"/>
          <w:lang w:val="sah-RU"/>
        </w:rPr>
        <w:t xml:space="preserve"> отдела внутренних</w:t>
      </w:r>
      <w:r w:rsidR="00992E78">
        <w:rPr>
          <w:rFonts w:ascii="Times New Roman" w:hAnsi="Times New Roman" w:cs="Times New Roman"/>
          <w:sz w:val="24"/>
          <w:szCs w:val="24"/>
          <w:lang w:val="sah-RU"/>
        </w:rPr>
        <w:t xml:space="preserve"> дел в Абыйском районе, 60-летию</w:t>
      </w:r>
      <w:r w:rsidRPr="00755012">
        <w:rPr>
          <w:rFonts w:ascii="Times New Roman" w:hAnsi="Times New Roman" w:cs="Times New Roman"/>
          <w:sz w:val="24"/>
          <w:szCs w:val="24"/>
          <w:lang w:val="sah-RU"/>
        </w:rPr>
        <w:t xml:space="preserve"> полета первого человека в космос и Д</w:t>
      </w:r>
      <w:r w:rsidR="00992E78">
        <w:rPr>
          <w:rFonts w:ascii="Times New Roman" w:hAnsi="Times New Roman" w:cs="Times New Roman"/>
          <w:sz w:val="24"/>
          <w:szCs w:val="24"/>
          <w:lang w:val="sah-RU"/>
        </w:rPr>
        <w:t>ню</w:t>
      </w:r>
      <w:r w:rsidRPr="00755012">
        <w:rPr>
          <w:rFonts w:ascii="Times New Roman" w:hAnsi="Times New Roman" w:cs="Times New Roman"/>
          <w:sz w:val="24"/>
          <w:szCs w:val="24"/>
          <w:lang w:val="sah-RU"/>
        </w:rPr>
        <w:t xml:space="preserve"> Республики Саха (Якутия). Мероприятие проведено </w:t>
      </w:r>
      <w:r w:rsidRPr="00755012">
        <w:rPr>
          <w:rFonts w:ascii="Times New Roman" w:hAnsi="Times New Roman" w:cs="Times New Roman"/>
          <w:sz w:val="24"/>
          <w:szCs w:val="24"/>
          <w:shd w:val="clear" w:color="auto" w:fill="FFFFFF"/>
        </w:rPr>
        <w:t>для популяризации интеллектуальных </w:t>
      </w:r>
      <w:r w:rsidRPr="00755012">
        <w:rPr>
          <w:rStyle w:val="a4"/>
          <w:rFonts w:ascii="Times New Roman" w:hAnsi="Times New Roman" w:cs="Times New Roman"/>
          <w:bCs/>
          <w:i w:val="0"/>
          <w:sz w:val="24"/>
          <w:szCs w:val="24"/>
          <w:shd w:val="clear" w:color="auto" w:fill="FFFFFF"/>
        </w:rPr>
        <w:t>игр среди молодежи</w:t>
      </w:r>
      <w:r w:rsidRPr="00755012">
        <w:rPr>
          <w:rFonts w:ascii="Times New Roman" w:hAnsi="Times New Roman" w:cs="Times New Roman"/>
          <w:sz w:val="24"/>
          <w:szCs w:val="24"/>
          <w:shd w:val="clear" w:color="auto" w:fill="FFFFFF"/>
        </w:rPr>
        <w:t> и закрепления основ знаний государственности </w:t>
      </w:r>
      <w:r w:rsidRPr="00755012">
        <w:rPr>
          <w:rStyle w:val="a4"/>
          <w:rFonts w:ascii="Times New Roman" w:hAnsi="Times New Roman" w:cs="Times New Roman"/>
          <w:bCs/>
          <w:i w:val="0"/>
          <w:sz w:val="24"/>
          <w:szCs w:val="24"/>
          <w:shd w:val="clear" w:color="auto" w:fill="FFFFFF"/>
        </w:rPr>
        <w:t>Республики Саха</w:t>
      </w:r>
      <w:r w:rsidRPr="00755012">
        <w:rPr>
          <w:rFonts w:ascii="Times New Roman" w:hAnsi="Times New Roman" w:cs="Times New Roman"/>
          <w:i/>
          <w:sz w:val="24"/>
          <w:szCs w:val="24"/>
          <w:shd w:val="clear" w:color="auto" w:fill="FFFFFF"/>
        </w:rPr>
        <w:t> </w:t>
      </w:r>
      <w:r w:rsidRPr="00992E78">
        <w:rPr>
          <w:rFonts w:ascii="Times New Roman" w:hAnsi="Times New Roman" w:cs="Times New Roman"/>
          <w:sz w:val="24"/>
          <w:szCs w:val="24"/>
          <w:shd w:val="clear" w:color="auto" w:fill="FFFFFF"/>
        </w:rPr>
        <w:t>(Якутия).</w:t>
      </w:r>
      <w:r w:rsidR="00992E78">
        <w:rPr>
          <w:rFonts w:ascii="Times New Roman" w:hAnsi="Times New Roman" w:cs="Times New Roman"/>
          <w:sz w:val="24"/>
          <w:szCs w:val="24"/>
          <w:shd w:val="clear" w:color="auto" w:fill="FFFFFF"/>
        </w:rPr>
        <w:t xml:space="preserve"> </w:t>
      </w:r>
      <w:r w:rsidRPr="00755012">
        <w:rPr>
          <w:rFonts w:ascii="Times New Roman" w:hAnsi="Times New Roman" w:cs="Times New Roman"/>
          <w:color w:val="393636"/>
          <w:sz w:val="24"/>
          <w:szCs w:val="24"/>
        </w:rPr>
        <w:t xml:space="preserve">В </w:t>
      </w:r>
      <w:r w:rsidRPr="00755012">
        <w:rPr>
          <w:rFonts w:ascii="Times New Roman" w:hAnsi="Times New Roman" w:cs="Times New Roman"/>
          <w:sz w:val="24"/>
          <w:szCs w:val="24"/>
        </w:rPr>
        <w:t xml:space="preserve">игре приняли участие две команды: активисты из числа молодежи поселка Белая Гора и команда сотрудников полиции. В ходе игры ребята продемонстрировали свою сплоченность в командной игре, умение и находчивость. По итогам игры победителем стала команда молодежи. </w:t>
      </w:r>
    </w:p>
    <w:p w:rsidR="00E2638E" w:rsidRPr="00755012" w:rsidRDefault="00755012" w:rsidP="00710FB3">
      <w:pPr>
        <w:pStyle w:val="a8"/>
        <w:spacing w:after="0"/>
        <w:ind w:left="0"/>
        <w:jc w:val="both"/>
        <w:rPr>
          <w:rFonts w:ascii="Times New Roman" w:hAnsi="Times New Roman" w:cs="Times New Roman"/>
          <w:sz w:val="24"/>
          <w:szCs w:val="24"/>
          <w:bdr w:val="none" w:sz="0" w:space="0" w:color="auto" w:frame="1"/>
        </w:rPr>
      </w:pPr>
      <w:r>
        <w:rPr>
          <w:rFonts w:ascii="Times New Roman" w:hAnsi="Times New Roman" w:cs="Times New Roman"/>
          <w:noProof/>
          <w:color w:val="000000" w:themeColor="text1"/>
          <w:sz w:val="24"/>
          <w:szCs w:val="24"/>
          <w:lang w:eastAsia="ru-RU"/>
        </w:rPr>
        <w:drawing>
          <wp:anchor distT="0" distB="0" distL="114300" distR="114300" simplePos="0" relativeHeight="252201984" behindDoc="1" locked="0" layoutInCell="1" allowOverlap="1">
            <wp:simplePos x="0" y="0"/>
            <wp:positionH relativeFrom="column">
              <wp:posOffset>111183</wp:posOffset>
            </wp:positionH>
            <wp:positionV relativeFrom="paragraph">
              <wp:posOffset>67541</wp:posOffset>
            </wp:positionV>
            <wp:extent cx="3115786" cy="2232258"/>
            <wp:effectExtent l="38100" t="38100" r="46990" b="34925"/>
            <wp:wrapNone/>
            <wp:docPr id="116" name="Рисунок 1" descr="C:\Users\client2\Downloads\WhatsApp Image 2021-04-21 at 10.50.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2\Downloads\WhatsApp Image 2021-04-21 at 10.50.44.jpe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115640" cy="2232154"/>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sidRPr="00C30089">
        <w:rPr>
          <w:rFonts w:ascii="Times New Roman" w:eastAsia="Times New Roman" w:hAnsi="Times New Roman" w:cs="Times New Roman"/>
          <w:noProof/>
          <w:sz w:val="28"/>
          <w:szCs w:val="28"/>
          <w:lang w:eastAsia="ru-RU"/>
        </w:rPr>
        <w:drawing>
          <wp:anchor distT="0" distB="0" distL="114300" distR="114300" simplePos="0" relativeHeight="252204032" behindDoc="1" locked="0" layoutInCell="1" allowOverlap="1">
            <wp:simplePos x="0" y="0"/>
            <wp:positionH relativeFrom="column">
              <wp:posOffset>3340735</wp:posOffset>
            </wp:positionH>
            <wp:positionV relativeFrom="paragraph">
              <wp:posOffset>67178</wp:posOffset>
            </wp:positionV>
            <wp:extent cx="2790701" cy="2232561"/>
            <wp:effectExtent l="38100" t="38100" r="29210" b="34925"/>
            <wp:wrapNone/>
            <wp:docPr id="72" name="Рисунок 72" descr="C:\Users\user\Desktop\Мария\Отчет\фото для отчета\G0f262a4b66779c42e2519dcd8768a0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Мария\Отчет\фото для отчета\G0f262a4b66779c42e2519dcd8768a0e1.jpg"/>
                    <pic:cNvPicPr>
                      <a:picLocks noChangeAspect="1" noChangeArrowheads="1"/>
                    </pic:cNvPicPr>
                  </pic:nvPicPr>
                  <pic:blipFill rotWithShape="1">
                    <a:blip r:embed="rId133">
                      <a:extLst>
                        <a:ext uri="{28A0092B-C50C-407E-A947-70E740481C1C}">
                          <a14:useLocalDpi xmlns:a14="http://schemas.microsoft.com/office/drawing/2010/main" val="0"/>
                        </a:ext>
                      </a:extLst>
                    </a:blip>
                    <a:srcRect t="12626"/>
                    <a:stretch/>
                  </pic:blipFill>
                  <pic:spPr bwMode="auto">
                    <a:xfrm>
                      <a:off x="0" y="0"/>
                      <a:ext cx="2790701" cy="2232561"/>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755012" w:rsidRDefault="00755012" w:rsidP="00710FB3">
      <w:pPr>
        <w:pStyle w:val="a8"/>
        <w:spacing w:after="0"/>
        <w:ind w:left="0"/>
        <w:jc w:val="both"/>
        <w:rPr>
          <w:rFonts w:ascii="Times New Roman" w:hAnsi="Times New Roman" w:cs="Times New Roman"/>
          <w:sz w:val="24"/>
          <w:szCs w:val="24"/>
          <w:bdr w:val="none" w:sz="0" w:space="0" w:color="auto" w:frame="1"/>
        </w:rPr>
      </w:pPr>
    </w:p>
    <w:p w:rsidR="00755012" w:rsidRDefault="00755012" w:rsidP="00710FB3">
      <w:pPr>
        <w:pStyle w:val="a8"/>
        <w:spacing w:after="0"/>
        <w:ind w:left="0"/>
        <w:jc w:val="both"/>
        <w:rPr>
          <w:rFonts w:ascii="Times New Roman" w:hAnsi="Times New Roman" w:cs="Times New Roman"/>
          <w:sz w:val="24"/>
          <w:szCs w:val="24"/>
          <w:bdr w:val="none" w:sz="0" w:space="0" w:color="auto" w:frame="1"/>
        </w:rPr>
      </w:pPr>
    </w:p>
    <w:p w:rsidR="00755012" w:rsidRDefault="00755012" w:rsidP="00710FB3">
      <w:pPr>
        <w:pStyle w:val="a8"/>
        <w:spacing w:after="0"/>
        <w:ind w:left="0"/>
        <w:jc w:val="both"/>
        <w:rPr>
          <w:rFonts w:ascii="Times New Roman" w:hAnsi="Times New Roman" w:cs="Times New Roman"/>
          <w:sz w:val="24"/>
          <w:szCs w:val="24"/>
          <w:bdr w:val="none" w:sz="0" w:space="0" w:color="auto" w:frame="1"/>
        </w:rPr>
      </w:pPr>
    </w:p>
    <w:p w:rsidR="00755012" w:rsidRDefault="00755012" w:rsidP="00710FB3">
      <w:pPr>
        <w:pStyle w:val="a8"/>
        <w:spacing w:after="0"/>
        <w:ind w:left="0"/>
        <w:jc w:val="both"/>
        <w:rPr>
          <w:rFonts w:ascii="Times New Roman" w:hAnsi="Times New Roman" w:cs="Times New Roman"/>
          <w:sz w:val="24"/>
          <w:szCs w:val="24"/>
          <w:bdr w:val="none" w:sz="0" w:space="0" w:color="auto" w:frame="1"/>
        </w:rPr>
      </w:pPr>
    </w:p>
    <w:p w:rsidR="00755012" w:rsidRDefault="00755012" w:rsidP="00710FB3">
      <w:pPr>
        <w:pStyle w:val="a8"/>
        <w:spacing w:after="0"/>
        <w:ind w:left="0"/>
        <w:jc w:val="both"/>
        <w:rPr>
          <w:rFonts w:ascii="Times New Roman" w:hAnsi="Times New Roman" w:cs="Times New Roman"/>
          <w:sz w:val="24"/>
          <w:szCs w:val="24"/>
          <w:bdr w:val="none" w:sz="0" w:space="0" w:color="auto" w:frame="1"/>
        </w:rPr>
      </w:pPr>
    </w:p>
    <w:p w:rsidR="00755012" w:rsidRDefault="00755012"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rPr>
      </w:pPr>
    </w:p>
    <w:p w:rsidR="00E2638E" w:rsidRDefault="00E2638E" w:rsidP="00710FB3">
      <w:pPr>
        <w:pStyle w:val="a8"/>
        <w:spacing w:after="0"/>
        <w:ind w:left="0"/>
        <w:jc w:val="both"/>
        <w:rPr>
          <w:rFonts w:ascii="Times New Roman" w:hAnsi="Times New Roman" w:cs="Times New Roman"/>
          <w:sz w:val="24"/>
          <w:szCs w:val="24"/>
          <w:bdr w:val="none" w:sz="0" w:space="0" w:color="auto" w:frame="1"/>
          <w:lang w:val="sah-RU"/>
        </w:rPr>
      </w:pPr>
    </w:p>
    <w:p w:rsidR="00196ED7" w:rsidRDefault="00196ED7" w:rsidP="00710FB3">
      <w:pPr>
        <w:pStyle w:val="a8"/>
        <w:spacing w:after="0"/>
        <w:ind w:left="0"/>
        <w:jc w:val="both"/>
        <w:rPr>
          <w:rFonts w:ascii="Times New Roman" w:hAnsi="Times New Roman" w:cs="Times New Roman"/>
          <w:sz w:val="24"/>
          <w:szCs w:val="24"/>
          <w:bdr w:val="none" w:sz="0" w:space="0" w:color="auto" w:frame="1"/>
          <w:lang w:val="sah-RU"/>
        </w:rPr>
      </w:pPr>
    </w:p>
    <w:p w:rsidR="00196ED7" w:rsidRPr="00196ED7" w:rsidRDefault="00196ED7" w:rsidP="00710FB3">
      <w:pPr>
        <w:pStyle w:val="a8"/>
        <w:spacing w:after="0"/>
        <w:ind w:left="0"/>
        <w:jc w:val="both"/>
        <w:rPr>
          <w:rFonts w:ascii="Times New Roman" w:hAnsi="Times New Roman" w:cs="Times New Roman"/>
          <w:sz w:val="24"/>
          <w:szCs w:val="24"/>
          <w:bdr w:val="none" w:sz="0" w:space="0" w:color="auto" w:frame="1"/>
          <w:lang w:val="sah-RU"/>
        </w:rPr>
      </w:pPr>
    </w:p>
    <w:p w:rsidR="00D4366C" w:rsidRPr="00D4366C" w:rsidRDefault="00D4366C" w:rsidP="00D4366C">
      <w:pPr>
        <w:pStyle w:val="a8"/>
        <w:numPr>
          <w:ilvl w:val="0"/>
          <w:numId w:val="44"/>
        </w:numPr>
        <w:spacing w:after="0"/>
        <w:ind w:left="0" w:firstLine="0"/>
        <w:jc w:val="both"/>
        <w:rPr>
          <w:rFonts w:ascii="Times New Roman" w:hAnsi="Times New Roman"/>
          <w:i/>
          <w:sz w:val="24"/>
          <w:szCs w:val="24"/>
        </w:rPr>
      </w:pPr>
      <w:r w:rsidRPr="00D4366C">
        <w:rPr>
          <w:rFonts w:ascii="Times New Roman" w:hAnsi="Times New Roman"/>
          <w:sz w:val="24"/>
          <w:szCs w:val="24"/>
        </w:rPr>
        <w:t>21 июня центральная библиотека в рамках проекта «Абый крупным планом» провела мероприятие «Айыы ы</w:t>
      </w:r>
      <w:r w:rsidRPr="00D4366C">
        <w:rPr>
          <w:rFonts w:ascii="Times New Roman" w:hAnsi="Times New Roman"/>
          <w:sz w:val="24"/>
          <w:szCs w:val="24"/>
          <w:lang w:val="sah-RU"/>
        </w:rPr>
        <w:t>һыаҕын сырдатыы</w:t>
      </w:r>
      <w:r w:rsidRPr="00D4366C">
        <w:rPr>
          <w:rFonts w:ascii="Times New Roman" w:hAnsi="Times New Roman"/>
          <w:sz w:val="24"/>
          <w:szCs w:val="24"/>
        </w:rPr>
        <w:t>», посвященное национальному празднику «Ү</w:t>
      </w:r>
      <w:proofErr w:type="gramStart"/>
      <w:r w:rsidRPr="00D4366C">
        <w:rPr>
          <w:rFonts w:ascii="Times New Roman" w:hAnsi="Times New Roman"/>
          <w:sz w:val="24"/>
          <w:szCs w:val="24"/>
        </w:rPr>
        <w:t>р</w:t>
      </w:r>
      <w:proofErr w:type="gramEnd"/>
      <w:r w:rsidRPr="00D4366C">
        <w:rPr>
          <w:rFonts w:ascii="Times New Roman" w:hAnsi="Times New Roman"/>
          <w:sz w:val="24"/>
          <w:szCs w:val="24"/>
        </w:rPr>
        <w:t>үҥ Тунах Ыһыах-2021</w:t>
      </w:r>
      <w:r w:rsidRPr="00D4366C">
        <w:rPr>
          <w:rFonts w:ascii="Times New Roman" w:hAnsi="Times New Roman"/>
          <w:i/>
          <w:sz w:val="24"/>
          <w:szCs w:val="24"/>
        </w:rPr>
        <w:t xml:space="preserve">».    </w:t>
      </w:r>
    </w:p>
    <w:p w:rsidR="00D4366C" w:rsidRDefault="00D4366C" w:rsidP="00D4366C">
      <w:pPr>
        <w:pStyle w:val="a8"/>
        <w:autoSpaceDE w:val="0"/>
        <w:autoSpaceDN w:val="0"/>
        <w:adjustRightInd w:val="0"/>
        <w:spacing w:after="0"/>
        <w:ind w:left="0"/>
        <w:jc w:val="both"/>
        <w:rPr>
          <w:rFonts w:ascii="Times New Roman" w:hAnsi="Times New Roman"/>
          <w:sz w:val="24"/>
          <w:szCs w:val="24"/>
          <w:lang w:val="sah-RU"/>
        </w:rPr>
      </w:pPr>
      <w:r w:rsidRPr="00D4366C">
        <w:rPr>
          <w:rFonts w:ascii="Times New Roman" w:hAnsi="Times New Roman"/>
          <w:sz w:val="24"/>
          <w:szCs w:val="24"/>
        </w:rPr>
        <w:t xml:space="preserve">            В программе</w:t>
      </w:r>
      <w:r w:rsidR="00992E78">
        <w:rPr>
          <w:rFonts w:ascii="Times New Roman" w:hAnsi="Times New Roman"/>
          <w:sz w:val="24"/>
          <w:szCs w:val="24"/>
        </w:rPr>
        <w:t xml:space="preserve"> были представлены темы</w:t>
      </w:r>
      <w:r w:rsidRPr="00D4366C">
        <w:rPr>
          <w:rFonts w:ascii="Times New Roman" w:hAnsi="Times New Roman"/>
          <w:sz w:val="24"/>
          <w:szCs w:val="24"/>
        </w:rPr>
        <w:t>: “</w:t>
      </w:r>
      <w:r w:rsidRPr="00D4366C">
        <w:rPr>
          <w:rFonts w:ascii="Times New Roman" w:hAnsi="Times New Roman"/>
          <w:sz w:val="24"/>
          <w:szCs w:val="24"/>
          <w:lang w:val="sah-RU"/>
        </w:rPr>
        <w:t>Айыы ойууна Сапалай олоҕун олуктара</w:t>
      </w:r>
      <w:proofErr w:type="gramStart"/>
      <w:r w:rsidRPr="00D4366C">
        <w:rPr>
          <w:rFonts w:ascii="Times New Roman" w:hAnsi="Times New Roman"/>
          <w:sz w:val="24"/>
          <w:szCs w:val="24"/>
        </w:rPr>
        <w:t>”-</w:t>
      </w:r>
      <w:proofErr w:type="gramEnd"/>
      <w:r w:rsidRPr="00D4366C">
        <w:rPr>
          <w:rFonts w:ascii="Times New Roman" w:hAnsi="Times New Roman"/>
          <w:sz w:val="24"/>
          <w:szCs w:val="24"/>
        </w:rPr>
        <w:t xml:space="preserve">библиотекарь </w:t>
      </w:r>
      <w:r w:rsidRPr="00D4366C">
        <w:rPr>
          <w:rFonts w:ascii="Times New Roman" w:hAnsi="Times New Roman"/>
          <w:sz w:val="24"/>
          <w:szCs w:val="24"/>
          <w:lang w:val="sah-RU"/>
        </w:rPr>
        <w:t>РязанскаяА</w:t>
      </w:r>
      <w:r w:rsidRPr="00D4366C">
        <w:rPr>
          <w:rFonts w:ascii="Times New Roman" w:hAnsi="Times New Roman"/>
          <w:sz w:val="24"/>
          <w:szCs w:val="24"/>
        </w:rPr>
        <w:t>.</w:t>
      </w:r>
      <w:r w:rsidRPr="00D4366C">
        <w:rPr>
          <w:rFonts w:ascii="Times New Roman" w:hAnsi="Times New Roman"/>
          <w:sz w:val="24"/>
          <w:szCs w:val="24"/>
          <w:lang w:val="sah-RU"/>
        </w:rPr>
        <w:t>В</w:t>
      </w:r>
      <w:r w:rsidRPr="00D4366C">
        <w:rPr>
          <w:rFonts w:ascii="Times New Roman" w:hAnsi="Times New Roman"/>
          <w:sz w:val="24"/>
          <w:szCs w:val="24"/>
        </w:rPr>
        <w:t>.; «Айыы ы</w:t>
      </w:r>
      <w:r w:rsidRPr="00D4366C">
        <w:rPr>
          <w:rFonts w:ascii="Times New Roman" w:hAnsi="Times New Roman"/>
          <w:sz w:val="24"/>
          <w:szCs w:val="24"/>
          <w:lang w:val="sah-RU"/>
        </w:rPr>
        <w:t>һыаҕ</w:t>
      </w:r>
      <w:r w:rsidRPr="00D4366C">
        <w:rPr>
          <w:rFonts w:ascii="Times New Roman" w:hAnsi="Times New Roman"/>
          <w:sz w:val="24"/>
          <w:szCs w:val="24"/>
        </w:rPr>
        <w:t>ын</w:t>
      </w:r>
      <w:r w:rsidRPr="00D4366C">
        <w:rPr>
          <w:rFonts w:ascii="Times New Roman" w:hAnsi="Times New Roman"/>
          <w:sz w:val="24"/>
          <w:szCs w:val="24"/>
          <w:lang w:val="sah-RU"/>
        </w:rPr>
        <w:t xml:space="preserve"> ыһыспыта. Ысыах Айыы в Колымске» </w:t>
      </w:r>
      <w:r w:rsidR="00992E78">
        <w:rPr>
          <w:rFonts w:ascii="Times New Roman" w:hAnsi="Times New Roman"/>
          <w:sz w:val="24"/>
          <w:szCs w:val="24"/>
          <w:lang w:val="sah-RU"/>
        </w:rPr>
        <w:t>-</w:t>
      </w:r>
      <w:r w:rsidRPr="00D4366C">
        <w:rPr>
          <w:rFonts w:ascii="Times New Roman" w:hAnsi="Times New Roman"/>
          <w:sz w:val="24"/>
          <w:szCs w:val="24"/>
          <w:lang w:val="sah-RU"/>
        </w:rPr>
        <w:t xml:space="preserve"> вед. библиотекарь Соломова И.Д.; “Сапалай тылыттан суруйуулар Айыы ыһыаҕа” – гл. библиотекарь Яковлева Е.П.; «Якутский шаман Айыы Суздалов П.И. – Сапалай и его шаманские ритуалы» - гл. библиотекарь Старостина Р.Е;</w:t>
      </w:r>
    </w:p>
    <w:p w:rsidR="00196ED7" w:rsidRPr="00D4366C" w:rsidRDefault="00196ED7" w:rsidP="00D4366C">
      <w:pPr>
        <w:pStyle w:val="a8"/>
        <w:autoSpaceDE w:val="0"/>
        <w:autoSpaceDN w:val="0"/>
        <w:adjustRightInd w:val="0"/>
        <w:spacing w:after="0"/>
        <w:ind w:left="0"/>
        <w:jc w:val="both"/>
        <w:rPr>
          <w:rFonts w:ascii="Times New Roman" w:hAnsi="Times New Roman"/>
          <w:sz w:val="24"/>
          <w:szCs w:val="24"/>
          <w:lang w:val="sah-RU"/>
        </w:rPr>
      </w:pPr>
    </w:p>
    <w:p w:rsidR="00710FB3" w:rsidRPr="00F9607E" w:rsidRDefault="00710FB3" w:rsidP="00710FB3">
      <w:pPr>
        <w:pStyle w:val="a8"/>
        <w:numPr>
          <w:ilvl w:val="0"/>
          <w:numId w:val="44"/>
        </w:numPr>
        <w:spacing w:after="0"/>
        <w:ind w:left="0" w:firstLine="0"/>
        <w:jc w:val="both"/>
        <w:rPr>
          <w:rFonts w:ascii="Times New Roman" w:hAnsi="Times New Roman" w:cs="Times New Roman"/>
          <w:sz w:val="24"/>
          <w:szCs w:val="24"/>
          <w:bdr w:val="none" w:sz="0" w:space="0" w:color="auto" w:frame="1"/>
        </w:rPr>
      </w:pPr>
      <w:r w:rsidRPr="00F9607E">
        <w:rPr>
          <w:rFonts w:ascii="Times New Roman" w:hAnsi="Times New Roman" w:cs="Times New Roman"/>
          <w:color w:val="000000" w:themeColor="text1"/>
          <w:sz w:val="24"/>
          <w:szCs w:val="24"/>
        </w:rPr>
        <w:t>К празднику "День Матери" в центральной библиотеке района провели трогательную съёмку мам в образах литературных героинь.  Любовь к литературе, хороший эстетический вкус и особая атмосфера помогли участницам перевоплотиться в известных героинь и в тоже время привнести в уже давно знакомые образы новый шарм и обаяние. </w:t>
      </w:r>
    </w:p>
    <w:p w:rsidR="00710FB3" w:rsidRDefault="00196ED7" w:rsidP="00710FB3">
      <w:pPr>
        <w:pStyle w:val="a8"/>
        <w:spacing w:after="0"/>
        <w:ind w:left="0"/>
        <w:jc w:val="both"/>
        <w:rPr>
          <w:rFonts w:ascii="Times New Roman" w:hAnsi="Times New Roman" w:cs="Times New Roman"/>
          <w:color w:val="000000" w:themeColor="text1"/>
          <w:sz w:val="24"/>
          <w:szCs w:val="24"/>
        </w:rPr>
      </w:pPr>
      <w:r w:rsidRPr="00082D3B">
        <w:rPr>
          <w:noProof/>
          <w:color w:val="1F497D" w:themeColor="text2"/>
          <w:lang w:eastAsia="ru-RU"/>
        </w:rPr>
        <w:drawing>
          <wp:anchor distT="0" distB="0" distL="114300" distR="114300" simplePos="0" relativeHeight="252199936" behindDoc="1" locked="0" layoutInCell="1" allowOverlap="1" wp14:anchorId="136F8477" wp14:editId="383987B9">
            <wp:simplePos x="0" y="0"/>
            <wp:positionH relativeFrom="column">
              <wp:posOffset>-709295</wp:posOffset>
            </wp:positionH>
            <wp:positionV relativeFrom="paragraph">
              <wp:posOffset>2491105</wp:posOffset>
            </wp:positionV>
            <wp:extent cx="7677785" cy="1024255"/>
            <wp:effectExtent l="0" t="0" r="0" b="0"/>
            <wp:wrapThrough wrapText="bothSides">
              <wp:wrapPolygon edited="0">
                <wp:start x="0" y="0"/>
                <wp:lineTo x="0" y="21292"/>
                <wp:lineTo x="21545" y="21292"/>
                <wp:lineTo x="21545" y="0"/>
                <wp:lineTo x="0" y="0"/>
              </wp:wrapPolygon>
            </wp:wrapThrough>
            <wp:docPr id="10269" name="Рисунок 1026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77785" cy="1024255"/>
                    </a:xfrm>
                    <a:prstGeom prst="rect">
                      <a:avLst/>
                    </a:prstGeom>
                    <a:noFill/>
                    <a:ln>
                      <a:noFill/>
                    </a:ln>
                    <a:extLst>
                      <a:ext uri="{53640926-AAD7-44D8-BBD7-CCE9431645EC}">
                        <a14:shadowObscured xmlns:a14="http://schemas.microsoft.com/office/drawing/2010/main"/>
                      </a:ext>
                    </a:extLst>
                  </pic:spPr>
                </pic:pic>
              </a:graphicData>
            </a:graphic>
          </wp:anchor>
        </w:drawing>
      </w:r>
      <w:r w:rsidR="00710FB3" w:rsidRPr="00F9607E">
        <w:rPr>
          <w:rFonts w:ascii="Times New Roman" w:hAnsi="Times New Roman" w:cs="Times New Roman"/>
          <w:color w:val="000000" w:themeColor="text1"/>
          <w:sz w:val="24"/>
          <w:szCs w:val="24"/>
        </w:rPr>
        <w:t>Проведенное мероприятие подарило всем хорошее настроение. Оставив повседневные дела и заботы, мамы с радостью провели время и получили много положительных эмоций:</w:t>
      </w:r>
    </w:p>
    <w:p w:rsidR="00710FB3" w:rsidRDefault="00710FB3" w:rsidP="00710FB3">
      <w:pPr>
        <w:pStyle w:val="a8"/>
        <w:spacing w:after="0"/>
        <w:ind w:left="0"/>
        <w:jc w:val="both"/>
        <w:rPr>
          <w:rFonts w:ascii="Times New Roman" w:hAnsi="Times New Roman" w:cs="Times New Roman"/>
          <w:b/>
          <w:noProof/>
          <w:sz w:val="24"/>
          <w:szCs w:val="24"/>
          <w:lang w:eastAsia="ru-RU"/>
        </w:rPr>
      </w:pPr>
      <w:r w:rsidRPr="00F9607E">
        <w:rPr>
          <w:rFonts w:ascii="Times New Roman" w:hAnsi="Times New Roman" w:cs="Times New Roman"/>
          <w:color w:val="000000" w:themeColor="text1"/>
          <w:sz w:val="24"/>
          <w:szCs w:val="24"/>
        </w:rPr>
        <w:t xml:space="preserve"> 1."Тихий Дон" М. Шолохов</w:t>
      </w:r>
      <w:r w:rsidR="00992E78">
        <w:rPr>
          <w:rFonts w:ascii="Times New Roman" w:hAnsi="Times New Roman" w:cs="Times New Roman"/>
          <w:color w:val="000000" w:themeColor="text1"/>
          <w:sz w:val="24"/>
          <w:szCs w:val="24"/>
        </w:rPr>
        <w:t>:</w:t>
      </w:r>
      <w:r w:rsidRPr="00F9607E">
        <w:rPr>
          <w:rFonts w:ascii="Times New Roman" w:hAnsi="Times New Roman" w:cs="Times New Roman"/>
          <w:color w:val="000000" w:themeColor="text1"/>
          <w:sz w:val="24"/>
          <w:szCs w:val="24"/>
        </w:rPr>
        <w:t xml:space="preserve"> "Трудно предопределить, по </w:t>
      </w:r>
      <w:proofErr w:type="gramStart"/>
      <w:r w:rsidRPr="00F9607E">
        <w:rPr>
          <w:rFonts w:ascii="Times New Roman" w:hAnsi="Times New Roman" w:cs="Times New Roman"/>
          <w:color w:val="000000" w:themeColor="text1"/>
          <w:sz w:val="24"/>
          <w:szCs w:val="24"/>
        </w:rPr>
        <w:t>какому</w:t>
      </w:r>
      <w:proofErr w:type="gramEnd"/>
      <w:r w:rsidRPr="00F9607E">
        <w:rPr>
          <w:rFonts w:ascii="Times New Roman" w:hAnsi="Times New Roman" w:cs="Times New Roman"/>
          <w:color w:val="000000" w:themeColor="text1"/>
          <w:sz w:val="24"/>
          <w:szCs w:val="24"/>
        </w:rPr>
        <w:t xml:space="preserve"> устремит она свой вероломный и лука</w:t>
      </w:r>
      <w:r w:rsidR="00992E78">
        <w:rPr>
          <w:rFonts w:ascii="Times New Roman" w:hAnsi="Times New Roman" w:cs="Times New Roman"/>
          <w:color w:val="000000" w:themeColor="text1"/>
          <w:sz w:val="24"/>
          <w:szCs w:val="24"/>
        </w:rPr>
        <w:t xml:space="preserve">вый ход". 2. "Олеся" А. Куприн: </w:t>
      </w:r>
      <w:r w:rsidRPr="00F9607E">
        <w:rPr>
          <w:rFonts w:ascii="Times New Roman" w:hAnsi="Times New Roman" w:cs="Times New Roman"/>
          <w:color w:val="000000" w:themeColor="text1"/>
          <w:sz w:val="24"/>
          <w:szCs w:val="24"/>
        </w:rPr>
        <w:t>"Однако Олеся нашла в себе достаточно силы, чтобы достоять до конца обедню". 3. "Аристократка" М.Зощенко</w:t>
      </w:r>
      <w:r w:rsidR="00992E78">
        <w:rPr>
          <w:rFonts w:ascii="Times New Roman" w:hAnsi="Times New Roman" w:cs="Times New Roman"/>
          <w:color w:val="000000" w:themeColor="text1"/>
          <w:sz w:val="24"/>
          <w:szCs w:val="24"/>
        </w:rPr>
        <w:t>:</w:t>
      </w:r>
      <w:r w:rsidRPr="00F9607E">
        <w:rPr>
          <w:rFonts w:ascii="Times New Roman" w:hAnsi="Times New Roman" w:cs="Times New Roman"/>
          <w:color w:val="000000" w:themeColor="text1"/>
          <w:sz w:val="24"/>
          <w:szCs w:val="24"/>
        </w:rPr>
        <w:t xml:space="preserve"> "</w:t>
      </w:r>
      <w:proofErr w:type="gramStart"/>
      <w:r w:rsidRPr="00F9607E">
        <w:rPr>
          <w:rFonts w:ascii="Times New Roman" w:hAnsi="Times New Roman" w:cs="Times New Roman"/>
          <w:color w:val="000000" w:themeColor="text1"/>
          <w:sz w:val="24"/>
          <w:szCs w:val="24"/>
        </w:rPr>
        <w:t>Ежели</w:t>
      </w:r>
      <w:proofErr w:type="gramEnd"/>
      <w:r w:rsidRPr="00F9607E">
        <w:rPr>
          <w:rFonts w:ascii="Times New Roman" w:hAnsi="Times New Roman" w:cs="Times New Roman"/>
          <w:color w:val="000000" w:themeColor="text1"/>
          <w:sz w:val="24"/>
          <w:szCs w:val="24"/>
        </w:rPr>
        <w:t>, - говорю, - вам охота скушать одно пирожное, то не стесняйтесь. Я заплачу. - Мерси,- говорит</w:t>
      </w:r>
      <w:proofErr w:type="gramStart"/>
      <w:r w:rsidRPr="00F9607E">
        <w:rPr>
          <w:rFonts w:ascii="Times New Roman" w:hAnsi="Times New Roman" w:cs="Times New Roman"/>
          <w:color w:val="000000" w:themeColor="text1"/>
          <w:sz w:val="24"/>
          <w:szCs w:val="24"/>
        </w:rPr>
        <w:t xml:space="preserve">." </w:t>
      </w:r>
      <w:proofErr w:type="gramEnd"/>
      <w:r w:rsidRPr="00F9607E">
        <w:rPr>
          <w:rFonts w:ascii="Times New Roman" w:hAnsi="Times New Roman" w:cs="Times New Roman"/>
          <w:color w:val="000000" w:themeColor="text1"/>
          <w:sz w:val="24"/>
          <w:szCs w:val="24"/>
        </w:rPr>
        <w:t>4. «Лиличка!» В.В.Маяковский</w:t>
      </w:r>
      <w:r w:rsidR="00992E78">
        <w:rPr>
          <w:rFonts w:ascii="Times New Roman" w:hAnsi="Times New Roman" w:cs="Times New Roman"/>
          <w:color w:val="000000" w:themeColor="text1"/>
          <w:sz w:val="24"/>
          <w:szCs w:val="24"/>
        </w:rPr>
        <w:t>:</w:t>
      </w:r>
      <w:r w:rsidRPr="00F9607E">
        <w:rPr>
          <w:rFonts w:ascii="Times New Roman" w:hAnsi="Times New Roman" w:cs="Times New Roman"/>
          <w:color w:val="000000" w:themeColor="text1"/>
          <w:sz w:val="24"/>
          <w:szCs w:val="24"/>
        </w:rPr>
        <w:t xml:space="preserve"> «Кроме любви твоей, мне </w:t>
      </w:r>
      <w:proofErr w:type="gramStart"/>
      <w:r w:rsidRPr="00F9607E">
        <w:rPr>
          <w:rFonts w:ascii="Times New Roman" w:hAnsi="Times New Roman" w:cs="Times New Roman"/>
          <w:color w:val="000000" w:themeColor="text1"/>
          <w:sz w:val="24"/>
          <w:szCs w:val="24"/>
        </w:rPr>
        <w:t>нету</w:t>
      </w:r>
      <w:proofErr w:type="gramEnd"/>
      <w:r w:rsidRPr="00F9607E">
        <w:rPr>
          <w:rFonts w:ascii="Times New Roman" w:hAnsi="Times New Roman" w:cs="Times New Roman"/>
          <w:color w:val="000000" w:themeColor="text1"/>
          <w:sz w:val="24"/>
          <w:szCs w:val="24"/>
        </w:rPr>
        <w:t xml:space="preserve"> солнца…» 5.</w:t>
      </w:r>
      <w:r w:rsidR="00641CBB" w:rsidRPr="00641CBB">
        <w:rPr>
          <w:rFonts w:ascii="Times New Roman" w:hAnsi="Times New Roman" w:cs="Times New Roman"/>
          <w:color w:val="000000" w:themeColor="text1"/>
          <w:sz w:val="24"/>
          <w:szCs w:val="24"/>
        </w:rPr>
        <w:t xml:space="preserve"> </w:t>
      </w:r>
      <w:r w:rsidR="00641CBB" w:rsidRPr="00F9607E">
        <w:rPr>
          <w:rFonts w:ascii="Times New Roman" w:hAnsi="Times New Roman" w:cs="Times New Roman"/>
          <w:color w:val="000000" w:themeColor="text1"/>
          <w:sz w:val="24"/>
          <w:szCs w:val="24"/>
        </w:rPr>
        <w:t xml:space="preserve">Цыганка Радда. </w:t>
      </w:r>
      <w:r w:rsidRPr="00F9607E">
        <w:rPr>
          <w:rFonts w:ascii="Times New Roman" w:hAnsi="Times New Roman" w:cs="Times New Roman"/>
          <w:color w:val="000000" w:themeColor="text1"/>
          <w:sz w:val="24"/>
          <w:szCs w:val="24"/>
        </w:rPr>
        <w:t>«Макар Чудра» М.Горький</w:t>
      </w:r>
      <w:r w:rsidR="00641CBB">
        <w:rPr>
          <w:rFonts w:ascii="Times New Roman" w:hAnsi="Times New Roman" w:cs="Times New Roman"/>
          <w:color w:val="000000" w:themeColor="text1"/>
          <w:sz w:val="24"/>
          <w:szCs w:val="24"/>
        </w:rPr>
        <w:t>:</w:t>
      </w:r>
      <w:r w:rsidRPr="00F9607E">
        <w:rPr>
          <w:rFonts w:ascii="Times New Roman" w:hAnsi="Times New Roman" w:cs="Times New Roman"/>
          <w:color w:val="000000" w:themeColor="text1"/>
          <w:sz w:val="24"/>
          <w:szCs w:val="24"/>
        </w:rPr>
        <w:t xml:space="preserve"> «Привяжет она к </w:t>
      </w:r>
      <w:proofErr w:type="gramStart"/>
      <w:r w:rsidRPr="00F9607E">
        <w:rPr>
          <w:rFonts w:ascii="Times New Roman" w:hAnsi="Times New Roman" w:cs="Times New Roman"/>
          <w:color w:val="000000" w:themeColor="text1"/>
          <w:sz w:val="24"/>
          <w:szCs w:val="24"/>
        </w:rPr>
        <w:t>себе</w:t>
      </w:r>
      <w:proofErr w:type="gramEnd"/>
      <w:r w:rsidRPr="00F9607E">
        <w:rPr>
          <w:rFonts w:ascii="Times New Roman" w:hAnsi="Times New Roman" w:cs="Times New Roman"/>
          <w:color w:val="000000" w:themeColor="text1"/>
          <w:sz w:val="24"/>
          <w:szCs w:val="24"/>
        </w:rPr>
        <w:t>… и отдашь ты ей всю душу»</w:t>
      </w:r>
      <w:r w:rsidR="00641CBB">
        <w:rPr>
          <w:rFonts w:ascii="Times New Roman" w:hAnsi="Times New Roman" w:cs="Times New Roman"/>
          <w:color w:val="000000" w:themeColor="text1"/>
          <w:sz w:val="24"/>
          <w:szCs w:val="24"/>
        </w:rPr>
        <w:t>.</w:t>
      </w:r>
      <w:r w:rsidRPr="00F9607E">
        <w:rPr>
          <w:rFonts w:ascii="Times New Roman" w:hAnsi="Times New Roman" w:cs="Times New Roman"/>
          <w:color w:val="000000" w:themeColor="text1"/>
          <w:sz w:val="24"/>
          <w:szCs w:val="24"/>
        </w:rPr>
        <w:t xml:space="preserve"> 6. «Алые паруса» А. Грин</w:t>
      </w:r>
      <w:r w:rsidR="00641CBB">
        <w:rPr>
          <w:rFonts w:ascii="Times New Roman" w:hAnsi="Times New Roman" w:cs="Times New Roman"/>
          <w:color w:val="000000" w:themeColor="text1"/>
          <w:sz w:val="24"/>
          <w:szCs w:val="24"/>
        </w:rPr>
        <w:t>:</w:t>
      </w:r>
      <w:r w:rsidRPr="00F9607E">
        <w:rPr>
          <w:rFonts w:ascii="Times New Roman" w:hAnsi="Times New Roman" w:cs="Times New Roman"/>
          <w:color w:val="000000" w:themeColor="text1"/>
          <w:sz w:val="24"/>
          <w:szCs w:val="24"/>
        </w:rPr>
        <w:t xml:space="preserve"> «В ней две Ассоль, одна была дочь матроса… другая живое стихотворение».</w:t>
      </w:r>
    </w:p>
    <w:p w:rsidR="00D4366C" w:rsidRDefault="00196ED7" w:rsidP="00710FB3">
      <w:pPr>
        <w:pStyle w:val="a8"/>
        <w:spacing w:after="0"/>
        <w:ind w:left="0"/>
        <w:jc w:val="both"/>
        <w:rPr>
          <w:rFonts w:ascii="Times New Roman" w:hAnsi="Times New Roman" w:cs="Times New Roman"/>
          <w:b/>
          <w:noProof/>
          <w:sz w:val="24"/>
          <w:szCs w:val="24"/>
          <w:lang w:eastAsia="ru-RU"/>
        </w:rPr>
      </w:pPr>
      <w:r w:rsidRPr="00BA4914">
        <w:rPr>
          <w:noProof/>
          <w:sz w:val="24"/>
          <w:szCs w:val="24"/>
          <w:lang w:eastAsia="ru-RU"/>
        </w:rPr>
        <w:lastRenderedPageBreak/>
        <w:drawing>
          <wp:anchor distT="0" distB="0" distL="114300" distR="114300" simplePos="0" relativeHeight="252181504" behindDoc="0" locked="0" layoutInCell="1" allowOverlap="1" wp14:anchorId="6F2AAF15" wp14:editId="538B9E88">
            <wp:simplePos x="0" y="0"/>
            <wp:positionH relativeFrom="column">
              <wp:posOffset>2805430</wp:posOffset>
            </wp:positionH>
            <wp:positionV relativeFrom="paragraph">
              <wp:posOffset>200025</wp:posOffset>
            </wp:positionV>
            <wp:extent cx="3158490" cy="2244090"/>
            <wp:effectExtent l="57150" t="57150" r="41910" b="41910"/>
            <wp:wrapTopAndBottom/>
            <wp:docPr id="693" name="Рисунок 15"/>
            <wp:cNvGraphicFramePr/>
            <a:graphic xmlns:a="http://schemas.openxmlformats.org/drawingml/2006/main">
              <a:graphicData uri="http://schemas.openxmlformats.org/drawingml/2006/picture">
                <pic:pic xmlns:pic="http://schemas.openxmlformats.org/drawingml/2006/picture">
                  <pic:nvPicPr>
                    <pic:cNvPr id="36867" name="Picture 3"/>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158490" cy="2244090"/>
                    </a:xfrm>
                    <a:prstGeom prst="rect">
                      <a:avLst/>
                    </a:prstGeom>
                    <a:ln w="57150" cap="sq" cmpd="thickThin">
                      <a:solidFill>
                        <a:schemeClr val="accent1"/>
                      </a:solidFill>
                      <a:prstDash val="solid"/>
                      <a:miter lim="800000"/>
                    </a:ln>
                    <a:effectLst>
                      <a:innerShdw blurRad="76200">
                        <a:srgbClr val="000000"/>
                      </a:innerShdw>
                    </a:effectLst>
                  </pic:spPr>
                </pic:pic>
              </a:graphicData>
            </a:graphic>
          </wp:anchor>
        </w:drawing>
      </w:r>
      <w:r w:rsidRPr="00E86823">
        <w:rPr>
          <w:rFonts w:ascii="Times New Roman" w:hAnsi="Times New Roman" w:cs="Times New Roman"/>
          <w:b/>
          <w:noProof/>
          <w:sz w:val="24"/>
          <w:szCs w:val="24"/>
          <w:lang w:eastAsia="ru-RU"/>
        </w:rPr>
        <w:drawing>
          <wp:anchor distT="0" distB="0" distL="114300" distR="114300" simplePos="0" relativeHeight="252183552" behindDoc="0" locked="0" layoutInCell="1" allowOverlap="1" wp14:anchorId="6BEE5ED9" wp14:editId="32B99382">
            <wp:simplePos x="0" y="0"/>
            <wp:positionH relativeFrom="column">
              <wp:posOffset>-71120</wp:posOffset>
            </wp:positionH>
            <wp:positionV relativeFrom="paragraph">
              <wp:posOffset>117475</wp:posOffset>
            </wp:positionV>
            <wp:extent cx="2244090" cy="2338705"/>
            <wp:effectExtent l="0" t="0" r="0" b="0"/>
            <wp:wrapTopAndBottom/>
            <wp:docPr id="51" name="Рисунок 49" descr="C:\Users\Пользователь\Desktop\отет 2021\2021 г. би\2 библ 2021\Screenshot_20211227-090820_Instagram.jpg"/>
            <wp:cNvGraphicFramePr/>
            <a:graphic xmlns:a="http://schemas.openxmlformats.org/drawingml/2006/main">
              <a:graphicData uri="http://schemas.openxmlformats.org/drawingml/2006/picture">
                <pic:pic xmlns:pic="http://schemas.openxmlformats.org/drawingml/2006/picture">
                  <pic:nvPicPr>
                    <pic:cNvPr id="50" name="Рисунок 49" descr="C:\Users\Пользователь\Desktop\отет 2021\2021 г. би\2 библ 2021\Screenshot_20211227-090820_Instagram.jpg"/>
                    <pic:cNvPicPr/>
                  </pic:nvPicPr>
                  <pic:blipFill rotWithShape="1">
                    <a:blip r:embed="rId135" cstate="print">
                      <a:extLst>
                        <a:ext uri="{28A0092B-C50C-407E-A947-70E740481C1C}">
                          <a14:useLocalDpi xmlns:a14="http://schemas.microsoft.com/office/drawing/2010/main" val="0"/>
                        </a:ext>
                      </a:extLst>
                    </a:blip>
                    <a:srcRect l="5312" t="21007" r="4850" b="33914"/>
                    <a:stretch/>
                  </pic:blipFill>
                  <pic:spPr bwMode="auto">
                    <a:xfrm>
                      <a:off x="0" y="0"/>
                      <a:ext cx="2244090" cy="2338705"/>
                    </a:xfrm>
                    <a:prstGeom prst="rect">
                      <a:avLst/>
                    </a:prstGeom>
                    <a:noFill/>
                    <a:ln>
                      <a:noFill/>
                    </a:ln>
                    <a:extLst>
                      <a:ext uri="{53640926-AAD7-44D8-BBD7-CCE9431645EC}">
                        <a14:shadowObscured xmlns:a14="http://schemas.microsoft.com/office/drawing/2010/main"/>
                      </a:ext>
                    </a:extLst>
                  </pic:spPr>
                </pic:pic>
              </a:graphicData>
            </a:graphic>
          </wp:anchor>
        </w:drawing>
      </w:r>
    </w:p>
    <w:p w:rsidR="00D4366C" w:rsidRDefault="00196ED7" w:rsidP="00710FB3">
      <w:pPr>
        <w:pStyle w:val="a8"/>
        <w:spacing w:after="0"/>
        <w:ind w:left="0"/>
        <w:jc w:val="both"/>
        <w:rPr>
          <w:rFonts w:ascii="Times New Roman" w:hAnsi="Times New Roman" w:cs="Times New Roman"/>
          <w:b/>
          <w:noProof/>
          <w:sz w:val="24"/>
          <w:szCs w:val="24"/>
          <w:lang w:eastAsia="ru-RU"/>
        </w:rPr>
      </w:pPr>
      <w:r>
        <w:rPr>
          <w:b/>
          <w:bCs/>
          <w:noProof/>
          <w:sz w:val="24"/>
          <w:szCs w:val="24"/>
          <w:lang w:eastAsia="ru-RU"/>
        </w:rPr>
        <w:drawing>
          <wp:anchor distT="0" distB="0" distL="114300" distR="114300" simplePos="0" relativeHeight="252164096" behindDoc="0" locked="0" layoutInCell="1" allowOverlap="1" wp14:anchorId="4A23F8AB" wp14:editId="610793D5">
            <wp:simplePos x="0" y="0"/>
            <wp:positionH relativeFrom="margin">
              <wp:posOffset>5108575</wp:posOffset>
            </wp:positionH>
            <wp:positionV relativeFrom="margin">
              <wp:posOffset>2732405</wp:posOffset>
            </wp:positionV>
            <wp:extent cx="1364615" cy="1694815"/>
            <wp:effectExtent l="38100" t="38100" r="26035" b="19685"/>
            <wp:wrapSquare wrapText="bothSides"/>
            <wp:docPr id="37" name="Рисунок 4" descr="C:\Users\1\Downloads\WhatsApp Image 2022-01-19 at 11.24.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ownloads\WhatsApp Image 2022-01-19 at 11.24.25.jpe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364615" cy="1694815"/>
                    </a:xfrm>
                    <a:prstGeom prst="rect">
                      <a:avLst/>
                    </a:prstGeom>
                    <a:ln w="381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564B2F" w:rsidRPr="00196ED7" w:rsidRDefault="00E2638E" w:rsidP="00564B2F">
      <w:pPr>
        <w:pStyle w:val="a8"/>
        <w:numPr>
          <w:ilvl w:val="0"/>
          <w:numId w:val="44"/>
        </w:numPr>
        <w:spacing w:after="0"/>
        <w:ind w:left="0" w:firstLine="0"/>
        <w:jc w:val="both"/>
        <w:rPr>
          <w:rFonts w:ascii="Times New Roman" w:hAnsi="Times New Roman"/>
          <w:color w:val="000000" w:themeColor="text1"/>
          <w:sz w:val="24"/>
          <w:szCs w:val="24"/>
        </w:rPr>
      </w:pPr>
      <w:r w:rsidRPr="0023628F">
        <w:rPr>
          <w:rFonts w:ascii="Times New Roman" w:hAnsi="Times New Roman"/>
          <w:color w:val="000000" w:themeColor="text1"/>
          <w:sz w:val="24"/>
          <w:szCs w:val="24"/>
        </w:rPr>
        <w:t xml:space="preserve">С Днём народного единства поздравляли жителей Абыйского улуса авторским фотопроектом </w:t>
      </w:r>
      <w:proofErr w:type="gramStart"/>
      <w:r w:rsidRPr="0023628F">
        <w:rPr>
          <w:rFonts w:ascii="Times New Roman" w:hAnsi="Times New Roman"/>
          <w:color w:val="000000" w:themeColor="text1"/>
          <w:sz w:val="24"/>
          <w:szCs w:val="24"/>
        </w:rPr>
        <w:t>от</w:t>
      </w:r>
      <w:proofErr w:type="gramEnd"/>
      <w:r w:rsidR="00641CBB">
        <w:rPr>
          <w:rFonts w:ascii="Times New Roman" w:hAnsi="Times New Roman"/>
          <w:color w:val="000000" w:themeColor="text1"/>
          <w:sz w:val="24"/>
          <w:szCs w:val="24"/>
        </w:rPr>
        <w:t xml:space="preserve"> </w:t>
      </w:r>
      <w:proofErr w:type="gramStart"/>
      <w:r w:rsidRPr="0023628F">
        <w:rPr>
          <w:rFonts w:ascii="Times New Roman" w:hAnsi="Times New Roman"/>
          <w:color w:val="000000" w:themeColor="text1"/>
          <w:sz w:val="24"/>
          <w:szCs w:val="24"/>
        </w:rPr>
        <w:t>Гаврила</w:t>
      </w:r>
      <w:proofErr w:type="gramEnd"/>
      <w:r w:rsidRPr="0023628F">
        <w:rPr>
          <w:rFonts w:ascii="Times New Roman" w:hAnsi="Times New Roman"/>
          <w:color w:val="000000" w:themeColor="text1"/>
          <w:sz w:val="24"/>
          <w:szCs w:val="24"/>
        </w:rPr>
        <w:t xml:space="preserve"> Дохунаева при поддержке МКУ «Абыйская МЦБС», МБУ СКЦ п. Белая Гора и женсовета МО «Абыйаана».</w:t>
      </w:r>
    </w:p>
    <w:p w:rsidR="00196ED7" w:rsidRDefault="00196ED7" w:rsidP="00196ED7">
      <w:pPr>
        <w:pStyle w:val="a8"/>
        <w:spacing w:after="0"/>
        <w:ind w:left="0"/>
        <w:jc w:val="both"/>
        <w:rPr>
          <w:rFonts w:ascii="Times New Roman" w:hAnsi="Times New Roman"/>
          <w:color w:val="000000" w:themeColor="text1"/>
          <w:sz w:val="24"/>
          <w:szCs w:val="24"/>
          <w:lang w:val="sah-RU"/>
        </w:rPr>
      </w:pPr>
    </w:p>
    <w:p w:rsidR="00196ED7" w:rsidRPr="00641CBB" w:rsidRDefault="00196ED7" w:rsidP="00196ED7">
      <w:pPr>
        <w:pStyle w:val="a8"/>
        <w:spacing w:after="0"/>
        <w:ind w:left="0"/>
        <w:jc w:val="both"/>
        <w:rPr>
          <w:rFonts w:ascii="Times New Roman" w:hAnsi="Times New Roman"/>
          <w:color w:val="000000" w:themeColor="text1"/>
          <w:sz w:val="24"/>
          <w:szCs w:val="24"/>
        </w:rPr>
      </w:pPr>
    </w:p>
    <w:p w:rsidR="00316BAB" w:rsidRPr="00316BAB" w:rsidRDefault="00316BAB" w:rsidP="00316BAB">
      <w:pPr>
        <w:pStyle w:val="a8"/>
        <w:numPr>
          <w:ilvl w:val="0"/>
          <w:numId w:val="44"/>
        </w:numPr>
        <w:ind w:left="0" w:firstLine="0"/>
        <w:jc w:val="both"/>
        <w:rPr>
          <w:rFonts w:ascii="Times New Roman" w:hAnsi="Times New Roman" w:cs="Times New Roman"/>
          <w:color w:val="292929"/>
          <w:sz w:val="24"/>
          <w:szCs w:val="24"/>
          <w:shd w:val="clear" w:color="auto" w:fill="FFFFFF"/>
        </w:rPr>
      </w:pPr>
      <w:r w:rsidRPr="00316BAB">
        <w:rPr>
          <w:rFonts w:ascii="Times New Roman" w:hAnsi="Times New Roman" w:cs="Times New Roman"/>
          <w:color w:val="292929"/>
          <w:sz w:val="24"/>
          <w:szCs w:val="24"/>
          <w:shd w:val="clear" w:color="auto" w:fill="FFFFFF"/>
        </w:rPr>
        <w:t>01 декабря в Абыйском улусе прошёл ежегодный фестив</w:t>
      </w:r>
      <w:r w:rsidR="00641CBB">
        <w:rPr>
          <w:rFonts w:ascii="Times New Roman" w:hAnsi="Times New Roman" w:cs="Times New Roman"/>
          <w:color w:val="292929"/>
          <w:sz w:val="24"/>
          <w:szCs w:val="24"/>
          <w:shd w:val="clear" w:color="auto" w:fill="FFFFFF"/>
        </w:rPr>
        <w:t>аль "Зима начинается с Якутии".</w:t>
      </w:r>
      <w:r w:rsidRPr="00316BAB">
        <w:rPr>
          <w:rFonts w:ascii="Times New Roman" w:hAnsi="Times New Roman" w:cs="Times New Roman"/>
          <w:color w:val="292929"/>
          <w:sz w:val="24"/>
          <w:szCs w:val="24"/>
          <w:shd w:val="clear" w:color="auto" w:fill="FFFFFF"/>
        </w:rPr>
        <w:t xml:space="preserve"> Жителей и гостей п</w:t>
      </w:r>
      <w:proofErr w:type="gramStart"/>
      <w:r w:rsidRPr="00316BAB">
        <w:rPr>
          <w:rFonts w:ascii="Times New Roman" w:hAnsi="Times New Roman" w:cs="Times New Roman"/>
          <w:color w:val="292929"/>
          <w:sz w:val="24"/>
          <w:szCs w:val="24"/>
          <w:shd w:val="clear" w:color="auto" w:fill="FFFFFF"/>
        </w:rPr>
        <w:t>.Б</w:t>
      </w:r>
      <w:proofErr w:type="gramEnd"/>
      <w:r w:rsidRPr="00316BAB">
        <w:rPr>
          <w:rFonts w:ascii="Times New Roman" w:hAnsi="Times New Roman" w:cs="Times New Roman"/>
          <w:color w:val="292929"/>
          <w:sz w:val="24"/>
          <w:szCs w:val="24"/>
          <w:shd w:val="clear" w:color="auto" w:fill="FFFFFF"/>
        </w:rPr>
        <w:t>елая Гора поздравил глава МО ГП "Посёлок Белая Гора" Новиков В.В., было организовано световое представление, зажжение новогодней ёлки, торжественное поздравление Деда Мороза и Чысхаана. Под праздничный фейерверк завершили мероприятие библиотекари Абыйской МЦБС с песней "Новогодние игрушки".</w:t>
      </w:r>
    </w:p>
    <w:p w:rsidR="00E2638E" w:rsidRPr="00316BAB" w:rsidRDefault="00E83E2F" w:rsidP="00564B2F">
      <w:pPr>
        <w:pStyle w:val="a8"/>
        <w:spacing w:after="0"/>
        <w:ind w:left="0"/>
        <w:jc w:val="both"/>
        <w:rPr>
          <w:rFonts w:ascii="Times New Roman" w:hAnsi="Times New Roman" w:cs="Times New Roman"/>
          <w:sz w:val="24"/>
          <w:szCs w:val="24"/>
          <w:bdr w:val="none" w:sz="0" w:space="0" w:color="auto" w:frame="1"/>
          <w:lang w:val="sah-RU"/>
        </w:rPr>
      </w:pPr>
      <w:r w:rsidRPr="0061423D">
        <w:rPr>
          <w:rFonts w:ascii="Times New Roman" w:hAnsi="Times New Roman" w:cs="Times New Roman"/>
          <w:bCs/>
          <w:noProof/>
          <w:sz w:val="28"/>
          <w:szCs w:val="28"/>
          <w:lang w:eastAsia="ru-RU"/>
        </w:rPr>
        <w:drawing>
          <wp:anchor distT="0" distB="0" distL="114300" distR="114300" simplePos="0" relativeHeight="252206080" behindDoc="1" locked="0" layoutInCell="1" allowOverlap="1" wp14:anchorId="4037C3AA" wp14:editId="365A1DA3">
            <wp:simplePos x="0" y="0"/>
            <wp:positionH relativeFrom="column">
              <wp:posOffset>1844845</wp:posOffset>
            </wp:positionH>
            <wp:positionV relativeFrom="paragraph">
              <wp:posOffset>9161</wp:posOffset>
            </wp:positionV>
            <wp:extent cx="2402006" cy="1801234"/>
            <wp:effectExtent l="38100" t="38100" r="17780" b="27940"/>
            <wp:wrapNone/>
            <wp:docPr id="73" name="Рисунок 73" descr="C:\Users\user\Desktop\Мария\Отчет\фото для отчета\G341620884779a6732dfff63f6ab65b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Мария\Отчет\фото для отчета\G341620884779a6732dfff63f6ab65b0e.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402006" cy="1801234"/>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2638E" w:rsidRPr="00E2638E" w:rsidRDefault="00E2638E" w:rsidP="00564B2F">
      <w:pPr>
        <w:pStyle w:val="a8"/>
        <w:spacing w:after="0"/>
        <w:ind w:left="0"/>
        <w:jc w:val="both"/>
        <w:rPr>
          <w:rFonts w:ascii="Times New Roman" w:hAnsi="Times New Roman" w:cs="Times New Roman"/>
          <w:sz w:val="24"/>
          <w:szCs w:val="24"/>
          <w:bdr w:val="none" w:sz="0" w:space="0" w:color="auto" w:frame="1"/>
          <w:lang w:val="sah-RU"/>
        </w:rPr>
      </w:pPr>
    </w:p>
    <w:p w:rsidR="00E2638E" w:rsidRDefault="00E2638E" w:rsidP="00564B2F">
      <w:pPr>
        <w:pStyle w:val="a8"/>
        <w:spacing w:after="0"/>
        <w:ind w:left="0"/>
        <w:jc w:val="both"/>
        <w:rPr>
          <w:rFonts w:ascii="Times New Roman" w:hAnsi="Times New Roman" w:cs="Times New Roman"/>
          <w:sz w:val="24"/>
          <w:szCs w:val="24"/>
          <w:bdr w:val="none" w:sz="0" w:space="0" w:color="auto" w:frame="1"/>
        </w:rPr>
      </w:pPr>
    </w:p>
    <w:p w:rsidR="00E2638E" w:rsidRDefault="00E2638E" w:rsidP="00564B2F">
      <w:pPr>
        <w:pStyle w:val="a8"/>
        <w:spacing w:after="0"/>
        <w:ind w:left="0"/>
        <w:jc w:val="both"/>
        <w:rPr>
          <w:rFonts w:ascii="Times New Roman" w:hAnsi="Times New Roman" w:cs="Times New Roman"/>
          <w:sz w:val="24"/>
          <w:szCs w:val="24"/>
          <w:bdr w:val="none" w:sz="0" w:space="0" w:color="auto" w:frame="1"/>
        </w:rPr>
      </w:pPr>
    </w:p>
    <w:p w:rsidR="00E2638E" w:rsidRDefault="00E2638E" w:rsidP="00564B2F">
      <w:pPr>
        <w:pStyle w:val="a8"/>
        <w:spacing w:after="0"/>
        <w:ind w:left="0"/>
        <w:jc w:val="both"/>
        <w:rPr>
          <w:rFonts w:ascii="Times New Roman" w:hAnsi="Times New Roman" w:cs="Times New Roman"/>
          <w:sz w:val="24"/>
          <w:szCs w:val="24"/>
          <w:bdr w:val="none" w:sz="0" w:space="0" w:color="auto" w:frame="1"/>
        </w:rPr>
      </w:pPr>
    </w:p>
    <w:p w:rsidR="00E2638E" w:rsidRDefault="00E2638E" w:rsidP="00564B2F">
      <w:pPr>
        <w:pStyle w:val="a8"/>
        <w:spacing w:after="0"/>
        <w:ind w:left="0"/>
        <w:jc w:val="both"/>
        <w:rPr>
          <w:rFonts w:ascii="Times New Roman" w:hAnsi="Times New Roman" w:cs="Times New Roman"/>
          <w:sz w:val="24"/>
          <w:szCs w:val="24"/>
          <w:bdr w:val="none" w:sz="0" w:space="0" w:color="auto" w:frame="1"/>
        </w:rPr>
      </w:pPr>
    </w:p>
    <w:p w:rsidR="00E2638E" w:rsidRDefault="00E2638E" w:rsidP="00564B2F">
      <w:pPr>
        <w:pStyle w:val="a8"/>
        <w:spacing w:after="0"/>
        <w:ind w:left="0"/>
        <w:jc w:val="both"/>
        <w:rPr>
          <w:rFonts w:ascii="Times New Roman" w:hAnsi="Times New Roman" w:cs="Times New Roman"/>
          <w:sz w:val="24"/>
          <w:szCs w:val="24"/>
          <w:bdr w:val="none" w:sz="0" w:space="0" w:color="auto" w:frame="1"/>
        </w:rPr>
      </w:pPr>
    </w:p>
    <w:p w:rsidR="00E83E2F" w:rsidRDefault="00E83E2F" w:rsidP="00564B2F">
      <w:pPr>
        <w:pStyle w:val="a8"/>
        <w:spacing w:after="0"/>
        <w:ind w:left="0"/>
        <w:jc w:val="both"/>
        <w:rPr>
          <w:rFonts w:ascii="Times New Roman" w:hAnsi="Times New Roman" w:cs="Times New Roman"/>
          <w:sz w:val="24"/>
          <w:szCs w:val="24"/>
          <w:bdr w:val="none" w:sz="0" w:space="0" w:color="auto" w:frame="1"/>
        </w:rPr>
      </w:pPr>
    </w:p>
    <w:p w:rsidR="00E83E2F" w:rsidRDefault="00E83E2F" w:rsidP="00564B2F">
      <w:pPr>
        <w:pStyle w:val="a8"/>
        <w:spacing w:after="0"/>
        <w:ind w:left="0"/>
        <w:jc w:val="both"/>
        <w:rPr>
          <w:rFonts w:ascii="Times New Roman" w:hAnsi="Times New Roman" w:cs="Times New Roman"/>
          <w:sz w:val="24"/>
          <w:szCs w:val="24"/>
          <w:bdr w:val="none" w:sz="0" w:space="0" w:color="auto" w:frame="1"/>
        </w:rPr>
      </w:pPr>
    </w:p>
    <w:p w:rsidR="00641CBB" w:rsidRDefault="00196ED7" w:rsidP="00564B2F">
      <w:pPr>
        <w:pStyle w:val="a8"/>
        <w:spacing w:after="0"/>
        <w:ind w:left="0"/>
        <w:jc w:val="both"/>
        <w:rPr>
          <w:rFonts w:ascii="Times New Roman" w:hAnsi="Times New Roman" w:cs="Times New Roman"/>
          <w:sz w:val="24"/>
          <w:szCs w:val="24"/>
          <w:bdr w:val="none" w:sz="0" w:space="0" w:color="auto" w:frame="1"/>
        </w:rPr>
      </w:pPr>
      <w:r w:rsidRPr="001B4A69">
        <w:rPr>
          <w:noProof/>
          <w:sz w:val="24"/>
          <w:szCs w:val="24"/>
          <w:u w:val="single"/>
          <w:lang w:eastAsia="ru-RU"/>
        </w:rPr>
        <w:drawing>
          <wp:anchor distT="0" distB="0" distL="114300" distR="114300" simplePos="0" relativeHeight="252261376" behindDoc="0" locked="0" layoutInCell="1" allowOverlap="1" wp14:anchorId="10430333" wp14:editId="75DE80FC">
            <wp:simplePos x="0" y="0"/>
            <wp:positionH relativeFrom="margin">
              <wp:posOffset>3921760</wp:posOffset>
            </wp:positionH>
            <wp:positionV relativeFrom="margin">
              <wp:posOffset>7281545</wp:posOffset>
            </wp:positionV>
            <wp:extent cx="2554605" cy="1627505"/>
            <wp:effectExtent l="0" t="0" r="0" b="0"/>
            <wp:wrapSquare wrapText="bothSides"/>
            <wp:docPr id="110" name="Рисунок 23"/>
            <wp:cNvGraphicFramePr/>
            <a:graphic xmlns:a="http://schemas.openxmlformats.org/drawingml/2006/main">
              <a:graphicData uri="http://schemas.openxmlformats.org/drawingml/2006/picture">
                <pic:pic xmlns:pic="http://schemas.openxmlformats.org/drawingml/2006/picture">
                  <pic:nvPicPr>
                    <pic:cNvPr id="46083" name="Picture 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554605" cy="1627505"/>
                    </a:xfrm>
                    <a:prstGeom prst="rect">
                      <a:avLst/>
                    </a:prstGeom>
                    <a:noFill/>
                    <a:ln w="9525">
                      <a:noFill/>
                      <a:miter lim="800000"/>
                      <a:headEnd/>
                      <a:tailEnd/>
                    </a:ln>
                    <a:effectLst/>
                  </pic:spPr>
                </pic:pic>
              </a:graphicData>
            </a:graphic>
          </wp:anchor>
        </w:drawing>
      </w:r>
    </w:p>
    <w:p w:rsidR="00D4366C" w:rsidRPr="00D4366C" w:rsidRDefault="00D4366C" w:rsidP="00D4366C">
      <w:pPr>
        <w:autoSpaceDE w:val="0"/>
        <w:autoSpaceDN w:val="0"/>
        <w:adjustRightInd w:val="0"/>
        <w:jc w:val="center"/>
        <w:rPr>
          <w:rFonts w:ascii="Times New Roman" w:hAnsi="Times New Roman" w:cs="Times New Roman"/>
          <w:color w:val="1F497D" w:themeColor="text2"/>
          <w:sz w:val="24"/>
          <w:szCs w:val="24"/>
        </w:rPr>
      </w:pPr>
      <w:r w:rsidRPr="00D4366C">
        <w:rPr>
          <w:rFonts w:ascii="Times New Roman" w:hAnsi="Times New Roman" w:cs="Times New Roman"/>
          <w:b/>
          <w:color w:val="1F497D" w:themeColor="text2"/>
          <w:sz w:val="24"/>
          <w:szCs w:val="24"/>
        </w:rPr>
        <w:t>Командно-ролевая игра</w:t>
      </w:r>
      <w:r w:rsidRPr="00D4366C">
        <w:rPr>
          <w:rFonts w:ascii="Times New Roman" w:hAnsi="Times New Roman" w:cs="Times New Roman"/>
          <w:color w:val="1F497D" w:themeColor="text2"/>
          <w:sz w:val="24"/>
          <w:szCs w:val="24"/>
        </w:rPr>
        <w:t xml:space="preserve"> «</w:t>
      </w:r>
      <w:r w:rsidRPr="00D4366C">
        <w:rPr>
          <w:rFonts w:ascii="Times New Roman" w:hAnsi="Times New Roman" w:cs="Times New Roman"/>
          <w:b/>
          <w:bCs/>
          <w:color w:val="1F497D" w:themeColor="text2"/>
          <w:sz w:val="24"/>
          <w:szCs w:val="24"/>
        </w:rPr>
        <w:t>Мафия</w:t>
      </w:r>
      <w:r w:rsidRPr="00D4366C">
        <w:rPr>
          <w:rFonts w:ascii="Times New Roman" w:hAnsi="Times New Roman" w:cs="Times New Roman"/>
          <w:color w:val="1F497D" w:themeColor="text2"/>
          <w:sz w:val="24"/>
          <w:szCs w:val="24"/>
        </w:rPr>
        <w:t>»</w:t>
      </w:r>
    </w:p>
    <w:p w:rsidR="00D4366C" w:rsidRPr="007A2235" w:rsidRDefault="00196ED7" w:rsidP="00D4366C">
      <w:pPr>
        <w:autoSpaceDE w:val="0"/>
        <w:autoSpaceDN w:val="0"/>
        <w:adjustRightInd w:val="0"/>
        <w:jc w:val="both"/>
        <w:rPr>
          <w:rFonts w:ascii="Times New Roman" w:hAnsi="Times New Roman" w:cs="Times New Roman"/>
          <w:sz w:val="24"/>
          <w:szCs w:val="24"/>
        </w:rPr>
      </w:pPr>
      <w:r w:rsidRPr="00755012">
        <w:rPr>
          <w:noProof/>
          <w:color w:val="1F497D" w:themeColor="text2"/>
          <w:sz w:val="24"/>
          <w:szCs w:val="24"/>
          <w:lang w:val="ru-RU" w:eastAsia="ru-RU"/>
        </w:rPr>
        <w:drawing>
          <wp:anchor distT="0" distB="0" distL="114300" distR="114300" simplePos="0" relativeHeight="252185600" behindDoc="1" locked="0" layoutInCell="1" allowOverlap="1" wp14:anchorId="60B50370" wp14:editId="1B51B902">
            <wp:simplePos x="0" y="0"/>
            <wp:positionH relativeFrom="column">
              <wp:posOffset>-720090</wp:posOffset>
            </wp:positionH>
            <wp:positionV relativeFrom="paragraph">
              <wp:posOffset>1593850</wp:posOffset>
            </wp:positionV>
            <wp:extent cx="7683500" cy="1050290"/>
            <wp:effectExtent l="0" t="0" r="0" b="0"/>
            <wp:wrapThrough wrapText="bothSides">
              <wp:wrapPolygon edited="0">
                <wp:start x="0" y="0"/>
                <wp:lineTo x="0" y="21156"/>
                <wp:lineTo x="21529" y="21156"/>
                <wp:lineTo x="21529" y="0"/>
                <wp:lineTo x="0" y="0"/>
              </wp:wrapPolygon>
            </wp:wrapThrough>
            <wp:docPr id="694" name="Рисунок 69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3500" cy="10502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4366C">
        <w:rPr>
          <w:rFonts w:ascii="Times New Roman" w:hAnsi="Times New Roman" w:cs="Times New Roman"/>
          <w:sz w:val="24"/>
          <w:szCs w:val="24"/>
          <w:lang w:val="ru-RU"/>
        </w:rPr>
        <w:tab/>
      </w:r>
      <w:r w:rsidR="00D4366C" w:rsidRPr="007A2235">
        <w:rPr>
          <w:rFonts w:ascii="Times New Roman" w:hAnsi="Times New Roman" w:cs="Times New Roman"/>
          <w:sz w:val="24"/>
          <w:szCs w:val="24"/>
        </w:rPr>
        <w:t xml:space="preserve">Игру выделяет то, что это не только отличный отдых, но еще и развитие различных коммуникативных и актерских способностей. Она раскрывает полезные навыки в различных областях общения. Является лучшим игровым тренингом по проверке и наработке навыков переговоров. </w:t>
      </w:r>
    </w:p>
    <w:p w:rsidR="00D4366C" w:rsidRDefault="00D4366C" w:rsidP="00E83E2F">
      <w:pPr>
        <w:jc w:val="both"/>
        <w:rPr>
          <w:rFonts w:ascii="Times New Roman" w:hAnsi="Times New Roman" w:cs="Times New Roman"/>
          <w:bCs/>
          <w:sz w:val="24"/>
          <w:szCs w:val="24"/>
          <w:lang w:val="ru-RU" w:eastAsia="ru-RU"/>
        </w:rPr>
      </w:pPr>
      <w:r w:rsidRPr="00E83E2F">
        <w:rPr>
          <w:rFonts w:ascii="Times New Roman" w:hAnsi="Times New Roman" w:cs="Times New Roman"/>
          <w:b/>
          <w:bCs/>
          <w:i/>
          <w:noProof/>
          <w:sz w:val="24"/>
          <w:szCs w:val="24"/>
          <w:lang w:val="ru-RU" w:eastAsia="ru-RU"/>
        </w:rPr>
        <w:lastRenderedPageBreak/>
        <w:drawing>
          <wp:anchor distT="0" distB="0" distL="114300" distR="114300" simplePos="0" relativeHeight="252208128" behindDoc="1" locked="0" layoutInCell="1" allowOverlap="1">
            <wp:simplePos x="0" y="0"/>
            <wp:positionH relativeFrom="column">
              <wp:posOffset>15875</wp:posOffset>
            </wp:positionH>
            <wp:positionV relativeFrom="paragraph">
              <wp:posOffset>-10160</wp:posOffset>
            </wp:positionV>
            <wp:extent cx="1533525" cy="2192020"/>
            <wp:effectExtent l="38100" t="38100" r="47625" b="36830"/>
            <wp:wrapSquare wrapText="bothSides"/>
            <wp:docPr id="52248" name="Рисунок 52248" descr="F:\Конкурс Новый год\1 мес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Конкурс Новый год\1 место.jp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533525" cy="2192020"/>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E83E2F" w:rsidRPr="00E83E2F" w:rsidRDefault="00E83E2F" w:rsidP="00E83E2F">
      <w:pPr>
        <w:jc w:val="both"/>
        <w:rPr>
          <w:rFonts w:ascii="Times New Roman" w:hAnsi="Times New Roman" w:cs="Times New Roman"/>
          <w:bCs/>
          <w:sz w:val="24"/>
          <w:szCs w:val="24"/>
          <w:lang w:eastAsia="ru-RU"/>
        </w:rPr>
      </w:pPr>
      <w:r w:rsidRPr="00E83E2F">
        <w:rPr>
          <w:rFonts w:ascii="Times New Roman" w:hAnsi="Times New Roman" w:cs="Times New Roman"/>
          <w:bCs/>
          <w:sz w:val="24"/>
          <w:szCs w:val="24"/>
          <w:lang w:eastAsia="ru-RU"/>
        </w:rPr>
        <w:t xml:space="preserve">С 18 по 27 декабря провели новогодний конкурс </w:t>
      </w:r>
      <w:r w:rsidRPr="00D4366C">
        <w:rPr>
          <w:rFonts w:ascii="Times New Roman" w:hAnsi="Times New Roman" w:cs="Times New Roman"/>
          <w:b/>
          <w:bCs/>
          <w:color w:val="1F497D" w:themeColor="text2"/>
          <w:sz w:val="24"/>
          <w:szCs w:val="24"/>
          <w:lang w:eastAsia="ru-RU"/>
        </w:rPr>
        <w:t xml:space="preserve">«Повтори ретро – открытку». </w:t>
      </w:r>
      <w:r w:rsidRPr="00E83E2F">
        <w:rPr>
          <w:rFonts w:ascii="Times New Roman" w:hAnsi="Times New Roman" w:cs="Times New Roman"/>
          <w:bCs/>
          <w:sz w:val="24"/>
          <w:szCs w:val="24"/>
          <w:lang w:eastAsia="ru-RU"/>
        </w:rPr>
        <w:t xml:space="preserve">Всего на конкурс было предоставлено 18 работ. </w:t>
      </w:r>
    </w:p>
    <w:p w:rsidR="00E83E2F" w:rsidRPr="00E83E2F" w:rsidRDefault="00E83E2F" w:rsidP="00E83E2F">
      <w:pPr>
        <w:jc w:val="both"/>
        <w:rPr>
          <w:rFonts w:ascii="Times New Roman" w:hAnsi="Times New Roman" w:cs="Times New Roman"/>
          <w:bCs/>
          <w:sz w:val="24"/>
          <w:szCs w:val="24"/>
          <w:lang w:eastAsia="ru-RU"/>
        </w:rPr>
      </w:pPr>
      <w:r w:rsidRPr="00E83E2F">
        <w:rPr>
          <w:rFonts w:ascii="Times New Roman" w:hAnsi="Times New Roman" w:cs="Times New Roman"/>
          <w:bCs/>
          <w:sz w:val="24"/>
          <w:szCs w:val="24"/>
          <w:lang w:eastAsia="ru-RU"/>
        </w:rPr>
        <w:t xml:space="preserve">1 место </w:t>
      </w:r>
      <w:r w:rsidR="00641CBB">
        <w:rPr>
          <w:rFonts w:ascii="Times New Roman" w:hAnsi="Times New Roman" w:cs="Times New Roman"/>
          <w:bCs/>
          <w:sz w:val="24"/>
          <w:szCs w:val="24"/>
          <w:lang w:val="ru-RU" w:eastAsia="ru-RU"/>
        </w:rPr>
        <w:t xml:space="preserve">занял </w:t>
      </w:r>
      <w:r w:rsidRPr="00E83E2F">
        <w:rPr>
          <w:rFonts w:ascii="Times New Roman" w:hAnsi="Times New Roman" w:cs="Times New Roman"/>
          <w:bCs/>
          <w:sz w:val="24"/>
          <w:szCs w:val="24"/>
          <w:lang w:eastAsia="ru-RU"/>
        </w:rPr>
        <w:t xml:space="preserve">коллектив МБОУ «Майорская СОШ», 2 место </w:t>
      </w:r>
      <w:r w:rsidR="00641CBB">
        <w:rPr>
          <w:rFonts w:ascii="Times New Roman" w:hAnsi="Times New Roman" w:cs="Times New Roman"/>
          <w:bCs/>
          <w:sz w:val="24"/>
          <w:szCs w:val="24"/>
          <w:lang w:val="ru-RU" w:eastAsia="ru-RU"/>
        </w:rPr>
        <w:t xml:space="preserve">- </w:t>
      </w:r>
      <w:r w:rsidRPr="00E83E2F">
        <w:rPr>
          <w:rFonts w:ascii="Times New Roman" w:hAnsi="Times New Roman" w:cs="Times New Roman"/>
          <w:bCs/>
          <w:sz w:val="24"/>
          <w:szCs w:val="24"/>
          <w:lang w:eastAsia="ru-RU"/>
        </w:rPr>
        <w:t xml:space="preserve"> МБДОУ д/с «Тугутчаан» Майорского наслега, 3 место </w:t>
      </w:r>
      <w:r w:rsidR="00641CBB">
        <w:rPr>
          <w:rFonts w:ascii="Times New Roman" w:hAnsi="Times New Roman" w:cs="Times New Roman"/>
          <w:bCs/>
          <w:sz w:val="24"/>
          <w:szCs w:val="24"/>
          <w:lang w:val="ru-RU" w:eastAsia="ru-RU"/>
        </w:rPr>
        <w:t xml:space="preserve">- </w:t>
      </w:r>
      <w:r w:rsidRPr="00E83E2F">
        <w:rPr>
          <w:rFonts w:ascii="Times New Roman" w:hAnsi="Times New Roman" w:cs="Times New Roman"/>
          <w:bCs/>
          <w:sz w:val="24"/>
          <w:szCs w:val="24"/>
          <w:lang w:eastAsia="ru-RU"/>
        </w:rPr>
        <w:t xml:space="preserve">Федорова Анна Михайловна из Уолбутского наслега. </w:t>
      </w:r>
    </w:p>
    <w:p w:rsidR="00E83E2F" w:rsidRPr="00E83E2F" w:rsidRDefault="00E83E2F" w:rsidP="00E83E2F">
      <w:pPr>
        <w:jc w:val="both"/>
        <w:rPr>
          <w:rFonts w:ascii="Times New Roman" w:hAnsi="Times New Roman" w:cs="Times New Roman"/>
          <w:bCs/>
          <w:sz w:val="24"/>
          <w:szCs w:val="24"/>
          <w:lang w:eastAsia="ru-RU"/>
        </w:rPr>
      </w:pPr>
      <w:r w:rsidRPr="00E83E2F">
        <w:rPr>
          <w:rFonts w:ascii="Times New Roman" w:hAnsi="Times New Roman" w:cs="Times New Roman"/>
          <w:bCs/>
          <w:sz w:val="24"/>
          <w:szCs w:val="24"/>
          <w:lang w:eastAsia="ru-RU"/>
        </w:rPr>
        <w:t>Победители конкурса были награждены дипломами и призами, всем участникам конкурса вручены сертификаты об участии.</w:t>
      </w:r>
    </w:p>
    <w:p w:rsidR="00E83E2F" w:rsidRPr="00E83E2F" w:rsidRDefault="00E83E2F" w:rsidP="00564B2F">
      <w:pPr>
        <w:pStyle w:val="a8"/>
        <w:spacing w:after="0"/>
        <w:ind w:left="0"/>
        <w:jc w:val="both"/>
        <w:rPr>
          <w:rFonts w:ascii="Times New Roman" w:hAnsi="Times New Roman" w:cs="Times New Roman"/>
          <w:sz w:val="24"/>
          <w:szCs w:val="24"/>
          <w:bdr w:val="none" w:sz="0" w:space="0" w:color="auto" w:frame="1"/>
          <w:lang w:val="sah-RU"/>
        </w:rPr>
      </w:pPr>
    </w:p>
    <w:p w:rsidR="00E83E2F" w:rsidRDefault="00196ED7" w:rsidP="00196ED7">
      <w:pPr>
        <w:pStyle w:val="a8"/>
        <w:spacing w:after="0"/>
        <w:ind w:left="0"/>
        <w:jc w:val="center"/>
        <w:rPr>
          <w:rFonts w:ascii="Times New Roman" w:hAnsi="Times New Roman" w:cs="Times New Roman"/>
          <w:sz w:val="24"/>
          <w:szCs w:val="24"/>
          <w:bdr w:val="none" w:sz="0" w:space="0" w:color="auto" w:frame="1"/>
        </w:rPr>
      </w:pPr>
      <w:r>
        <w:rPr>
          <w:noProof/>
          <w:lang w:eastAsia="ru-RU"/>
        </w:rPr>
        <w:drawing>
          <wp:inline distT="0" distB="0" distL="0" distR="0" wp14:anchorId="2910A956" wp14:editId="7F3D068B">
            <wp:extent cx="4553624" cy="6469039"/>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0"/>
                    <a:srcRect l="19734" t="20893" r="52328" b="8547"/>
                    <a:stretch/>
                  </pic:blipFill>
                  <pic:spPr bwMode="auto">
                    <a:xfrm>
                      <a:off x="0" y="0"/>
                      <a:ext cx="4569561" cy="6491680"/>
                    </a:xfrm>
                    <a:prstGeom prst="rect">
                      <a:avLst/>
                    </a:prstGeom>
                    <a:ln>
                      <a:noFill/>
                    </a:ln>
                    <a:extLst>
                      <a:ext uri="{53640926-AAD7-44D8-BBD7-CCE9431645EC}">
                        <a14:shadowObscured xmlns:a14="http://schemas.microsoft.com/office/drawing/2010/main"/>
                      </a:ext>
                    </a:extLst>
                  </pic:spPr>
                </pic:pic>
              </a:graphicData>
            </a:graphic>
          </wp:inline>
        </w:drawing>
      </w:r>
    </w:p>
    <w:p w:rsidR="00E83E2F" w:rsidRDefault="00E83E2F" w:rsidP="00196ED7">
      <w:pPr>
        <w:pStyle w:val="a8"/>
        <w:spacing w:after="0"/>
        <w:ind w:left="0"/>
        <w:jc w:val="both"/>
        <w:rPr>
          <w:rFonts w:ascii="Times New Roman" w:hAnsi="Times New Roman" w:cs="Times New Roman"/>
          <w:sz w:val="24"/>
          <w:szCs w:val="24"/>
          <w:bdr w:val="none" w:sz="0" w:space="0" w:color="auto" w:frame="1"/>
        </w:rPr>
      </w:pPr>
      <w:r w:rsidRPr="00755012">
        <w:rPr>
          <w:noProof/>
          <w:color w:val="1F497D" w:themeColor="text2"/>
          <w:sz w:val="24"/>
          <w:szCs w:val="24"/>
          <w:lang w:eastAsia="ru-RU"/>
        </w:rPr>
        <w:drawing>
          <wp:anchor distT="0" distB="0" distL="114300" distR="114300" simplePos="0" relativeHeight="252210176" behindDoc="1" locked="0" layoutInCell="1" allowOverlap="1" wp14:anchorId="35A5A8DB" wp14:editId="2F4BA8C2">
            <wp:simplePos x="0" y="0"/>
            <wp:positionH relativeFrom="column">
              <wp:posOffset>-720090</wp:posOffset>
            </wp:positionH>
            <wp:positionV relativeFrom="paragraph">
              <wp:posOffset>4885690</wp:posOffset>
            </wp:positionV>
            <wp:extent cx="7682865" cy="1044575"/>
            <wp:effectExtent l="0" t="0" r="0" b="0"/>
            <wp:wrapThrough wrapText="bothSides">
              <wp:wrapPolygon edited="0">
                <wp:start x="0" y="0"/>
                <wp:lineTo x="0" y="21272"/>
                <wp:lineTo x="21530" y="21272"/>
                <wp:lineTo x="21530" y="0"/>
                <wp:lineTo x="0" y="0"/>
              </wp:wrapPolygon>
            </wp:wrapThrough>
            <wp:docPr id="74" name="Рисунок 7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2865" cy="1044575"/>
                    </a:xfrm>
                    <a:prstGeom prst="rect">
                      <a:avLst/>
                    </a:prstGeom>
                    <a:noFill/>
                    <a:ln>
                      <a:noFill/>
                    </a:ln>
                    <a:extLst>
                      <a:ext uri="{53640926-AAD7-44D8-BBD7-CCE9431645EC}">
                        <a14:shadowObscured xmlns:a14="http://schemas.microsoft.com/office/drawing/2010/main"/>
                      </a:ext>
                    </a:extLst>
                  </pic:spPr>
                </pic:pic>
              </a:graphicData>
            </a:graphic>
          </wp:anchor>
        </w:drawing>
      </w:r>
      <w:r w:rsidR="00D4366C" w:rsidRPr="00755012">
        <w:rPr>
          <w:noProof/>
          <w:color w:val="1F497D" w:themeColor="text2"/>
          <w:sz w:val="24"/>
          <w:szCs w:val="24"/>
          <w:lang w:eastAsia="ru-RU"/>
        </w:rPr>
        <w:drawing>
          <wp:anchor distT="0" distB="0" distL="114300" distR="114300" simplePos="0" relativeHeight="252212224" behindDoc="1" locked="0" layoutInCell="1" allowOverlap="1" wp14:anchorId="0495F418" wp14:editId="07C1F97D">
            <wp:simplePos x="0" y="0"/>
            <wp:positionH relativeFrom="column">
              <wp:posOffset>-720090</wp:posOffset>
            </wp:positionH>
            <wp:positionV relativeFrom="paragraph">
              <wp:posOffset>9046210</wp:posOffset>
            </wp:positionV>
            <wp:extent cx="7682865" cy="1044575"/>
            <wp:effectExtent l="0" t="0" r="0" b="3175"/>
            <wp:wrapThrough wrapText="bothSides">
              <wp:wrapPolygon edited="0">
                <wp:start x="0" y="0"/>
                <wp:lineTo x="0" y="21272"/>
                <wp:lineTo x="21530" y="21272"/>
                <wp:lineTo x="21530" y="0"/>
                <wp:lineTo x="0" y="0"/>
              </wp:wrapPolygon>
            </wp:wrapThrough>
            <wp:docPr id="76" name="Рисунок 7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2865" cy="1044575"/>
                    </a:xfrm>
                    <a:prstGeom prst="rect">
                      <a:avLst/>
                    </a:prstGeom>
                    <a:noFill/>
                    <a:ln>
                      <a:noFill/>
                    </a:ln>
                    <a:extLst>
                      <a:ext uri="{53640926-AAD7-44D8-BBD7-CCE9431645EC}">
                        <a14:shadowObscured xmlns:a14="http://schemas.microsoft.com/office/drawing/2010/main"/>
                      </a:ext>
                    </a:extLst>
                  </pic:spPr>
                </pic:pic>
              </a:graphicData>
            </a:graphic>
          </wp:anchor>
        </w:drawing>
      </w:r>
    </w:p>
    <w:p w:rsidR="00D4366C" w:rsidRDefault="00196ED7" w:rsidP="00564B2F">
      <w:pPr>
        <w:pStyle w:val="a8"/>
        <w:spacing w:after="0"/>
        <w:ind w:left="0"/>
        <w:jc w:val="both"/>
        <w:rPr>
          <w:rFonts w:ascii="Times New Roman" w:hAnsi="Times New Roman" w:cs="Times New Roman"/>
          <w:sz w:val="24"/>
          <w:szCs w:val="24"/>
          <w:bdr w:val="none" w:sz="0" w:space="0" w:color="auto" w:frame="1"/>
        </w:rPr>
      </w:pPr>
      <w:r w:rsidRPr="00082D3B">
        <w:rPr>
          <w:noProof/>
          <w:color w:val="1F497D" w:themeColor="text2"/>
          <w:lang w:eastAsia="ru-RU"/>
        </w:rPr>
        <w:lastRenderedPageBreak/>
        <w:drawing>
          <wp:anchor distT="0" distB="0" distL="114300" distR="114300" simplePos="0" relativeHeight="251958272" behindDoc="1" locked="0" layoutInCell="1" allowOverlap="1" wp14:anchorId="252163B0" wp14:editId="0CFA1A00">
            <wp:simplePos x="0" y="0"/>
            <wp:positionH relativeFrom="column">
              <wp:posOffset>-720090</wp:posOffset>
            </wp:positionH>
            <wp:positionV relativeFrom="paragraph">
              <wp:posOffset>-763905</wp:posOffset>
            </wp:positionV>
            <wp:extent cx="7708265" cy="1349375"/>
            <wp:effectExtent l="0" t="0" r="0" b="0"/>
            <wp:wrapThrough wrapText="bothSides">
              <wp:wrapPolygon edited="0">
                <wp:start x="0" y="0"/>
                <wp:lineTo x="0" y="21346"/>
                <wp:lineTo x="21566" y="21346"/>
                <wp:lineTo x="21566" y="0"/>
                <wp:lineTo x="0" y="0"/>
              </wp:wrapPolygon>
            </wp:wrapThrough>
            <wp:docPr id="695" name="Рисунок 69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708265" cy="1349375"/>
                    </a:xfrm>
                    <a:prstGeom prst="rect">
                      <a:avLst/>
                    </a:prstGeom>
                    <a:noFill/>
                    <a:ln>
                      <a:noFill/>
                    </a:ln>
                    <a:extLst>
                      <a:ext uri="{53640926-AAD7-44D8-BBD7-CCE9431645EC}">
                        <a14:shadowObscured xmlns:a14="http://schemas.microsoft.com/office/drawing/2010/main"/>
                      </a:ext>
                    </a:extLst>
                  </pic:spPr>
                </pic:pic>
              </a:graphicData>
            </a:graphic>
          </wp:anchor>
        </w:drawing>
      </w:r>
    </w:p>
    <w:p w:rsidR="00160F82" w:rsidRPr="008633CF" w:rsidRDefault="00160F82" w:rsidP="00D4366C">
      <w:pPr>
        <w:pStyle w:val="a8"/>
        <w:spacing w:after="0"/>
        <w:ind w:left="0"/>
        <w:rPr>
          <w:rFonts w:ascii="Helvetica Neue" w:eastAsia="Times New Roman" w:hAnsi="Helvetica Neue" w:cs="Times New Roman"/>
          <w:color w:val="1F497D" w:themeColor="text2"/>
          <w:sz w:val="20"/>
          <w:szCs w:val="20"/>
          <w:lang w:eastAsia="ru-RU"/>
        </w:rPr>
      </w:pPr>
      <w:r>
        <w:rPr>
          <w:rFonts w:ascii="Times New Roman" w:eastAsia="Times New Roman" w:hAnsi="Times New Roman" w:cs="Times New Roman"/>
          <w:b/>
          <w:bCs/>
          <w:color w:val="1F497D" w:themeColor="text2"/>
          <w:sz w:val="24"/>
          <w:szCs w:val="24"/>
          <w:lang w:eastAsia="ru-RU"/>
        </w:rPr>
        <w:t>6.4</w:t>
      </w:r>
      <w:r w:rsidRPr="008633CF">
        <w:rPr>
          <w:rFonts w:ascii="Times New Roman" w:eastAsia="Times New Roman" w:hAnsi="Times New Roman" w:cs="Times New Roman"/>
          <w:b/>
          <w:bCs/>
          <w:color w:val="1F497D" w:themeColor="text2"/>
          <w:sz w:val="24"/>
          <w:szCs w:val="24"/>
          <w:lang w:eastAsia="ru-RU"/>
        </w:rPr>
        <w:t>. Продвижение книги и чтения. Функционирование центров чтения.</w:t>
      </w:r>
    </w:p>
    <w:p w:rsidR="00160F82" w:rsidRDefault="009342DD" w:rsidP="00160F82">
      <w:pPr>
        <w:pStyle w:val="ab"/>
        <w:shd w:val="clear" w:color="auto" w:fill="FFFFFF"/>
        <w:spacing w:before="0" w:beforeAutospacing="0" w:after="0" w:afterAutospacing="0" w:line="276" w:lineRule="auto"/>
        <w:jc w:val="both"/>
      </w:pPr>
      <w:r>
        <w:tab/>
        <w:t>Продвижение чтения книги в библиотеке</w:t>
      </w:r>
      <w:r w:rsidR="00641CBB">
        <w:t xml:space="preserve"> - </w:t>
      </w:r>
      <w:r>
        <w:t>это серьёзная работа, требующая разностороннего подхода. Осознавая это</w:t>
      </w:r>
      <w:r w:rsidR="00641CBB">
        <w:t>т</w:t>
      </w:r>
      <w:r>
        <w:t xml:space="preserve"> факт, сотрудники библиотек МКУ Абыйская МЦБС прилагают усилия к тому, чтобы повысить статус книги и чтения, популяризуют лучшие произведения отечественной и зарубежной литературы, приобщают к чтению все категории пользователей. </w:t>
      </w:r>
      <w:r w:rsidR="00160F82">
        <w:tab/>
      </w:r>
    </w:p>
    <w:p w:rsidR="00561882" w:rsidRPr="00561882" w:rsidRDefault="009342DD" w:rsidP="00561882">
      <w:pPr>
        <w:spacing w:after="0"/>
        <w:jc w:val="both"/>
        <w:rPr>
          <w:rFonts w:ascii="Times New Roman" w:hAnsi="Times New Roman" w:cs="Times New Roman"/>
          <w:sz w:val="24"/>
          <w:szCs w:val="24"/>
        </w:rPr>
      </w:pPr>
      <w:r>
        <w:rPr>
          <w:rFonts w:ascii="Times New Roman" w:hAnsi="Times New Roman" w:cs="Times New Roman"/>
          <w:sz w:val="24"/>
          <w:szCs w:val="24"/>
          <w:bdr w:val="none" w:sz="0" w:space="0" w:color="auto" w:frame="1"/>
        </w:rPr>
        <w:tab/>
        <w:t>Одной из эффективных форм работы по приобщению к чтению явля</w:t>
      </w:r>
      <w:r w:rsidR="00641CBB">
        <w:rPr>
          <w:rFonts w:ascii="Times New Roman" w:hAnsi="Times New Roman" w:cs="Times New Roman"/>
          <w:sz w:val="24"/>
          <w:szCs w:val="24"/>
          <w:bdr w:val="none" w:sz="0" w:space="0" w:color="auto" w:frame="1"/>
          <w:lang w:val="ru-RU"/>
        </w:rPr>
        <w:t>ю</w:t>
      </w:r>
      <w:r>
        <w:rPr>
          <w:rFonts w:ascii="Times New Roman" w:hAnsi="Times New Roman" w:cs="Times New Roman"/>
          <w:sz w:val="24"/>
          <w:szCs w:val="24"/>
          <w:bdr w:val="none" w:sz="0" w:space="0" w:color="auto" w:frame="1"/>
        </w:rPr>
        <w:t>тся книжные выставки. В течение отчетного года в библиотеках были оформлены: интерактивная книжная выставка «Писатель – книга - читатель», «</w:t>
      </w:r>
      <w:r w:rsidR="00AC6FBD">
        <w:rPr>
          <w:rFonts w:ascii="Times New Roman" w:hAnsi="Times New Roman" w:cs="Times New Roman"/>
          <w:sz w:val="24"/>
          <w:szCs w:val="24"/>
          <w:bdr w:val="none" w:sz="0" w:space="0" w:color="auto" w:frame="1"/>
          <w:lang w:val="ru-RU"/>
        </w:rPr>
        <w:t>Книги</w:t>
      </w:r>
      <w:r w:rsidR="00AC6FBD">
        <w:rPr>
          <w:rFonts w:ascii="Times New Roman" w:hAnsi="Times New Roman" w:cs="Times New Roman"/>
          <w:sz w:val="24"/>
          <w:szCs w:val="24"/>
          <w:bdr w:val="none" w:sz="0" w:space="0" w:color="auto" w:frame="1"/>
        </w:rPr>
        <w:t xml:space="preserve"> </w:t>
      </w:r>
      <w:r w:rsidR="00641CBB">
        <w:rPr>
          <w:rFonts w:ascii="Times New Roman" w:hAnsi="Times New Roman" w:cs="Times New Roman"/>
          <w:sz w:val="24"/>
          <w:szCs w:val="24"/>
          <w:bdr w:val="none" w:sz="0" w:space="0" w:color="auto" w:frame="1"/>
          <w:lang w:val="ru-RU"/>
        </w:rPr>
        <w:t xml:space="preserve">– </w:t>
      </w:r>
      <w:r w:rsidR="00AC6FBD">
        <w:rPr>
          <w:rFonts w:ascii="Times New Roman" w:hAnsi="Times New Roman" w:cs="Times New Roman"/>
          <w:sz w:val="24"/>
          <w:szCs w:val="24"/>
          <w:bdr w:val="none" w:sz="0" w:space="0" w:color="auto" w:frame="1"/>
        </w:rPr>
        <w:t>юбиляры</w:t>
      </w:r>
      <w:r w:rsidR="00641CBB">
        <w:rPr>
          <w:rFonts w:ascii="Times New Roman" w:hAnsi="Times New Roman" w:cs="Times New Roman"/>
          <w:sz w:val="24"/>
          <w:szCs w:val="24"/>
          <w:bdr w:val="none" w:sz="0" w:space="0" w:color="auto" w:frame="1"/>
          <w:lang w:val="ru-RU"/>
        </w:rPr>
        <w:t>-</w:t>
      </w:r>
      <w:r w:rsidR="00AC6FBD">
        <w:rPr>
          <w:rFonts w:ascii="Times New Roman" w:hAnsi="Times New Roman" w:cs="Times New Roman"/>
          <w:sz w:val="24"/>
          <w:szCs w:val="24"/>
          <w:bdr w:val="none" w:sz="0" w:space="0" w:color="auto" w:frame="1"/>
        </w:rPr>
        <w:t>2021</w:t>
      </w:r>
      <w:r>
        <w:rPr>
          <w:rFonts w:ascii="Times New Roman" w:hAnsi="Times New Roman" w:cs="Times New Roman"/>
          <w:sz w:val="24"/>
          <w:szCs w:val="24"/>
          <w:bdr w:val="none" w:sz="0" w:space="0" w:color="auto" w:frame="1"/>
        </w:rPr>
        <w:t xml:space="preserve">», </w:t>
      </w:r>
      <w:r w:rsidR="00561882" w:rsidRPr="00561882">
        <w:rPr>
          <w:rFonts w:ascii="Times New Roman" w:hAnsi="Times New Roman" w:cs="Times New Roman"/>
          <w:sz w:val="24"/>
          <w:szCs w:val="24"/>
        </w:rPr>
        <w:t>«</w:t>
      </w:r>
      <w:r w:rsidR="00561882">
        <w:rPr>
          <w:rFonts w:ascii="Times New Roman" w:hAnsi="Times New Roman" w:cs="Times New Roman"/>
          <w:sz w:val="24"/>
          <w:szCs w:val="24"/>
        </w:rPr>
        <w:t>Сказки братьев Гримм»</w:t>
      </w:r>
      <w:r w:rsidR="00561882" w:rsidRPr="00561882">
        <w:rPr>
          <w:rFonts w:ascii="Times New Roman" w:hAnsi="Times New Roman" w:cs="Times New Roman"/>
          <w:sz w:val="24"/>
          <w:szCs w:val="24"/>
        </w:rPr>
        <w:t>, «Наш местный писатель Н.В. Слепцов - Абыйчанин»</w:t>
      </w:r>
      <w:r w:rsidR="00641CBB">
        <w:rPr>
          <w:rFonts w:ascii="Times New Roman" w:hAnsi="Times New Roman" w:cs="Times New Roman"/>
          <w:sz w:val="24"/>
          <w:szCs w:val="24"/>
          <w:lang w:val="ru-RU"/>
        </w:rPr>
        <w:t xml:space="preserve">, </w:t>
      </w:r>
      <w:r w:rsidR="00561882" w:rsidRPr="00561882">
        <w:rPr>
          <w:rFonts w:ascii="Times New Roman" w:hAnsi="Times New Roman" w:cs="Times New Roman"/>
          <w:sz w:val="24"/>
          <w:szCs w:val="24"/>
        </w:rPr>
        <w:t>«Легенды и сказки народов Севера»</w:t>
      </w:r>
      <w:r w:rsidR="00561882">
        <w:rPr>
          <w:rFonts w:ascii="Times New Roman" w:hAnsi="Times New Roman" w:cs="Times New Roman"/>
          <w:sz w:val="24"/>
          <w:szCs w:val="24"/>
          <w:lang w:val="ru-RU"/>
        </w:rPr>
        <w:t xml:space="preserve">, </w:t>
      </w:r>
      <w:r w:rsidR="00561882" w:rsidRPr="00561882">
        <w:rPr>
          <w:rFonts w:ascii="Times New Roman" w:eastAsia="Times New Roman" w:hAnsi="Times New Roman" w:cs="Times New Roman"/>
          <w:sz w:val="24"/>
          <w:szCs w:val="24"/>
          <w:lang w:eastAsia="sah-RU"/>
        </w:rPr>
        <w:t xml:space="preserve">«Алыптаах кэпсээннэр, остуоруйалар», «Саха сирин дьиктилэрэ». </w:t>
      </w:r>
    </w:p>
    <w:p w:rsidR="006110F8" w:rsidRPr="009342DD" w:rsidRDefault="00561882" w:rsidP="009342DD">
      <w:pPr>
        <w:pStyle w:val="a8"/>
        <w:spacing w:after="0"/>
        <w:ind w:left="0"/>
        <w:jc w:val="both"/>
        <w:rPr>
          <w:rFonts w:ascii="Times New Roman" w:hAnsi="Times New Roman" w:cs="Times New Roman"/>
          <w:bCs/>
          <w:sz w:val="24"/>
          <w:szCs w:val="24"/>
        </w:rPr>
      </w:pPr>
      <w:r>
        <w:rPr>
          <w:rFonts w:ascii="Times New Roman" w:hAnsi="Times New Roman" w:cs="Times New Roman"/>
          <w:sz w:val="24"/>
          <w:szCs w:val="24"/>
        </w:rPr>
        <w:tab/>
      </w:r>
      <w:r w:rsidR="00AC6FBD">
        <w:rPr>
          <w:rFonts w:ascii="Times New Roman" w:hAnsi="Times New Roman" w:cs="Times New Roman"/>
          <w:sz w:val="24"/>
          <w:szCs w:val="24"/>
        </w:rPr>
        <w:t>В</w:t>
      </w:r>
      <w:r w:rsidR="005531FE" w:rsidRPr="009342DD">
        <w:rPr>
          <w:rFonts w:ascii="Times New Roman" w:hAnsi="Times New Roman" w:cs="Times New Roman"/>
          <w:sz w:val="24"/>
          <w:szCs w:val="24"/>
        </w:rPr>
        <w:t xml:space="preserve"> течени</w:t>
      </w:r>
      <w:r w:rsidR="00641CBB">
        <w:rPr>
          <w:rFonts w:ascii="Times New Roman" w:hAnsi="Times New Roman" w:cs="Times New Roman"/>
          <w:sz w:val="24"/>
          <w:szCs w:val="24"/>
        </w:rPr>
        <w:t>е</w:t>
      </w:r>
      <w:r w:rsidR="005531FE" w:rsidRPr="009342DD">
        <w:rPr>
          <w:rFonts w:ascii="Times New Roman" w:hAnsi="Times New Roman" w:cs="Times New Roman"/>
          <w:sz w:val="24"/>
          <w:szCs w:val="24"/>
        </w:rPr>
        <w:t xml:space="preserve"> трех лет работае</w:t>
      </w:r>
      <w:r w:rsidR="00641CBB">
        <w:rPr>
          <w:rFonts w:ascii="Times New Roman" w:hAnsi="Times New Roman" w:cs="Times New Roman"/>
          <w:sz w:val="24"/>
          <w:szCs w:val="24"/>
        </w:rPr>
        <w:t>т</w:t>
      </w:r>
      <w:r w:rsidR="005531FE" w:rsidRPr="009342DD">
        <w:rPr>
          <w:rFonts w:ascii="Times New Roman" w:hAnsi="Times New Roman" w:cs="Times New Roman"/>
          <w:sz w:val="24"/>
          <w:szCs w:val="24"/>
        </w:rPr>
        <w:t xml:space="preserve">  программ</w:t>
      </w:r>
      <w:r w:rsidR="00641CBB">
        <w:rPr>
          <w:rFonts w:ascii="Times New Roman" w:hAnsi="Times New Roman" w:cs="Times New Roman"/>
          <w:sz w:val="24"/>
          <w:szCs w:val="24"/>
        </w:rPr>
        <w:t>а</w:t>
      </w:r>
      <w:r w:rsidR="005531FE" w:rsidRPr="009342DD">
        <w:rPr>
          <w:rFonts w:ascii="Times New Roman" w:hAnsi="Times New Roman" w:cs="Times New Roman"/>
          <w:sz w:val="24"/>
          <w:szCs w:val="24"/>
        </w:rPr>
        <w:t xml:space="preserve">  </w:t>
      </w:r>
      <w:r w:rsidR="005531FE" w:rsidRPr="009342DD">
        <w:rPr>
          <w:rFonts w:ascii="Times New Roman" w:hAnsi="Times New Roman" w:cs="Times New Roman"/>
          <w:b/>
          <w:bCs/>
          <w:sz w:val="24"/>
          <w:szCs w:val="24"/>
        </w:rPr>
        <w:t>«Современный читатель</w:t>
      </w:r>
      <w:r w:rsidR="00641CBB">
        <w:rPr>
          <w:rFonts w:ascii="Times New Roman" w:hAnsi="Times New Roman" w:cs="Times New Roman"/>
          <w:b/>
          <w:bCs/>
          <w:sz w:val="24"/>
          <w:szCs w:val="24"/>
        </w:rPr>
        <w:t xml:space="preserve"> </w:t>
      </w:r>
      <w:r w:rsidR="005531FE" w:rsidRPr="009342DD">
        <w:rPr>
          <w:rFonts w:ascii="Times New Roman" w:hAnsi="Times New Roman" w:cs="Times New Roman"/>
          <w:b/>
          <w:bCs/>
          <w:sz w:val="24"/>
          <w:szCs w:val="24"/>
        </w:rPr>
        <w:t>-</w:t>
      </w:r>
      <w:r w:rsidR="00641CBB">
        <w:rPr>
          <w:rFonts w:ascii="Times New Roman" w:hAnsi="Times New Roman" w:cs="Times New Roman"/>
          <w:b/>
          <w:bCs/>
          <w:sz w:val="24"/>
          <w:szCs w:val="24"/>
        </w:rPr>
        <w:t xml:space="preserve"> </w:t>
      </w:r>
      <w:r w:rsidR="005531FE" w:rsidRPr="009342DD">
        <w:rPr>
          <w:rFonts w:ascii="Times New Roman" w:hAnsi="Times New Roman" w:cs="Times New Roman"/>
          <w:b/>
          <w:bCs/>
          <w:sz w:val="24"/>
          <w:szCs w:val="24"/>
        </w:rPr>
        <w:t xml:space="preserve">читающий ребенок». </w:t>
      </w:r>
      <w:r w:rsidR="00641CBB">
        <w:rPr>
          <w:rFonts w:ascii="Times New Roman" w:hAnsi="Times New Roman" w:cs="Times New Roman"/>
          <w:bCs/>
          <w:sz w:val="24"/>
          <w:szCs w:val="24"/>
        </w:rPr>
        <w:t xml:space="preserve">С использованием </w:t>
      </w:r>
      <w:r w:rsidR="005531FE" w:rsidRPr="009342DD">
        <w:rPr>
          <w:rFonts w:ascii="Times New Roman" w:hAnsi="Times New Roman" w:cs="Times New Roman"/>
          <w:bCs/>
          <w:sz w:val="24"/>
          <w:szCs w:val="24"/>
        </w:rPr>
        <w:t xml:space="preserve"> разнообразны</w:t>
      </w:r>
      <w:r w:rsidR="00641CBB">
        <w:rPr>
          <w:rFonts w:ascii="Times New Roman" w:hAnsi="Times New Roman" w:cs="Times New Roman"/>
          <w:bCs/>
          <w:sz w:val="24"/>
          <w:szCs w:val="24"/>
        </w:rPr>
        <w:t>х</w:t>
      </w:r>
      <w:r w:rsidR="005531FE" w:rsidRPr="009342DD">
        <w:rPr>
          <w:rFonts w:ascii="Times New Roman" w:hAnsi="Times New Roman" w:cs="Times New Roman"/>
          <w:bCs/>
          <w:sz w:val="24"/>
          <w:szCs w:val="24"/>
        </w:rPr>
        <w:t xml:space="preserve"> форм, как традиционны</w:t>
      </w:r>
      <w:r w:rsidR="00641CBB">
        <w:rPr>
          <w:rFonts w:ascii="Times New Roman" w:hAnsi="Times New Roman" w:cs="Times New Roman"/>
          <w:bCs/>
          <w:sz w:val="24"/>
          <w:szCs w:val="24"/>
        </w:rPr>
        <w:t>х</w:t>
      </w:r>
      <w:r w:rsidR="005531FE" w:rsidRPr="009342DD">
        <w:rPr>
          <w:rFonts w:ascii="Times New Roman" w:hAnsi="Times New Roman" w:cs="Times New Roman"/>
          <w:bCs/>
          <w:sz w:val="24"/>
          <w:szCs w:val="24"/>
        </w:rPr>
        <w:t>, так и инновационны</w:t>
      </w:r>
      <w:r w:rsidR="00641CBB">
        <w:rPr>
          <w:rFonts w:ascii="Times New Roman" w:hAnsi="Times New Roman" w:cs="Times New Roman"/>
          <w:bCs/>
          <w:sz w:val="24"/>
          <w:szCs w:val="24"/>
        </w:rPr>
        <w:t>х</w:t>
      </w:r>
      <w:r w:rsidR="005531FE" w:rsidRPr="009342DD">
        <w:rPr>
          <w:rFonts w:ascii="Times New Roman" w:hAnsi="Times New Roman" w:cs="Times New Roman"/>
          <w:bCs/>
          <w:sz w:val="24"/>
          <w:szCs w:val="24"/>
        </w:rPr>
        <w:t>, активно вовлекая образовательные организации в свою деятельность. В рамках программы про</w:t>
      </w:r>
      <w:r w:rsidR="00641CBB">
        <w:rPr>
          <w:rFonts w:ascii="Times New Roman" w:hAnsi="Times New Roman" w:cs="Times New Roman"/>
          <w:bCs/>
          <w:sz w:val="24"/>
          <w:szCs w:val="24"/>
        </w:rPr>
        <w:t xml:space="preserve">водятся </w:t>
      </w:r>
      <w:r w:rsidR="005531FE" w:rsidRPr="009342DD">
        <w:rPr>
          <w:rFonts w:ascii="Times New Roman" w:hAnsi="Times New Roman" w:cs="Times New Roman"/>
          <w:bCs/>
          <w:sz w:val="24"/>
          <w:szCs w:val="24"/>
        </w:rPr>
        <w:t xml:space="preserve">комплекс мероприятий к юбилеям писателей: </w:t>
      </w:r>
    </w:p>
    <w:p w:rsidR="006110F8" w:rsidRDefault="006110F8" w:rsidP="006110F8">
      <w:pPr>
        <w:pStyle w:val="ab"/>
        <w:numPr>
          <w:ilvl w:val="0"/>
          <w:numId w:val="37"/>
        </w:numPr>
        <w:shd w:val="clear" w:color="auto" w:fill="FFFFFF"/>
        <w:spacing w:before="0" w:beforeAutospacing="0" w:after="0" w:afterAutospacing="0" w:line="276" w:lineRule="auto"/>
        <w:ind w:left="0" w:firstLine="0"/>
        <w:jc w:val="both"/>
        <w:rPr>
          <w:bCs/>
        </w:rPr>
      </w:pPr>
      <w:r w:rsidRPr="006110F8">
        <w:t>К Международному Дню Семьи была организована виртуальная книжная выставка «Родителям о детях». В ней представлены книги о родителях, о детях, об отношениях между родителями и детьми. </w:t>
      </w:r>
    </w:p>
    <w:p w:rsidR="005531FE" w:rsidRPr="006110F8" w:rsidRDefault="005531FE" w:rsidP="006110F8">
      <w:pPr>
        <w:pStyle w:val="ab"/>
        <w:numPr>
          <w:ilvl w:val="0"/>
          <w:numId w:val="37"/>
        </w:numPr>
        <w:shd w:val="clear" w:color="auto" w:fill="FFFFFF"/>
        <w:spacing w:before="0" w:beforeAutospacing="0" w:after="0" w:afterAutospacing="0" w:line="276" w:lineRule="auto"/>
        <w:ind w:left="0" w:firstLine="0"/>
        <w:jc w:val="both"/>
        <w:rPr>
          <w:bCs/>
        </w:rPr>
      </w:pPr>
      <w:r>
        <w:t>Л</w:t>
      </w:r>
      <w:r w:rsidRPr="00736B31">
        <w:t>итературный час ко дню рождения детского писателя Алана Милна. История одного из самых известных сказочных персонажей началась, когда писатель </w:t>
      </w:r>
      <w:r w:rsidRPr="00736B31">
        <w:rPr>
          <w:rStyle w:val="a3"/>
        </w:rPr>
        <w:t>А. А. Милн</w:t>
      </w:r>
      <w:r w:rsidRPr="00736B31">
        <w:t xml:space="preserve"> подарил своему сыну Кристоферу Робину плюшевого медведя на день рождения. </w:t>
      </w:r>
      <w:r w:rsidR="00641CBB">
        <w:t xml:space="preserve"> </w:t>
      </w:r>
    </w:p>
    <w:p w:rsidR="00B554B4" w:rsidRDefault="00641CBB" w:rsidP="00B554B4">
      <w:pPr>
        <w:pStyle w:val="ab"/>
        <w:shd w:val="clear" w:color="auto" w:fill="FFFFFF"/>
        <w:spacing w:before="0" w:beforeAutospacing="0" w:after="0" w:afterAutospacing="0" w:line="276" w:lineRule="auto"/>
        <w:jc w:val="both"/>
      </w:pPr>
      <w:r>
        <w:t xml:space="preserve">          В</w:t>
      </w:r>
      <w:r w:rsidRPr="008F6337">
        <w:t xml:space="preserve"> ватсап группе «Библиоша» </w:t>
      </w:r>
      <w:r>
        <w:t xml:space="preserve">состоялось  </w:t>
      </w:r>
      <w:r w:rsidR="005531FE" w:rsidRPr="008F6337">
        <w:t>литературное путешествие «Братья Гри</w:t>
      </w:r>
      <w:r>
        <w:t xml:space="preserve">мм – хранители немецких сказок». </w:t>
      </w:r>
      <w:r w:rsidR="005531FE" w:rsidRPr="008F6337">
        <w:t>Пользователи группы отправились  в </w:t>
      </w:r>
      <w:r w:rsidR="005531FE">
        <w:t xml:space="preserve">виртуальное </w:t>
      </w:r>
      <w:r w:rsidR="005531FE" w:rsidRPr="008F6337">
        <w:t xml:space="preserve">путешествие на ковре самолете в страну, где родились сказочники </w:t>
      </w:r>
      <w:proofErr w:type="gramStart"/>
      <w:r w:rsidR="005531FE" w:rsidRPr="008F6337">
        <w:t>Якоб и</w:t>
      </w:r>
      <w:proofErr w:type="gramEnd"/>
      <w:r w:rsidR="005531FE" w:rsidRPr="008F6337">
        <w:t xml:space="preserve"> Вильгельм Гримм. </w:t>
      </w:r>
    </w:p>
    <w:p w:rsidR="005531FE" w:rsidRPr="006110F8" w:rsidRDefault="005531FE" w:rsidP="00B554B4">
      <w:pPr>
        <w:pStyle w:val="ab"/>
        <w:numPr>
          <w:ilvl w:val="0"/>
          <w:numId w:val="37"/>
        </w:numPr>
        <w:shd w:val="clear" w:color="auto" w:fill="FFFFFF"/>
        <w:spacing w:before="0" w:beforeAutospacing="0" w:after="0" w:afterAutospacing="0" w:line="276" w:lineRule="auto"/>
        <w:ind w:left="0" w:firstLine="0"/>
        <w:jc w:val="both"/>
      </w:pPr>
      <w:r w:rsidRPr="006110F8">
        <w:t>Все библиотекари с нетерпение ждали встречи с любимыми читателями и живого общения. Как только было получено разрешение на проведение мероприятий в стенах организации, провели к юбилею  Агнии  Барто</w:t>
      </w:r>
      <w:r w:rsidR="00641CBB">
        <w:t xml:space="preserve"> </w:t>
      </w:r>
      <w:r w:rsidRPr="006110F8">
        <w:t xml:space="preserve">литературный час  «Поэзия доброты»,  для учащихся  начальных классов.  К мероприятию была оформлена виртуальная выставка книг «Планета Агнии Барто», где были представлены книги  автора. </w:t>
      </w:r>
    </w:p>
    <w:p w:rsidR="00A774A1" w:rsidRPr="0075687A" w:rsidRDefault="00347273" w:rsidP="00A774A1">
      <w:pPr>
        <w:tabs>
          <w:tab w:val="left" w:pos="567"/>
        </w:tabs>
        <w:spacing w:after="0"/>
        <w:jc w:val="both"/>
        <w:rPr>
          <w:rFonts w:ascii="Times New Roman" w:hAnsi="Times New Roman" w:cs="Times New Roman"/>
          <w:sz w:val="24"/>
          <w:szCs w:val="24"/>
        </w:rPr>
      </w:pPr>
      <w:r w:rsidRPr="00612F37">
        <w:rPr>
          <w:noProof/>
          <w:lang w:val="ru-RU" w:eastAsia="ru-RU"/>
        </w:rPr>
        <w:drawing>
          <wp:anchor distT="0" distB="0" distL="114300" distR="114300" simplePos="0" relativeHeight="252214272" behindDoc="0" locked="0" layoutInCell="1" allowOverlap="1" wp14:anchorId="1969C807" wp14:editId="0A2B7B34">
            <wp:simplePos x="0" y="0"/>
            <wp:positionH relativeFrom="margin">
              <wp:posOffset>71120</wp:posOffset>
            </wp:positionH>
            <wp:positionV relativeFrom="margin">
              <wp:posOffset>7686040</wp:posOffset>
            </wp:positionV>
            <wp:extent cx="3452495" cy="1677035"/>
            <wp:effectExtent l="38100" t="38100" r="14605" b="18415"/>
            <wp:wrapSquare wrapText="bothSides"/>
            <wp:docPr id="701" name="Рисунок 701" descr="E:\WhatsApp Image 2021-05-19 at 16.01.46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WhatsApp Image 2021-05-19 at 16.01.46 (2).jpeg"/>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l="22762" t="23601"/>
                    <a:stretch/>
                  </pic:blipFill>
                  <pic:spPr bwMode="auto">
                    <a:xfrm>
                      <a:off x="0" y="0"/>
                      <a:ext cx="3452495" cy="1677035"/>
                    </a:xfrm>
                    <a:prstGeom prst="rect">
                      <a:avLst/>
                    </a:prstGeom>
                    <a:ln w="28575"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55012">
        <w:rPr>
          <w:noProof/>
          <w:color w:val="1F497D" w:themeColor="text2"/>
          <w:sz w:val="24"/>
          <w:szCs w:val="24"/>
          <w:lang w:val="ru-RU" w:eastAsia="ru-RU"/>
        </w:rPr>
        <w:drawing>
          <wp:anchor distT="0" distB="0" distL="114300" distR="114300" simplePos="0" relativeHeight="252217344" behindDoc="1" locked="0" layoutInCell="1" allowOverlap="1" wp14:anchorId="37C019C9" wp14:editId="5FAA0AB6">
            <wp:simplePos x="0" y="0"/>
            <wp:positionH relativeFrom="column">
              <wp:posOffset>-720090</wp:posOffset>
            </wp:positionH>
            <wp:positionV relativeFrom="paragraph">
              <wp:posOffset>2299335</wp:posOffset>
            </wp:positionV>
            <wp:extent cx="7682865" cy="1044575"/>
            <wp:effectExtent l="0" t="0" r="0" b="0"/>
            <wp:wrapThrough wrapText="bothSides">
              <wp:wrapPolygon edited="0">
                <wp:start x="0" y="0"/>
                <wp:lineTo x="0" y="21272"/>
                <wp:lineTo x="21530" y="21272"/>
                <wp:lineTo x="21530" y="0"/>
                <wp:lineTo x="0" y="0"/>
              </wp:wrapPolygon>
            </wp:wrapThrough>
            <wp:docPr id="77" name="Рисунок 7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2865" cy="1044575"/>
                    </a:xfrm>
                    <a:prstGeom prst="rect">
                      <a:avLst/>
                    </a:prstGeom>
                    <a:noFill/>
                    <a:ln>
                      <a:noFill/>
                    </a:ln>
                    <a:extLst>
                      <a:ext uri="{53640926-AAD7-44D8-BBD7-CCE9431645EC}">
                        <a14:shadowObscured xmlns:a14="http://schemas.microsoft.com/office/drawing/2010/main"/>
                      </a:ext>
                    </a:extLst>
                  </pic:spPr>
                </pic:pic>
              </a:graphicData>
            </a:graphic>
          </wp:anchor>
        </w:drawing>
      </w:r>
      <w:r w:rsidR="00A774A1" w:rsidRPr="0075687A">
        <w:rPr>
          <w:rFonts w:ascii="Times New Roman" w:hAnsi="Times New Roman" w:cs="Times New Roman"/>
          <w:sz w:val="24"/>
          <w:szCs w:val="24"/>
        </w:rPr>
        <w:tab/>
        <w:t>В течени</w:t>
      </w:r>
      <w:r w:rsidR="00641CBB">
        <w:rPr>
          <w:rFonts w:ascii="Times New Roman" w:hAnsi="Times New Roman" w:cs="Times New Roman"/>
          <w:sz w:val="24"/>
          <w:szCs w:val="24"/>
          <w:lang w:val="ru-RU"/>
        </w:rPr>
        <w:t>е</w:t>
      </w:r>
      <w:r w:rsidR="00A774A1" w:rsidRPr="0075687A">
        <w:rPr>
          <w:rFonts w:ascii="Times New Roman" w:hAnsi="Times New Roman" w:cs="Times New Roman"/>
          <w:sz w:val="24"/>
          <w:szCs w:val="24"/>
        </w:rPr>
        <w:t xml:space="preserve"> года проводилась акция «</w:t>
      </w:r>
      <w:r w:rsidR="00641CBB">
        <w:rPr>
          <w:rFonts w:ascii="Times New Roman" w:hAnsi="Times New Roman" w:cs="Times New Roman"/>
          <w:sz w:val="24"/>
          <w:szCs w:val="24"/>
          <w:lang w:val="ru-RU"/>
        </w:rPr>
        <w:t>В</w:t>
      </w:r>
      <w:r w:rsidR="00A774A1" w:rsidRPr="0075687A">
        <w:rPr>
          <w:rFonts w:ascii="Times New Roman" w:hAnsi="Times New Roman" w:cs="Times New Roman"/>
          <w:sz w:val="24"/>
          <w:szCs w:val="24"/>
        </w:rPr>
        <w:t xml:space="preserve">олшебный рюкзачок» - это рюкзачок, в котором находятся интересные детские книги, издания для родителей по их требованию. Волшебный рюкзачок могут взять домой родители детей, а также литературой рюкзачка могут воспользоваться воспитатели детских садов. </w:t>
      </w:r>
    </w:p>
    <w:p w:rsidR="00431358" w:rsidRPr="00011B2E" w:rsidRDefault="00561882" w:rsidP="00431358">
      <w:pPr>
        <w:shd w:val="clear" w:color="auto" w:fill="FFFFFF"/>
        <w:spacing w:after="135" w:line="293" w:lineRule="atLeast"/>
        <w:jc w:val="both"/>
        <w:rPr>
          <w:rFonts w:ascii="Times New Roman" w:eastAsia="Times New Roman" w:hAnsi="Times New Roman" w:cs="Times New Roman"/>
          <w:b/>
          <w:bCs/>
          <w:color w:val="1F497D" w:themeColor="text2"/>
          <w:sz w:val="24"/>
          <w:szCs w:val="24"/>
          <w:lang w:val="ru-RU" w:eastAsia="ru-RU"/>
        </w:rPr>
      </w:pPr>
      <w:r w:rsidRPr="00011B2E">
        <w:rPr>
          <w:noProof/>
          <w:color w:val="1F497D" w:themeColor="text2"/>
          <w:lang w:val="ru-RU" w:eastAsia="ru-RU"/>
        </w:rPr>
        <w:lastRenderedPageBreak/>
        <w:drawing>
          <wp:anchor distT="0" distB="0" distL="114300" distR="114300" simplePos="0" relativeHeight="252223488" behindDoc="1" locked="0" layoutInCell="1" allowOverlap="1">
            <wp:simplePos x="0" y="0"/>
            <wp:positionH relativeFrom="column">
              <wp:posOffset>-720090</wp:posOffset>
            </wp:positionH>
            <wp:positionV relativeFrom="paragraph">
              <wp:posOffset>-1167130</wp:posOffset>
            </wp:positionV>
            <wp:extent cx="7708265" cy="1349375"/>
            <wp:effectExtent l="0" t="0" r="6985" b="3175"/>
            <wp:wrapThrough wrapText="bothSides">
              <wp:wrapPolygon edited="0">
                <wp:start x="0" y="0"/>
                <wp:lineTo x="0" y="21346"/>
                <wp:lineTo x="21566" y="21346"/>
                <wp:lineTo x="21566" y="0"/>
                <wp:lineTo x="0" y="0"/>
              </wp:wrapPolygon>
            </wp:wrapThrough>
            <wp:docPr id="80" name="Рисунок 8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708265" cy="1349375"/>
                    </a:xfrm>
                    <a:prstGeom prst="rect">
                      <a:avLst/>
                    </a:prstGeom>
                    <a:noFill/>
                    <a:ln>
                      <a:noFill/>
                    </a:ln>
                    <a:extLst>
                      <a:ext uri="{53640926-AAD7-44D8-BBD7-CCE9431645EC}">
                        <a14:shadowObscured xmlns:a14="http://schemas.microsoft.com/office/drawing/2010/main"/>
                      </a:ext>
                    </a:extLst>
                  </pic:spPr>
                </pic:pic>
              </a:graphicData>
            </a:graphic>
          </wp:anchor>
        </w:drawing>
      </w:r>
      <w:r w:rsidR="006110F8" w:rsidRPr="00011B2E">
        <w:rPr>
          <w:rFonts w:ascii="Times New Roman" w:eastAsia="Times New Roman" w:hAnsi="Times New Roman" w:cs="Times New Roman"/>
          <w:b/>
          <w:bCs/>
          <w:color w:val="1F497D" w:themeColor="text2"/>
          <w:sz w:val="24"/>
          <w:szCs w:val="24"/>
          <w:lang w:val="ru-RU" w:eastAsia="ru-RU"/>
        </w:rPr>
        <w:t>6.5</w:t>
      </w:r>
      <w:r w:rsidR="00431358" w:rsidRPr="00011B2E">
        <w:rPr>
          <w:rFonts w:ascii="Times New Roman" w:eastAsia="Times New Roman" w:hAnsi="Times New Roman" w:cs="Times New Roman"/>
          <w:b/>
          <w:bCs/>
          <w:color w:val="1F497D" w:themeColor="text2"/>
          <w:sz w:val="24"/>
          <w:szCs w:val="24"/>
          <w:lang w:val="ru-RU" w:eastAsia="ru-RU"/>
        </w:rPr>
        <w:t>. Внестационарные формы обслуживания.</w:t>
      </w:r>
    </w:p>
    <w:p w:rsidR="008D338D" w:rsidRPr="008D338D" w:rsidRDefault="00011B2E" w:rsidP="00011B2E">
      <w:pPr>
        <w:shd w:val="clear" w:color="auto" w:fill="FFFFFF"/>
        <w:spacing w:after="135"/>
        <w:ind w:firstLine="708"/>
        <w:jc w:val="both"/>
        <w:rPr>
          <w:rFonts w:ascii="Helvetica Neue" w:eastAsia="Times New Roman" w:hAnsi="Helvetica Neue" w:cs="Times New Roman"/>
          <w:color w:val="FF0000"/>
          <w:sz w:val="20"/>
          <w:szCs w:val="20"/>
          <w:lang w:val="ru-RU" w:eastAsia="ru-RU"/>
        </w:rPr>
      </w:pPr>
      <w:r>
        <w:rPr>
          <w:rFonts w:ascii="Times New Roman" w:eastAsia="Times New Roman" w:hAnsi="Times New Roman" w:cs="Times New Roman"/>
          <w:color w:val="000000" w:themeColor="text1"/>
          <w:sz w:val="24"/>
          <w:szCs w:val="24"/>
          <w:lang w:val="ru-RU" w:eastAsia="ru-RU"/>
        </w:rPr>
        <w:t>Обслуживание</w:t>
      </w:r>
      <w:r w:rsidR="00326088">
        <w:rPr>
          <w:rFonts w:ascii="Times New Roman" w:eastAsia="Times New Roman" w:hAnsi="Times New Roman" w:cs="Times New Roman"/>
          <w:color w:val="000000" w:themeColor="text1"/>
          <w:sz w:val="24"/>
          <w:szCs w:val="24"/>
          <w:lang w:val="ru-RU" w:eastAsia="ru-RU"/>
        </w:rPr>
        <w:t xml:space="preserve"> части </w:t>
      </w:r>
      <w:r>
        <w:rPr>
          <w:rFonts w:ascii="Times New Roman" w:eastAsia="Times New Roman" w:hAnsi="Times New Roman" w:cs="Times New Roman"/>
          <w:color w:val="000000" w:themeColor="text1"/>
          <w:sz w:val="24"/>
          <w:szCs w:val="24"/>
          <w:lang w:val="ru-RU" w:eastAsia="ru-RU"/>
        </w:rPr>
        <w:t xml:space="preserve">пользователей осуществлялось </w:t>
      </w:r>
      <w:r w:rsidR="00326088">
        <w:rPr>
          <w:rFonts w:ascii="Times New Roman" w:eastAsia="Times New Roman" w:hAnsi="Times New Roman" w:cs="Times New Roman"/>
          <w:color w:val="000000" w:themeColor="text1"/>
          <w:sz w:val="24"/>
          <w:szCs w:val="24"/>
          <w:lang w:val="ru-RU" w:eastAsia="ru-RU"/>
        </w:rPr>
        <w:t xml:space="preserve"> </w:t>
      </w:r>
      <w:r>
        <w:rPr>
          <w:rFonts w:ascii="Times New Roman" w:eastAsia="Times New Roman" w:hAnsi="Times New Roman" w:cs="Times New Roman"/>
          <w:color w:val="000000" w:themeColor="text1"/>
          <w:sz w:val="24"/>
          <w:szCs w:val="24"/>
          <w:lang w:val="ru-RU" w:eastAsia="ru-RU"/>
        </w:rPr>
        <w:t xml:space="preserve"> внестационарно</w:t>
      </w:r>
      <w:r w:rsidR="00326088">
        <w:rPr>
          <w:rFonts w:ascii="Times New Roman" w:eastAsia="Times New Roman" w:hAnsi="Times New Roman" w:cs="Times New Roman"/>
          <w:color w:val="000000" w:themeColor="text1"/>
          <w:sz w:val="24"/>
          <w:szCs w:val="24"/>
          <w:lang w:val="ru-RU" w:eastAsia="ru-RU"/>
        </w:rPr>
        <w:t xml:space="preserve">, посредством </w:t>
      </w:r>
      <w:r>
        <w:rPr>
          <w:rFonts w:ascii="Times New Roman" w:eastAsia="Times New Roman" w:hAnsi="Times New Roman" w:cs="Times New Roman"/>
          <w:color w:val="000000" w:themeColor="text1"/>
          <w:sz w:val="24"/>
          <w:szCs w:val="24"/>
          <w:lang w:val="ru-RU" w:eastAsia="ru-RU"/>
        </w:rPr>
        <w:t>информационных рассылок пользователям по</w:t>
      </w:r>
      <w:r w:rsidRPr="00816456">
        <w:rPr>
          <w:rFonts w:ascii="Times New Roman" w:eastAsia="Times New Roman" w:hAnsi="Times New Roman" w:cs="Times New Roman"/>
          <w:sz w:val="24"/>
          <w:szCs w:val="24"/>
          <w:lang w:eastAsia="ru-RU"/>
        </w:rPr>
        <w:t xml:space="preserve">мессенджер </w:t>
      </w:r>
      <w:r w:rsidRPr="00816456">
        <w:rPr>
          <w:rFonts w:ascii="Times New Roman" w:eastAsia="Times New Roman" w:hAnsi="Times New Roman" w:cs="Times New Roman"/>
          <w:sz w:val="24"/>
          <w:szCs w:val="24"/>
          <w:lang w:val="en-US" w:eastAsia="ru-RU"/>
        </w:rPr>
        <w:t>WhatsApp</w:t>
      </w:r>
      <w:r>
        <w:rPr>
          <w:rFonts w:ascii="Times New Roman" w:eastAsia="Times New Roman" w:hAnsi="Times New Roman" w:cs="Times New Roman"/>
          <w:sz w:val="24"/>
          <w:szCs w:val="24"/>
          <w:lang w:eastAsia="ru-RU"/>
        </w:rPr>
        <w:t>, СМС</w:t>
      </w:r>
      <w:r w:rsidR="0032608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оповещениями</w:t>
      </w:r>
      <w:r>
        <w:rPr>
          <w:rFonts w:ascii="Times New Roman" w:eastAsia="Times New Roman" w:hAnsi="Times New Roman" w:cs="Times New Roman"/>
          <w:sz w:val="24"/>
          <w:szCs w:val="24"/>
          <w:lang w:val="ru-RU" w:eastAsia="ru-RU"/>
        </w:rPr>
        <w:t>,</w:t>
      </w:r>
      <w:r>
        <w:rPr>
          <w:rFonts w:ascii="Times New Roman" w:eastAsia="Times New Roman" w:hAnsi="Times New Roman" w:cs="Times New Roman"/>
          <w:color w:val="000000" w:themeColor="text1"/>
          <w:sz w:val="24"/>
          <w:szCs w:val="24"/>
          <w:lang w:val="ru-RU" w:eastAsia="ru-RU"/>
        </w:rPr>
        <w:t xml:space="preserve"> электро</w:t>
      </w:r>
      <w:r w:rsidR="00326088">
        <w:rPr>
          <w:rFonts w:ascii="Times New Roman" w:eastAsia="Times New Roman" w:hAnsi="Times New Roman" w:cs="Times New Roman"/>
          <w:color w:val="000000" w:themeColor="text1"/>
          <w:sz w:val="24"/>
          <w:szCs w:val="24"/>
          <w:lang w:val="ru-RU" w:eastAsia="ru-RU"/>
        </w:rPr>
        <w:t>нной почте,  по телефонным запросам</w:t>
      </w:r>
      <w:r>
        <w:rPr>
          <w:rFonts w:ascii="Times New Roman" w:eastAsia="Times New Roman" w:hAnsi="Times New Roman" w:cs="Times New Roman"/>
          <w:color w:val="000000" w:themeColor="text1"/>
          <w:sz w:val="24"/>
          <w:szCs w:val="24"/>
          <w:lang w:val="ru-RU" w:eastAsia="ru-RU"/>
        </w:rPr>
        <w:t>.   В</w:t>
      </w:r>
      <w:r w:rsidR="006C7ADD">
        <w:rPr>
          <w:rFonts w:ascii="Times New Roman" w:eastAsia="Times New Roman" w:hAnsi="Times New Roman" w:cs="Times New Roman"/>
          <w:color w:val="000000" w:themeColor="text1"/>
          <w:sz w:val="24"/>
          <w:szCs w:val="24"/>
          <w:lang w:val="ru-RU" w:eastAsia="ru-RU"/>
        </w:rPr>
        <w:t xml:space="preserve"> отчетном году число посещений библиотеки составил</w:t>
      </w:r>
      <w:r w:rsidR="00326088">
        <w:rPr>
          <w:rFonts w:ascii="Times New Roman" w:eastAsia="Times New Roman" w:hAnsi="Times New Roman" w:cs="Times New Roman"/>
          <w:color w:val="000000" w:themeColor="text1"/>
          <w:sz w:val="24"/>
          <w:szCs w:val="24"/>
          <w:lang w:val="ru-RU" w:eastAsia="ru-RU"/>
        </w:rPr>
        <w:t>о</w:t>
      </w:r>
      <w:r w:rsidR="006C7ADD">
        <w:rPr>
          <w:rFonts w:ascii="Times New Roman" w:eastAsia="Times New Roman" w:hAnsi="Times New Roman" w:cs="Times New Roman"/>
          <w:color w:val="000000" w:themeColor="text1"/>
          <w:sz w:val="24"/>
          <w:szCs w:val="24"/>
          <w:lang w:val="ru-RU" w:eastAsia="ru-RU"/>
        </w:rPr>
        <w:t xml:space="preserve"> </w:t>
      </w:r>
      <w:r w:rsidR="009A7D91">
        <w:rPr>
          <w:rFonts w:ascii="Times New Roman" w:eastAsia="Times New Roman" w:hAnsi="Times New Roman" w:cs="Times New Roman"/>
          <w:color w:val="000000" w:themeColor="text1"/>
          <w:sz w:val="24"/>
          <w:szCs w:val="24"/>
          <w:lang w:val="ru-RU" w:eastAsia="ru-RU"/>
        </w:rPr>
        <w:t xml:space="preserve">в внестанционарном режиме </w:t>
      </w:r>
      <w:r w:rsidR="006C7ADD">
        <w:rPr>
          <w:rFonts w:ascii="Times New Roman" w:eastAsia="Times New Roman" w:hAnsi="Times New Roman" w:cs="Times New Roman"/>
          <w:color w:val="000000" w:themeColor="text1"/>
          <w:sz w:val="24"/>
          <w:szCs w:val="24"/>
          <w:lang w:val="ru-RU" w:eastAsia="ru-RU"/>
        </w:rPr>
        <w:t xml:space="preserve">– 4712, в том числе для получения библиотечно-информационных услуг – 2626, число </w:t>
      </w:r>
      <w:r w:rsidR="009A7D91">
        <w:rPr>
          <w:rFonts w:ascii="Times New Roman" w:eastAsia="Times New Roman" w:hAnsi="Times New Roman" w:cs="Times New Roman"/>
          <w:color w:val="000000" w:themeColor="text1"/>
          <w:sz w:val="24"/>
          <w:szCs w:val="24"/>
          <w:lang w:val="ru-RU" w:eastAsia="ru-RU"/>
        </w:rPr>
        <w:t xml:space="preserve">посещений библиотечных мероприятий – 2088. </w:t>
      </w:r>
    </w:p>
    <w:p w:rsidR="009A7D91" w:rsidRDefault="00AC6FBD"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r w:rsidRPr="00156A65">
        <w:rPr>
          <w:rFonts w:ascii="Times New Roman" w:hAnsi="Times New Roman" w:cs="Times New Roman"/>
          <w:noProof/>
          <w:sz w:val="24"/>
          <w:szCs w:val="24"/>
          <w:lang w:val="ru-RU" w:eastAsia="ru-RU"/>
        </w:rPr>
        <w:drawing>
          <wp:anchor distT="0" distB="0" distL="114300" distR="114300" simplePos="0" relativeHeight="251977728" behindDoc="0" locked="0" layoutInCell="1" allowOverlap="1" wp14:anchorId="493DC73F" wp14:editId="6211AA67">
            <wp:simplePos x="0" y="0"/>
            <wp:positionH relativeFrom="margin">
              <wp:posOffset>4469130</wp:posOffset>
            </wp:positionH>
            <wp:positionV relativeFrom="margin">
              <wp:posOffset>2353310</wp:posOffset>
            </wp:positionV>
            <wp:extent cx="1718310" cy="2874645"/>
            <wp:effectExtent l="38100" t="38100" r="34290" b="40005"/>
            <wp:wrapSquare wrapText="bothSides"/>
            <wp:docPr id="66"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4"/>
                    <pic:cNvPicPr>
                      <a:picLocks noChangeAspect="1"/>
                    </pic:cNvPicPr>
                  </pic:nvPicPr>
                  <pic:blipFill rotWithShape="1">
                    <a:blip r:embed="rId142" cstate="print">
                      <a:extLst>
                        <a:ext uri="{28A0092B-C50C-407E-A947-70E740481C1C}">
                          <a14:useLocalDpi xmlns:a14="http://schemas.microsoft.com/office/drawing/2010/main" val="0"/>
                        </a:ext>
                      </a:extLst>
                    </a:blip>
                    <a:srcRect l="5219" r="19428" b="5455"/>
                    <a:stretch/>
                  </pic:blipFill>
                  <pic:spPr>
                    <a:xfrm>
                      <a:off x="0" y="0"/>
                      <a:ext cx="1718310" cy="2874645"/>
                    </a:xfrm>
                    <a:prstGeom prst="rect">
                      <a:avLst/>
                    </a:prstGeom>
                    <a:ln w="28575" cap="sq" cmpd="thickThin">
                      <a:solidFill>
                        <a:schemeClr val="accent1">
                          <a:lumMod val="75000"/>
                        </a:schemeClr>
                      </a:solidFill>
                      <a:prstDash val="solid"/>
                      <a:miter lim="800000"/>
                    </a:ln>
                    <a:effectLst>
                      <a:innerShdw blurRad="76200">
                        <a:srgbClr val="000000"/>
                      </a:innerShdw>
                    </a:effectLst>
                  </pic:spPr>
                </pic:pic>
              </a:graphicData>
            </a:graphic>
          </wp:anchor>
        </w:drawing>
      </w:r>
      <w:r w:rsidR="00011B2E">
        <w:rPr>
          <w:noProof/>
          <w:lang w:val="ru-RU" w:eastAsia="ru-RU"/>
        </w:rPr>
        <w:drawing>
          <wp:anchor distT="0" distB="0" distL="114300" distR="114300" simplePos="0" relativeHeight="251975680" behindDoc="0" locked="0" layoutInCell="1" allowOverlap="1" wp14:anchorId="5AC32E8C" wp14:editId="0CDD97BD">
            <wp:simplePos x="0" y="0"/>
            <wp:positionH relativeFrom="margin">
              <wp:posOffset>-11430</wp:posOffset>
            </wp:positionH>
            <wp:positionV relativeFrom="margin">
              <wp:posOffset>2353945</wp:posOffset>
            </wp:positionV>
            <wp:extent cx="4099560" cy="2868930"/>
            <wp:effectExtent l="38100" t="38100" r="34290" b="45720"/>
            <wp:wrapSquare wrapText="bothSides"/>
            <wp:docPr id="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62" cstate="print">
                      <a:extLst>
                        <a:ext uri="{28A0092B-C50C-407E-A947-70E740481C1C}">
                          <a14:useLocalDpi xmlns:a14="http://schemas.microsoft.com/office/drawing/2010/main" val="0"/>
                        </a:ext>
                      </a:extLst>
                    </a:blip>
                    <a:srcRect l="5218" t="13788" r="6499" b="39848"/>
                    <a:stretch/>
                  </pic:blipFill>
                  <pic:spPr>
                    <a:xfrm>
                      <a:off x="0" y="0"/>
                      <a:ext cx="4099560" cy="2868930"/>
                    </a:xfrm>
                    <a:prstGeom prst="rect">
                      <a:avLst/>
                    </a:prstGeom>
                    <a:ln w="28575" cap="sq" cmpd="thickThin">
                      <a:solidFill>
                        <a:schemeClr val="accent1">
                          <a:lumMod val="75000"/>
                        </a:schemeClr>
                      </a:solidFill>
                      <a:prstDash val="solid"/>
                      <a:miter lim="800000"/>
                    </a:ln>
                    <a:effectLst>
                      <a:innerShdw blurRad="76200">
                        <a:srgbClr val="000000"/>
                      </a:innerShdw>
                    </a:effectLst>
                  </pic:spPr>
                </pic:pic>
              </a:graphicData>
            </a:graphic>
          </wp:anchor>
        </w:drawing>
      </w:r>
    </w:p>
    <w:p w:rsidR="003156D1" w:rsidRDefault="00347273"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r>
        <w:rPr>
          <w:bCs/>
          <w:iCs/>
          <w:noProof/>
          <w:color w:val="000000" w:themeColor="text1"/>
          <w:sz w:val="24"/>
          <w:szCs w:val="24"/>
          <w:lang w:val="ru-RU" w:eastAsia="ru-RU"/>
        </w:rPr>
        <w:drawing>
          <wp:anchor distT="0" distB="0" distL="114300" distR="114300" simplePos="0" relativeHeight="252230656" behindDoc="0" locked="0" layoutInCell="1" allowOverlap="1" wp14:anchorId="4FAAC17A" wp14:editId="64CD54F6">
            <wp:simplePos x="0" y="0"/>
            <wp:positionH relativeFrom="column">
              <wp:posOffset>4079240</wp:posOffset>
            </wp:positionH>
            <wp:positionV relativeFrom="paragraph">
              <wp:posOffset>3810</wp:posOffset>
            </wp:positionV>
            <wp:extent cx="1739265" cy="3231515"/>
            <wp:effectExtent l="38100" t="38100" r="13335" b="26035"/>
            <wp:wrapSquare wrapText="bothSides"/>
            <wp:docPr id="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3" cstate="email"/>
                    <a:srcRect/>
                    <a:stretch>
                      <a:fillRect/>
                    </a:stretch>
                  </pic:blipFill>
                  <pic:spPr bwMode="auto">
                    <a:xfrm>
                      <a:off x="0" y="0"/>
                      <a:ext cx="1739265" cy="323151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r>
        <w:rPr>
          <w:noProof/>
          <w:color w:val="000000"/>
          <w:sz w:val="24"/>
          <w:szCs w:val="24"/>
          <w:lang w:val="ru-RU" w:eastAsia="ru-RU"/>
        </w:rPr>
        <w:drawing>
          <wp:anchor distT="0" distB="0" distL="114300" distR="114300" simplePos="0" relativeHeight="252232704" behindDoc="0" locked="0" layoutInCell="1" allowOverlap="1" wp14:anchorId="09ED6848" wp14:editId="73C638A1">
            <wp:simplePos x="0" y="0"/>
            <wp:positionH relativeFrom="column">
              <wp:posOffset>224790</wp:posOffset>
            </wp:positionH>
            <wp:positionV relativeFrom="paragraph">
              <wp:posOffset>635</wp:posOffset>
            </wp:positionV>
            <wp:extent cx="3326130" cy="3263265"/>
            <wp:effectExtent l="38100" t="38100" r="26670" b="13335"/>
            <wp:wrapSquare wrapText="bothSides"/>
            <wp:docPr id="82" name="Рисунок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4" cstate="email"/>
                    <a:srcRect/>
                    <a:stretch>
                      <a:fillRect/>
                    </a:stretch>
                  </pic:blipFill>
                  <pic:spPr bwMode="auto">
                    <a:xfrm>
                      <a:off x="0" y="0"/>
                      <a:ext cx="3326130" cy="3263265"/>
                    </a:xfrm>
                    <a:prstGeom prst="rect">
                      <a:avLst/>
                    </a:prstGeom>
                    <a:ln w="28575" cap="sq" cmpd="thickThin">
                      <a:solidFill>
                        <a:schemeClr val="accent1"/>
                      </a:solidFill>
                      <a:prstDash val="solid"/>
                      <a:miter lim="800000"/>
                    </a:ln>
                    <a:effectLst>
                      <a:innerShdw blurRad="76200">
                        <a:srgbClr val="000000"/>
                      </a:innerShdw>
                    </a:effectLst>
                  </pic:spPr>
                </pic:pic>
              </a:graphicData>
            </a:graphic>
          </wp:anchor>
        </w:drawing>
      </w:r>
    </w:p>
    <w:p w:rsidR="003156D1" w:rsidRDefault="003156D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3156D1" w:rsidRDefault="003156D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3156D1" w:rsidRDefault="003156D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3156D1" w:rsidRDefault="003156D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3156D1" w:rsidRDefault="003156D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3156D1" w:rsidRDefault="003156D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9A7D91" w:rsidRDefault="009A7D9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561882" w:rsidRDefault="00561882" w:rsidP="00561882">
      <w:pPr>
        <w:shd w:val="clear" w:color="auto" w:fill="FFFFFF"/>
        <w:spacing w:after="135" w:line="293" w:lineRule="atLeast"/>
        <w:ind w:left="142" w:firstLine="851"/>
        <w:jc w:val="both"/>
        <w:rPr>
          <w:rFonts w:ascii="Times New Roman" w:eastAsia="Times New Roman" w:hAnsi="Times New Roman" w:cs="Times New Roman"/>
          <w:b/>
          <w:bCs/>
          <w:i/>
          <w:color w:val="1F497D" w:themeColor="text2"/>
          <w:sz w:val="24"/>
          <w:szCs w:val="24"/>
          <w:lang w:val="ru-RU" w:eastAsia="ru-RU"/>
        </w:rPr>
      </w:pPr>
    </w:p>
    <w:p w:rsidR="009A7D91" w:rsidRDefault="009A7D91" w:rsidP="00431358">
      <w:pPr>
        <w:shd w:val="clear" w:color="auto" w:fill="FFFFFF"/>
        <w:spacing w:after="135" w:line="293" w:lineRule="atLeast"/>
        <w:jc w:val="both"/>
        <w:rPr>
          <w:rFonts w:ascii="Helvetica Neue" w:eastAsia="Times New Roman" w:hAnsi="Helvetica Neue" w:cs="Times New Roman"/>
          <w:i/>
          <w:color w:val="1F497D" w:themeColor="text2"/>
          <w:sz w:val="20"/>
          <w:szCs w:val="20"/>
          <w:lang w:val="ru-RU" w:eastAsia="ru-RU"/>
        </w:rPr>
      </w:pPr>
    </w:p>
    <w:p w:rsidR="00AC6FBD" w:rsidRDefault="00AC6FBD" w:rsidP="00431358">
      <w:pPr>
        <w:shd w:val="clear" w:color="auto" w:fill="FFFFFF"/>
        <w:spacing w:after="135" w:line="293" w:lineRule="atLeast"/>
        <w:jc w:val="both"/>
        <w:rPr>
          <w:rFonts w:ascii="Times New Roman" w:eastAsia="Times New Roman" w:hAnsi="Times New Roman" w:cs="Times New Roman"/>
          <w:b/>
          <w:bCs/>
          <w:color w:val="1F497D" w:themeColor="text2"/>
          <w:sz w:val="24"/>
          <w:szCs w:val="24"/>
          <w:lang w:val="ru-RU" w:eastAsia="ru-RU"/>
        </w:rPr>
      </w:pPr>
    </w:p>
    <w:p w:rsidR="00AC6FBD" w:rsidRDefault="00AC6FBD" w:rsidP="00431358">
      <w:pPr>
        <w:shd w:val="clear" w:color="auto" w:fill="FFFFFF"/>
        <w:spacing w:after="135" w:line="293" w:lineRule="atLeast"/>
        <w:jc w:val="both"/>
        <w:rPr>
          <w:rFonts w:ascii="Times New Roman" w:eastAsia="Times New Roman" w:hAnsi="Times New Roman" w:cs="Times New Roman"/>
          <w:b/>
          <w:bCs/>
          <w:color w:val="1F497D" w:themeColor="text2"/>
          <w:sz w:val="24"/>
          <w:szCs w:val="24"/>
          <w:lang w:val="ru-RU" w:eastAsia="ru-RU"/>
        </w:rPr>
      </w:pPr>
    </w:p>
    <w:p w:rsidR="00AC6FBD" w:rsidRDefault="00AC6FBD" w:rsidP="00431358">
      <w:pPr>
        <w:shd w:val="clear" w:color="auto" w:fill="FFFFFF"/>
        <w:spacing w:after="135" w:line="293" w:lineRule="atLeast"/>
        <w:jc w:val="both"/>
        <w:rPr>
          <w:rFonts w:ascii="Times New Roman" w:eastAsia="Times New Roman" w:hAnsi="Times New Roman" w:cs="Times New Roman"/>
          <w:b/>
          <w:bCs/>
          <w:color w:val="1F497D" w:themeColor="text2"/>
          <w:sz w:val="24"/>
          <w:szCs w:val="24"/>
          <w:lang w:val="ru-RU" w:eastAsia="ru-RU"/>
        </w:rPr>
      </w:pPr>
      <w:r w:rsidRPr="00755012">
        <w:rPr>
          <w:noProof/>
          <w:color w:val="1F497D" w:themeColor="text2"/>
          <w:sz w:val="24"/>
          <w:szCs w:val="24"/>
          <w:lang w:val="ru-RU" w:eastAsia="ru-RU"/>
        </w:rPr>
        <w:drawing>
          <wp:anchor distT="0" distB="0" distL="114300" distR="114300" simplePos="0" relativeHeight="252234752" behindDoc="1" locked="0" layoutInCell="1" allowOverlap="1">
            <wp:simplePos x="0" y="0"/>
            <wp:positionH relativeFrom="column">
              <wp:posOffset>-4411980</wp:posOffset>
            </wp:positionH>
            <wp:positionV relativeFrom="paragraph">
              <wp:posOffset>251460</wp:posOffset>
            </wp:positionV>
            <wp:extent cx="7682865" cy="1044575"/>
            <wp:effectExtent l="0" t="0" r="0" b="0"/>
            <wp:wrapThrough wrapText="bothSides">
              <wp:wrapPolygon edited="0">
                <wp:start x="0" y="0"/>
                <wp:lineTo x="0" y="21272"/>
                <wp:lineTo x="21530" y="21272"/>
                <wp:lineTo x="21530" y="0"/>
                <wp:lineTo x="0" y="0"/>
              </wp:wrapPolygon>
            </wp:wrapThrough>
            <wp:docPr id="78" name="Рисунок 78"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2865" cy="10445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31358" w:rsidRDefault="00AC6FBD" w:rsidP="00431358">
      <w:pPr>
        <w:shd w:val="clear" w:color="auto" w:fill="FFFFFF"/>
        <w:spacing w:after="135" w:line="293" w:lineRule="atLeast"/>
        <w:jc w:val="both"/>
        <w:rPr>
          <w:rFonts w:ascii="Times New Roman" w:eastAsia="Times New Roman" w:hAnsi="Times New Roman" w:cs="Times New Roman"/>
          <w:b/>
          <w:bCs/>
          <w:color w:val="1F497D" w:themeColor="text2"/>
          <w:sz w:val="24"/>
          <w:szCs w:val="24"/>
          <w:lang w:val="ru-RU" w:eastAsia="ru-RU"/>
        </w:rPr>
      </w:pPr>
      <w:r w:rsidRPr="00011B2E">
        <w:rPr>
          <w:noProof/>
          <w:color w:val="1F497D" w:themeColor="text2"/>
          <w:lang w:val="ru-RU" w:eastAsia="ru-RU"/>
        </w:rPr>
        <w:lastRenderedPageBreak/>
        <w:drawing>
          <wp:anchor distT="0" distB="0" distL="114300" distR="114300" simplePos="0" relativeHeight="252236800" behindDoc="1" locked="0" layoutInCell="1" allowOverlap="1">
            <wp:simplePos x="0" y="0"/>
            <wp:positionH relativeFrom="column">
              <wp:posOffset>-720090</wp:posOffset>
            </wp:positionH>
            <wp:positionV relativeFrom="paragraph">
              <wp:posOffset>-791210</wp:posOffset>
            </wp:positionV>
            <wp:extent cx="7708265" cy="1349375"/>
            <wp:effectExtent l="0" t="0" r="6985" b="3175"/>
            <wp:wrapThrough wrapText="bothSides">
              <wp:wrapPolygon edited="0">
                <wp:start x="0" y="0"/>
                <wp:lineTo x="0" y="21346"/>
                <wp:lineTo x="21566" y="21346"/>
                <wp:lineTo x="21566" y="0"/>
                <wp:lineTo x="0" y="0"/>
              </wp:wrapPolygon>
            </wp:wrapThrough>
            <wp:docPr id="84" name="Рисунок 8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708265" cy="1349375"/>
                    </a:xfrm>
                    <a:prstGeom prst="rect">
                      <a:avLst/>
                    </a:prstGeom>
                    <a:noFill/>
                    <a:ln>
                      <a:noFill/>
                    </a:ln>
                    <a:extLst>
                      <a:ext uri="{53640926-AAD7-44D8-BBD7-CCE9431645EC}">
                        <a14:shadowObscured xmlns:a14="http://schemas.microsoft.com/office/drawing/2010/main"/>
                      </a:ext>
                    </a:extLst>
                  </pic:spPr>
                </pic:pic>
              </a:graphicData>
            </a:graphic>
          </wp:anchor>
        </w:drawing>
      </w:r>
      <w:r w:rsidR="00431358" w:rsidRPr="00A2712A">
        <w:rPr>
          <w:rFonts w:ascii="Times New Roman" w:eastAsia="Times New Roman" w:hAnsi="Times New Roman" w:cs="Times New Roman"/>
          <w:b/>
          <w:bCs/>
          <w:color w:val="1F497D" w:themeColor="text2"/>
          <w:sz w:val="24"/>
          <w:szCs w:val="24"/>
          <w:lang w:val="ru-RU" w:eastAsia="ru-RU"/>
        </w:rPr>
        <w:t>6.7. Библиотечное обслуживание детей.</w:t>
      </w:r>
    </w:p>
    <w:p w:rsidR="00744ADB" w:rsidRDefault="005531FE" w:rsidP="00744ADB">
      <w:pPr>
        <w:spacing w:after="0"/>
        <w:ind w:firstLine="708"/>
        <w:jc w:val="both"/>
        <w:rPr>
          <w:lang w:val="ru-RU"/>
        </w:rPr>
      </w:pPr>
      <w:r w:rsidRPr="009342DD">
        <w:rPr>
          <w:rFonts w:ascii="Times New Roman" w:hAnsi="Times New Roman" w:cs="Times New Roman"/>
          <w:sz w:val="24"/>
          <w:szCs w:val="24"/>
        </w:rPr>
        <w:t>Работа с детьми, пропаганда литературы, воспитание читательского вкуса – это лежит в основе библиотечного обслуживания.</w:t>
      </w:r>
    </w:p>
    <w:p w:rsidR="00744ADB" w:rsidRPr="00744ADB" w:rsidRDefault="00744ADB" w:rsidP="00744ADB">
      <w:pPr>
        <w:pStyle w:val="a8"/>
        <w:numPr>
          <w:ilvl w:val="0"/>
          <w:numId w:val="37"/>
        </w:numPr>
        <w:spacing w:after="0"/>
        <w:ind w:left="0" w:firstLine="0"/>
        <w:jc w:val="both"/>
        <w:rPr>
          <w:rFonts w:ascii="Times New Roman" w:hAnsi="Times New Roman" w:cs="Times New Roman"/>
          <w:sz w:val="24"/>
        </w:rPr>
      </w:pPr>
      <w:r w:rsidRPr="00744ADB">
        <w:rPr>
          <w:rFonts w:ascii="Times New Roman" w:hAnsi="Times New Roman" w:cs="Times New Roman"/>
          <w:sz w:val="24"/>
        </w:rPr>
        <w:t xml:space="preserve">С 23 марта по 2 апреля 2021г. </w:t>
      </w:r>
      <w:r w:rsidR="00326088">
        <w:rPr>
          <w:rFonts w:ascii="Times New Roman" w:hAnsi="Times New Roman" w:cs="Times New Roman"/>
          <w:sz w:val="24"/>
        </w:rPr>
        <w:t xml:space="preserve"> </w:t>
      </w:r>
      <w:r w:rsidRPr="00744ADB">
        <w:rPr>
          <w:rFonts w:ascii="Times New Roman" w:hAnsi="Times New Roman" w:cs="Times New Roman"/>
          <w:sz w:val="24"/>
        </w:rPr>
        <w:t xml:space="preserve"> библиотека   присоединилась к проведению Всероссийской акции «Неделя детской книги», которая ежегодно проходит в дни весенних школьных каникул. </w:t>
      </w:r>
      <w:r w:rsidRPr="00744ADB">
        <w:rPr>
          <w:rFonts w:ascii="Times New Roman" w:hAnsi="Times New Roman" w:cs="Times New Roman"/>
          <w:sz w:val="24"/>
        </w:rPr>
        <w:tab/>
      </w:r>
    </w:p>
    <w:p w:rsidR="00744ADB" w:rsidRDefault="00744ADB" w:rsidP="00744ADB">
      <w:pPr>
        <w:spacing w:after="0"/>
        <w:ind w:firstLine="708"/>
        <w:jc w:val="both"/>
        <w:rPr>
          <w:rFonts w:ascii="Times New Roman" w:hAnsi="Times New Roman" w:cs="Times New Roman"/>
          <w:sz w:val="24"/>
          <w:lang w:val="ru-RU"/>
        </w:rPr>
      </w:pPr>
      <w:r w:rsidRPr="00514B11">
        <w:rPr>
          <w:rFonts w:ascii="Times New Roman" w:hAnsi="Times New Roman" w:cs="Times New Roman"/>
          <w:sz w:val="24"/>
        </w:rPr>
        <w:t xml:space="preserve"> Неделя детской книги – 2021 прошла очень насыщенно, мероприятия были проведены в онлайн формате. Вместе с филиалами МКУ «Абыйская МЦБС</w:t>
      </w:r>
      <w:r w:rsidR="00326088">
        <w:rPr>
          <w:rFonts w:ascii="Times New Roman" w:hAnsi="Times New Roman" w:cs="Times New Roman"/>
          <w:sz w:val="24"/>
          <w:lang w:val="ru-RU"/>
        </w:rPr>
        <w:t xml:space="preserve"> </w:t>
      </w:r>
      <w:r w:rsidRPr="00514B11">
        <w:rPr>
          <w:rFonts w:ascii="Times New Roman" w:hAnsi="Times New Roman" w:cs="Times New Roman"/>
          <w:sz w:val="24"/>
        </w:rPr>
        <w:t xml:space="preserve"> было проведено 8 мероприятий, в которых приняло участие 52  человека: детей, подростков, родителей, педагогов и воспитателей.</w:t>
      </w:r>
      <w:r w:rsidR="00326088">
        <w:rPr>
          <w:rFonts w:ascii="Times New Roman" w:hAnsi="Times New Roman" w:cs="Times New Roman"/>
          <w:sz w:val="24"/>
          <w:lang w:val="ru-RU"/>
        </w:rPr>
        <w:t xml:space="preserve"> </w:t>
      </w:r>
      <w:r w:rsidRPr="00514B11">
        <w:rPr>
          <w:rFonts w:ascii="Times New Roman" w:hAnsi="Times New Roman" w:cs="Times New Roman"/>
          <w:sz w:val="24"/>
        </w:rPr>
        <w:t xml:space="preserve">Все </w:t>
      </w:r>
      <w:r w:rsidR="00326088">
        <w:rPr>
          <w:rFonts w:ascii="Times New Roman" w:hAnsi="Times New Roman" w:cs="Times New Roman"/>
          <w:sz w:val="24"/>
          <w:lang w:val="ru-RU"/>
        </w:rPr>
        <w:t xml:space="preserve"> </w:t>
      </w:r>
      <w:r w:rsidRPr="00514B11">
        <w:rPr>
          <w:rFonts w:ascii="Times New Roman" w:hAnsi="Times New Roman" w:cs="Times New Roman"/>
          <w:sz w:val="24"/>
        </w:rPr>
        <w:t>мероприятия были разные по форме и содержанию.Среди них интерактивные игры, викторины, информационно-познавательные часы, виртуальные путешествия, книжно-иллюстративные обзоры, мероприятия, посвящённые литературным и памятным датам.</w:t>
      </w:r>
      <w:r w:rsidR="00326088">
        <w:rPr>
          <w:rFonts w:ascii="Times New Roman" w:hAnsi="Times New Roman" w:cs="Times New Roman"/>
          <w:sz w:val="24"/>
          <w:lang w:val="ru-RU"/>
        </w:rPr>
        <w:t xml:space="preserve"> </w:t>
      </w:r>
      <w:r w:rsidRPr="00514B11">
        <w:rPr>
          <w:rFonts w:ascii="Times New Roman" w:hAnsi="Times New Roman" w:cs="Times New Roman"/>
          <w:sz w:val="24"/>
        </w:rPr>
        <w:t xml:space="preserve">Ребята и родители на неделю погрузились в мир книги и чтения, познакомились с детскими изданиями и авторами. </w:t>
      </w:r>
    </w:p>
    <w:p w:rsidR="00744ADB" w:rsidRPr="00514B11" w:rsidRDefault="00744ADB" w:rsidP="00744ADB">
      <w:pPr>
        <w:spacing w:after="0"/>
        <w:ind w:firstLine="708"/>
        <w:jc w:val="both"/>
        <w:rPr>
          <w:rFonts w:ascii="Times New Roman" w:hAnsi="Times New Roman" w:cs="Times New Roman"/>
          <w:sz w:val="24"/>
        </w:rPr>
      </w:pPr>
      <w:r w:rsidRPr="00514B11">
        <w:rPr>
          <w:rFonts w:ascii="Times New Roman" w:hAnsi="Times New Roman" w:cs="Times New Roman"/>
          <w:sz w:val="24"/>
        </w:rPr>
        <w:t>Читатели с удовольствием участвовали в литературно-познавательных часах, посвящённых юбилеям писателей Сергея Михалкова, Ал</w:t>
      </w:r>
      <w:r>
        <w:rPr>
          <w:rFonts w:ascii="Times New Roman" w:hAnsi="Times New Roman" w:cs="Times New Roman"/>
          <w:sz w:val="24"/>
        </w:rPr>
        <w:t xml:space="preserve">ана </w:t>
      </w:r>
      <w:r w:rsidRPr="00514B11">
        <w:rPr>
          <w:rFonts w:ascii="Times New Roman" w:hAnsi="Times New Roman" w:cs="Times New Roman"/>
          <w:sz w:val="24"/>
        </w:rPr>
        <w:t>Милна, ЛьюсаКэролла. Также для читателей ватсап группы «Библиоша» библиотеки прошли различные информационные мероприятия к Году Здоровья, Правовой час.</w:t>
      </w:r>
    </w:p>
    <w:p w:rsidR="00744ADB" w:rsidRPr="00514B11" w:rsidRDefault="00744ADB" w:rsidP="00744ADB">
      <w:pPr>
        <w:spacing w:after="0"/>
        <w:jc w:val="both"/>
        <w:rPr>
          <w:rFonts w:ascii="Times New Roman" w:hAnsi="Times New Roman" w:cs="Times New Roman"/>
          <w:sz w:val="24"/>
        </w:rPr>
      </w:pPr>
      <w:r>
        <w:rPr>
          <w:rFonts w:ascii="Times New Roman" w:hAnsi="Times New Roman" w:cs="Times New Roman"/>
          <w:sz w:val="24"/>
          <w:lang w:val="ru-RU"/>
        </w:rPr>
        <w:tab/>
      </w:r>
      <w:r w:rsidRPr="00514B11">
        <w:rPr>
          <w:rFonts w:ascii="Times New Roman" w:hAnsi="Times New Roman" w:cs="Times New Roman"/>
          <w:sz w:val="24"/>
        </w:rPr>
        <w:t>Стоит отметить, что филиал №4 и № 5</w:t>
      </w:r>
      <w:r w:rsidR="00326088">
        <w:rPr>
          <w:rFonts w:ascii="Times New Roman" w:hAnsi="Times New Roman" w:cs="Times New Roman"/>
          <w:color w:val="FF0000"/>
          <w:sz w:val="24"/>
          <w:lang w:val="ru-RU"/>
        </w:rPr>
        <w:t xml:space="preserve"> </w:t>
      </w:r>
      <w:r w:rsidRPr="00744ADB">
        <w:rPr>
          <w:rFonts w:ascii="Times New Roman" w:hAnsi="Times New Roman" w:cs="Times New Roman"/>
          <w:color w:val="FF0000"/>
          <w:sz w:val="24"/>
        </w:rPr>
        <w:t xml:space="preserve"> </w:t>
      </w:r>
      <w:r w:rsidRPr="00514B11">
        <w:rPr>
          <w:rFonts w:ascii="Times New Roman" w:hAnsi="Times New Roman" w:cs="Times New Roman"/>
          <w:sz w:val="24"/>
        </w:rPr>
        <w:t>большое внимание уделили краеведческой тематике. Для своих читателей библиотекари подготовили следующие интересные мероприятия: «Наш местный писатель Н.В. Слепцов - Абыйчанин» и «Легенды и сказки народов Севера»</w:t>
      </w:r>
    </w:p>
    <w:p w:rsidR="00196ED7" w:rsidRPr="00196ED7" w:rsidRDefault="00196ED7" w:rsidP="00744ADB">
      <w:pPr>
        <w:pStyle w:val="a8"/>
        <w:numPr>
          <w:ilvl w:val="0"/>
          <w:numId w:val="37"/>
        </w:numPr>
        <w:spacing w:after="0"/>
        <w:ind w:left="0" w:firstLine="0"/>
        <w:jc w:val="both"/>
        <w:rPr>
          <w:rFonts w:ascii="Times New Roman" w:hAnsi="Times New Roman" w:cs="Times New Roman"/>
          <w:sz w:val="24"/>
          <w:szCs w:val="24"/>
          <w:bdr w:val="none" w:sz="0" w:space="0" w:color="auto" w:frame="1"/>
        </w:rPr>
      </w:pPr>
      <w:r w:rsidRPr="00E072BF">
        <w:rPr>
          <w:noProof/>
          <w:bdr w:val="none" w:sz="0" w:space="0" w:color="auto" w:frame="1"/>
          <w:lang w:eastAsia="ru-RU"/>
        </w:rPr>
        <w:drawing>
          <wp:anchor distT="0" distB="0" distL="114300" distR="114300" simplePos="0" relativeHeight="252215296" behindDoc="0" locked="0" layoutInCell="1" allowOverlap="1" wp14:anchorId="66DD4584" wp14:editId="51C0D8C8">
            <wp:simplePos x="0" y="0"/>
            <wp:positionH relativeFrom="margin">
              <wp:posOffset>5049520</wp:posOffset>
            </wp:positionH>
            <wp:positionV relativeFrom="margin">
              <wp:posOffset>5915025</wp:posOffset>
            </wp:positionV>
            <wp:extent cx="1355725" cy="1333500"/>
            <wp:effectExtent l="0" t="0" r="0" b="0"/>
            <wp:wrapSquare wrapText="bothSides"/>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l="29025" t="61361" r="4157" b="7097"/>
                    <a:stretch/>
                  </pic:blipFill>
                  <pic:spPr bwMode="auto">
                    <a:xfrm>
                      <a:off x="0" y="0"/>
                      <a:ext cx="1355725" cy="1333500"/>
                    </a:xfrm>
                    <a:prstGeom prst="rect">
                      <a:avLst/>
                    </a:prstGeom>
                    <a:noFill/>
                    <a:ln>
                      <a:noFill/>
                    </a:ln>
                    <a:effectLst/>
                    <a:extLst>
                      <a:ext uri="{53640926-AAD7-44D8-BBD7-CCE9431645EC}">
                        <a14:shadowObscured xmlns:a14="http://schemas.microsoft.com/office/drawing/2010/main"/>
                      </a:ext>
                    </a:extLst>
                  </pic:spPr>
                </pic:pic>
              </a:graphicData>
            </a:graphic>
          </wp:anchor>
        </w:drawing>
      </w:r>
      <w:r w:rsidR="009342DD" w:rsidRPr="00F9607E">
        <w:rPr>
          <w:rFonts w:ascii="Times New Roman" w:hAnsi="Times New Roman" w:cs="Times New Roman"/>
          <w:sz w:val="24"/>
          <w:szCs w:val="24"/>
          <w:bdr w:val="none" w:sz="0" w:space="0" w:color="auto" w:frame="1"/>
        </w:rPr>
        <w:t>В 2021 году Россия отме</w:t>
      </w:r>
      <w:r w:rsidR="00326088">
        <w:rPr>
          <w:rFonts w:ascii="Times New Roman" w:hAnsi="Times New Roman" w:cs="Times New Roman"/>
          <w:sz w:val="24"/>
          <w:szCs w:val="24"/>
          <w:bdr w:val="none" w:sz="0" w:space="0" w:color="auto" w:frame="1"/>
        </w:rPr>
        <w:t>тила</w:t>
      </w:r>
      <w:r w:rsidR="009342DD" w:rsidRPr="00F9607E">
        <w:rPr>
          <w:rFonts w:ascii="Times New Roman" w:hAnsi="Times New Roman" w:cs="Times New Roman"/>
          <w:sz w:val="24"/>
          <w:szCs w:val="24"/>
          <w:bdr w:val="none" w:sz="0" w:space="0" w:color="auto" w:frame="1"/>
        </w:rPr>
        <w:t xml:space="preserve"> 800-летие со дня рождения государственного деятеля и полководца — князя Александра Невского. 13 мая  </w:t>
      </w:r>
      <w:r w:rsidR="009342DD">
        <w:rPr>
          <w:rFonts w:ascii="Times New Roman" w:hAnsi="Times New Roman" w:cs="Times New Roman"/>
          <w:sz w:val="24"/>
          <w:szCs w:val="24"/>
          <w:bdr w:val="none" w:sz="0" w:space="0" w:color="auto" w:frame="1"/>
        </w:rPr>
        <w:t>во всех библиотеках прошли</w:t>
      </w:r>
      <w:r w:rsidR="009342DD" w:rsidRPr="00F9607E">
        <w:rPr>
          <w:rFonts w:ascii="Times New Roman" w:hAnsi="Times New Roman" w:cs="Times New Roman"/>
          <w:sz w:val="24"/>
          <w:szCs w:val="24"/>
          <w:bdr w:val="none" w:sz="0" w:space="0" w:color="auto" w:frame="1"/>
        </w:rPr>
        <w:t xml:space="preserve"> мероприяти</w:t>
      </w:r>
      <w:r w:rsidR="00326088">
        <w:rPr>
          <w:rFonts w:ascii="Times New Roman" w:hAnsi="Times New Roman" w:cs="Times New Roman"/>
          <w:sz w:val="24"/>
          <w:szCs w:val="24"/>
          <w:bdr w:val="none" w:sz="0" w:space="0" w:color="auto" w:frame="1"/>
        </w:rPr>
        <w:t>я</w:t>
      </w:r>
      <w:r w:rsidR="009342DD" w:rsidRPr="00F9607E">
        <w:rPr>
          <w:rFonts w:ascii="Times New Roman" w:hAnsi="Times New Roman" w:cs="Times New Roman"/>
          <w:sz w:val="24"/>
          <w:szCs w:val="24"/>
          <w:bdr w:val="none" w:sz="0" w:space="0" w:color="auto" w:frame="1"/>
        </w:rPr>
        <w:t>, посвященн</w:t>
      </w:r>
      <w:r w:rsidR="00326088">
        <w:rPr>
          <w:rFonts w:ascii="Times New Roman" w:hAnsi="Times New Roman" w:cs="Times New Roman"/>
          <w:sz w:val="24"/>
          <w:szCs w:val="24"/>
          <w:bdr w:val="none" w:sz="0" w:space="0" w:color="auto" w:frame="1"/>
        </w:rPr>
        <w:t>ы</w:t>
      </w:r>
      <w:r w:rsidR="009342DD" w:rsidRPr="00F9607E">
        <w:rPr>
          <w:rFonts w:ascii="Times New Roman" w:hAnsi="Times New Roman" w:cs="Times New Roman"/>
          <w:sz w:val="24"/>
          <w:szCs w:val="24"/>
          <w:bdr w:val="none" w:sz="0" w:space="0" w:color="auto" w:frame="1"/>
        </w:rPr>
        <w:t>е этому славному событию. Д</w:t>
      </w:r>
      <w:r w:rsidR="009342DD" w:rsidRPr="00F9607E">
        <w:rPr>
          <w:rFonts w:ascii="Times New Roman" w:hAnsi="Times New Roman" w:cs="Times New Roman"/>
          <w:sz w:val="24"/>
          <w:szCs w:val="24"/>
          <w:shd w:val="clear" w:color="auto" w:fill="FFFFFF"/>
        </w:rPr>
        <w:t xml:space="preserve">ля пользователей библиогруппы </w:t>
      </w:r>
      <w:r w:rsidR="00326088">
        <w:rPr>
          <w:rFonts w:ascii="Times New Roman" w:hAnsi="Times New Roman" w:cs="Times New Roman"/>
          <w:sz w:val="24"/>
          <w:szCs w:val="24"/>
          <w:shd w:val="clear" w:color="auto" w:fill="FFFFFF"/>
        </w:rPr>
        <w:t xml:space="preserve">было </w:t>
      </w:r>
      <w:r w:rsidR="009342DD" w:rsidRPr="00F9607E">
        <w:rPr>
          <w:rFonts w:ascii="Times New Roman" w:hAnsi="Times New Roman" w:cs="Times New Roman"/>
          <w:sz w:val="24"/>
          <w:szCs w:val="24"/>
          <w:shd w:val="clear" w:color="auto" w:fill="FFFFFF"/>
        </w:rPr>
        <w:t>подготов</w:t>
      </w:r>
      <w:r w:rsidR="00326088">
        <w:rPr>
          <w:rFonts w:ascii="Times New Roman" w:hAnsi="Times New Roman" w:cs="Times New Roman"/>
          <w:sz w:val="24"/>
          <w:szCs w:val="24"/>
          <w:shd w:val="clear" w:color="auto" w:fill="FFFFFF"/>
        </w:rPr>
        <w:t>лено</w:t>
      </w:r>
      <w:r w:rsidR="009342DD" w:rsidRPr="00F9607E">
        <w:rPr>
          <w:rFonts w:ascii="Times New Roman" w:hAnsi="Times New Roman" w:cs="Times New Roman"/>
          <w:sz w:val="24"/>
          <w:szCs w:val="24"/>
          <w:shd w:val="clear" w:color="auto" w:fill="FFFFFF"/>
        </w:rPr>
        <w:t xml:space="preserve"> онлайн - путешествие в историю «За землю русскую». Рассказали о великом полководце Древней Руси, о победах русских воинов на реке Неве и Чудском озере. </w:t>
      </w:r>
      <w:r w:rsidR="00326088">
        <w:rPr>
          <w:rFonts w:ascii="Times New Roman" w:hAnsi="Times New Roman" w:cs="Times New Roman"/>
          <w:sz w:val="24"/>
          <w:szCs w:val="24"/>
          <w:shd w:val="clear" w:color="auto" w:fill="FFFFFF"/>
        </w:rPr>
        <w:t>Прошли б</w:t>
      </w:r>
      <w:r w:rsidR="009342DD">
        <w:rPr>
          <w:rFonts w:ascii="Times New Roman" w:hAnsi="Times New Roman" w:cs="Times New Roman"/>
          <w:sz w:val="24"/>
          <w:szCs w:val="24"/>
        </w:rPr>
        <w:t>иблиотечные</w:t>
      </w:r>
      <w:r w:rsidR="009342DD" w:rsidRPr="00F9607E">
        <w:rPr>
          <w:rFonts w:ascii="Times New Roman" w:hAnsi="Times New Roman" w:cs="Times New Roman"/>
          <w:sz w:val="24"/>
          <w:szCs w:val="24"/>
        </w:rPr>
        <w:t xml:space="preserve"> урок</w:t>
      </w:r>
      <w:r w:rsidR="009342DD">
        <w:rPr>
          <w:rFonts w:ascii="Times New Roman" w:hAnsi="Times New Roman" w:cs="Times New Roman"/>
          <w:sz w:val="24"/>
          <w:szCs w:val="24"/>
        </w:rPr>
        <w:t>и</w:t>
      </w:r>
      <w:r w:rsidR="009342DD" w:rsidRPr="00F9607E">
        <w:rPr>
          <w:rFonts w:ascii="Times New Roman" w:hAnsi="Times New Roman" w:cs="Times New Roman"/>
          <w:sz w:val="24"/>
          <w:szCs w:val="24"/>
        </w:rPr>
        <w:t xml:space="preserve"> «Святой благоверный князь Александр Невский»</w:t>
      </w:r>
      <w:r w:rsidR="00326088">
        <w:rPr>
          <w:rFonts w:ascii="Times New Roman" w:hAnsi="Times New Roman" w:cs="Times New Roman"/>
          <w:sz w:val="24"/>
          <w:szCs w:val="24"/>
        </w:rPr>
        <w:t xml:space="preserve">. </w:t>
      </w:r>
      <w:r w:rsidR="009342DD" w:rsidRPr="00F9607E">
        <w:rPr>
          <w:rFonts w:ascii="Times New Roman" w:hAnsi="Times New Roman" w:cs="Times New Roman"/>
          <w:sz w:val="24"/>
          <w:szCs w:val="24"/>
        </w:rPr>
        <w:t xml:space="preserve"> У </w:t>
      </w:r>
      <w:r w:rsidR="009342DD" w:rsidRPr="00F9607E">
        <w:rPr>
          <w:rFonts w:ascii="Times New Roman" w:hAnsi="Times New Roman" w:cs="Times New Roman"/>
          <w:sz w:val="24"/>
          <w:szCs w:val="24"/>
          <w:bdr w:val="none" w:sz="0" w:space="0" w:color="auto" w:frame="1"/>
        </w:rPr>
        <w:t>каждого народа есть заветные имена, которые никогда не забываются, и чем дальше развивается историческая жизнь народа, тем ярче, светлее становится в памяти потом</w:t>
      </w:r>
      <w:r w:rsidR="00326088">
        <w:rPr>
          <w:rFonts w:ascii="Times New Roman" w:hAnsi="Times New Roman" w:cs="Times New Roman"/>
          <w:sz w:val="24"/>
          <w:szCs w:val="24"/>
          <w:bdr w:val="none" w:sz="0" w:space="0" w:color="auto" w:frame="1"/>
        </w:rPr>
        <w:t>ков</w:t>
      </w:r>
      <w:r w:rsidR="009342DD" w:rsidRPr="00F9607E">
        <w:rPr>
          <w:rFonts w:ascii="Times New Roman" w:hAnsi="Times New Roman" w:cs="Times New Roman"/>
          <w:sz w:val="24"/>
          <w:szCs w:val="24"/>
          <w:bdr w:val="none" w:sz="0" w:space="0" w:color="auto" w:frame="1"/>
        </w:rPr>
        <w:t xml:space="preserve"> их нравственный облик. </w:t>
      </w:r>
      <w:r w:rsidR="009342DD" w:rsidRPr="00F9607E">
        <w:rPr>
          <w:rFonts w:ascii="Times New Roman" w:hAnsi="Times New Roman" w:cs="Times New Roman"/>
          <w:sz w:val="24"/>
          <w:szCs w:val="24"/>
          <w:shd w:val="clear" w:color="auto" w:fill="FFFFFF"/>
        </w:rPr>
        <w:t>Проведенное мероприятие способствует  формированию у юных читателей  чувства патриотизма, гражданственности, уважения к историческому прошлому на примере исторической личности Александра Невского. </w:t>
      </w:r>
    </w:p>
    <w:p w:rsidR="009342DD" w:rsidRDefault="009342DD" w:rsidP="00196ED7">
      <w:pPr>
        <w:pStyle w:val="a8"/>
        <w:spacing w:after="0"/>
        <w:ind w:left="0"/>
        <w:jc w:val="both"/>
        <w:rPr>
          <w:rFonts w:ascii="Times New Roman" w:hAnsi="Times New Roman" w:cs="Times New Roman"/>
          <w:sz w:val="24"/>
          <w:szCs w:val="24"/>
          <w:bdr w:val="none" w:sz="0" w:space="0" w:color="auto" w:frame="1"/>
        </w:rPr>
      </w:pPr>
    </w:p>
    <w:p w:rsidR="00744ADB" w:rsidRPr="00196ED7" w:rsidRDefault="005531FE" w:rsidP="00744ADB">
      <w:pPr>
        <w:pStyle w:val="a8"/>
        <w:numPr>
          <w:ilvl w:val="0"/>
          <w:numId w:val="37"/>
        </w:numPr>
        <w:spacing w:after="0"/>
        <w:ind w:left="0" w:firstLine="0"/>
        <w:jc w:val="both"/>
        <w:rPr>
          <w:rFonts w:ascii="Times New Roman" w:hAnsi="Times New Roman" w:cs="Times New Roman"/>
          <w:sz w:val="24"/>
        </w:rPr>
      </w:pPr>
      <w:r w:rsidRPr="00744ADB">
        <w:rPr>
          <w:rFonts w:ascii="Times New Roman" w:hAnsi="Times New Roman" w:cs="Times New Roman"/>
          <w:sz w:val="24"/>
        </w:rPr>
        <w:t>В фойе центральной библиотеки была организована книжная выставка  «Книги</w:t>
      </w:r>
      <w:r w:rsidR="00326088">
        <w:rPr>
          <w:rFonts w:ascii="Times New Roman" w:hAnsi="Times New Roman" w:cs="Times New Roman"/>
          <w:sz w:val="24"/>
        </w:rPr>
        <w:t>-</w:t>
      </w:r>
      <w:r w:rsidRPr="00744ADB">
        <w:rPr>
          <w:rFonts w:ascii="Times New Roman" w:hAnsi="Times New Roman" w:cs="Times New Roman"/>
          <w:sz w:val="24"/>
        </w:rPr>
        <w:t>юбиляры».</w:t>
      </w:r>
    </w:p>
    <w:p w:rsidR="00196ED7" w:rsidRDefault="00196ED7" w:rsidP="00196ED7">
      <w:pPr>
        <w:pStyle w:val="a8"/>
        <w:spacing w:after="0"/>
        <w:ind w:left="0"/>
        <w:jc w:val="both"/>
        <w:rPr>
          <w:rFonts w:ascii="Times New Roman" w:hAnsi="Times New Roman" w:cs="Times New Roman"/>
          <w:sz w:val="24"/>
        </w:rPr>
      </w:pPr>
    </w:p>
    <w:p w:rsidR="005531FE" w:rsidRPr="00744ADB" w:rsidRDefault="005531FE" w:rsidP="00744ADB">
      <w:pPr>
        <w:pStyle w:val="a8"/>
        <w:numPr>
          <w:ilvl w:val="0"/>
          <w:numId w:val="37"/>
        </w:numPr>
        <w:spacing w:after="0"/>
        <w:ind w:left="0" w:firstLine="0"/>
        <w:jc w:val="both"/>
        <w:rPr>
          <w:rFonts w:ascii="Times New Roman" w:hAnsi="Times New Roman" w:cs="Times New Roman"/>
          <w:sz w:val="24"/>
        </w:rPr>
      </w:pPr>
      <w:r w:rsidRPr="00744ADB">
        <w:rPr>
          <w:rFonts w:ascii="Times New Roman" w:hAnsi="Times New Roman" w:cs="Times New Roman"/>
          <w:sz w:val="24"/>
          <w:szCs w:val="24"/>
        </w:rPr>
        <w:t>Ежегодно 6 июня в России отмечается Пушкинский день, а во всем мире Международный день русского языка. И в этот день проводилось онлайн</w:t>
      </w:r>
      <w:r w:rsidR="00326088">
        <w:rPr>
          <w:rFonts w:ascii="Times New Roman" w:hAnsi="Times New Roman" w:cs="Times New Roman"/>
          <w:sz w:val="24"/>
          <w:szCs w:val="24"/>
        </w:rPr>
        <w:t>-</w:t>
      </w:r>
      <w:r w:rsidRPr="00744ADB">
        <w:rPr>
          <w:rFonts w:ascii="Times New Roman" w:hAnsi="Times New Roman" w:cs="Times New Roman"/>
          <w:sz w:val="24"/>
          <w:szCs w:val="24"/>
        </w:rPr>
        <w:t xml:space="preserve">мероприятие для детей  «Гордись, Россия! Ты миру Пушкина дала…». Дети узнали о жизни и творчестве великого русского поэта, провели литературную викторину «Что за прелесть эти сказки». </w:t>
      </w:r>
    </w:p>
    <w:p w:rsidR="00744ADB" w:rsidRDefault="00196ED7" w:rsidP="005531FE">
      <w:pPr>
        <w:spacing w:after="0"/>
        <w:jc w:val="both"/>
        <w:rPr>
          <w:rFonts w:ascii="Times New Roman" w:hAnsi="Times New Roman" w:cs="Times New Roman"/>
          <w:sz w:val="24"/>
          <w:szCs w:val="24"/>
          <w:lang w:val="ru-RU"/>
        </w:rPr>
      </w:pPr>
      <w:r w:rsidRPr="00755012">
        <w:rPr>
          <w:noProof/>
          <w:color w:val="1F497D" w:themeColor="text2"/>
          <w:sz w:val="24"/>
          <w:szCs w:val="24"/>
          <w:lang w:val="ru-RU" w:eastAsia="ru-RU"/>
        </w:rPr>
        <w:drawing>
          <wp:anchor distT="0" distB="0" distL="114300" distR="114300" simplePos="0" relativeHeight="252238848" behindDoc="1" locked="0" layoutInCell="1" allowOverlap="1" wp14:anchorId="3FE63791" wp14:editId="7DEE9CEC">
            <wp:simplePos x="0" y="0"/>
            <wp:positionH relativeFrom="column">
              <wp:posOffset>-720090</wp:posOffset>
            </wp:positionH>
            <wp:positionV relativeFrom="paragraph">
              <wp:posOffset>728345</wp:posOffset>
            </wp:positionV>
            <wp:extent cx="7682865" cy="1044575"/>
            <wp:effectExtent l="0" t="0" r="0" b="0"/>
            <wp:wrapThrough wrapText="bothSides">
              <wp:wrapPolygon edited="0">
                <wp:start x="0" y="0"/>
                <wp:lineTo x="0" y="21272"/>
                <wp:lineTo x="21530" y="21272"/>
                <wp:lineTo x="21530" y="0"/>
                <wp:lineTo x="0" y="0"/>
              </wp:wrapPolygon>
            </wp:wrapThrough>
            <wp:docPr id="85" name="Рисунок 8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2865" cy="1044575"/>
                    </a:xfrm>
                    <a:prstGeom prst="rect">
                      <a:avLst/>
                    </a:prstGeom>
                    <a:noFill/>
                    <a:ln>
                      <a:noFill/>
                    </a:ln>
                    <a:extLst>
                      <a:ext uri="{53640926-AAD7-44D8-BBD7-CCE9431645EC}">
                        <a14:shadowObscured xmlns:a14="http://schemas.microsoft.com/office/drawing/2010/main"/>
                      </a:ext>
                    </a:extLst>
                  </pic:spPr>
                </pic:pic>
              </a:graphicData>
            </a:graphic>
          </wp:anchor>
        </w:drawing>
      </w:r>
    </w:p>
    <w:p w:rsidR="005531FE" w:rsidRPr="00744ADB" w:rsidRDefault="005531FE" w:rsidP="00744ADB">
      <w:pPr>
        <w:pStyle w:val="a8"/>
        <w:numPr>
          <w:ilvl w:val="0"/>
          <w:numId w:val="37"/>
        </w:numPr>
        <w:spacing w:after="0"/>
        <w:ind w:left="0" w:firstLine="0"/>
        <w:jc w:val="both"/>
        <w:rPr>
          <w:rFonts w:ascii="Times New Roman" w:hAnsi="Times New Roman" w:cs="Times New Roman"/>
          <w:sz w:val="24"/>
          <w:szCs w:val="24"/>
        </w:rPr>
      </w:pPr>
      <w:r w:rsidRPr="00391411">
        <w:rPr>
          <w:noProof/>
          <w:lang w:eastAsia="ru-RU"/>
        </w:rPr>
        <w:lastRenderedPageBreak/>
        <w:drawing>
          <wp:anchor distT="0" distB="0" distL="114300" distR="114300" simplePos="0" relativeHeight="251969536" behindDoc="0" locked="0" layoutInCell="1" allowOverlap="1">
            <wp:simplePos x="0" y="0"/>
            <wp:positionH relativeFrom="margin">
              <wp:posOffset>69850</wp:posOffset>
            </wp:positionH>
            <wp:positionV relativeFrom="margin">
              <wp:posOffset>589280</wp:posOffset>
            </wp:positionV>
            <wp:extent cx="3001645" cy="2143125"/>
            <wp:effectExtent l="38100" t="38100" r="46355" b="47625"/>
            <wp:wrapSquare wrapText="bothSides"/>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rotWithShape="1">
                    <a:blip r:embed="rId61">
                      <a:extLst>
                        <a:ext uri="{28A0092B-C50C-407E-A947-70E740481C1C}">
                          <a14:useLocalDpi xmlns:a14="http://schemas.microsoft.com/office/drawing/2010/main" val="0"/>
                        </a:ext>
                      </a:extLst>
                    </a:blip>
                    <a:srcRect l="15775" t="17638" r="16242" b="21691"/>
                    <a:stretch/>
                  </pic:blipFill>
                  <pic:spPr bwMode="auto">
                    <a:xfrm>
                      <a:off x="0" y="0"/>
                      <a:ext cx="3001645" cy="2143125"/>
                    </a:xfrm>
                    <a:prstGeom prst="rect">
                      <a:avLst/>
                    </a:prstGeom>
                    <a:ln w="28575" cap="sq" cmpd="thickThin">
                      <a:solidFill>
                        <a:schemeClr val="accent1"/>
                      </a:solidFill>
                      <a:prstDash val="solid"/>
                      <a:miter lim="800000"/>
                    </a:ln>
                    <a:effectLst>
                      <a:innerShdw blurRad="76200">
                        <a:srgbClr val="000000"/>
                      </a:innerShdw>
                    </a:effectLst>
                    <a:extLst/>
                  </pic:spPr>
                </pic:pic>
              </a:graphicData>
            </a:graphic>
          </wp:anchor>
        </w:drawing>
      </w:r>
      <w:r w:rsidRPr="00744ADB">
        <w:rPr>
          <w:rFonts w:ascii="Times New Roman" w:hAnsi="Times New Roman" w:cs="Times New Roman"/>
          <w:sz w:val="24"/>
          <w:szCs w:val="24"/>
        </w:rPr>
        <w:t>В рамках празднования 200-летия со дня рождения великого русского писателя Ф.М. Достоевского провели медиаурок для учащихся 10 классов Белогорской гимназии. Главной целью этого мероприятия было р</w:t>
      </w:r>
      <w:r w:rsidR="00326088">
        <w:rPr>
          <w:rFonts w:ascii="Times New Roman" w:hAnsi="Times New Roman" w:cs="Times New Roman"/>
          <w:sz w:val="24"/>
          <w:szCs w:val="24"/>
        </w:rPr>
        <w:t>ассказать о творчестве писателя,</w:t>
      </w:r>
      <w:r w:rsidRPr="00744ADB">
        <w:rPr>
          <w:rFonts w:ascii="Times New Roman" w:hAnsi="Times New Roman" w:cs="Times New Roman"/>
          <w:sz w:val="24"/>
          <w:szCs w:val="24"/>
        </w:rPr>
        <w:t xml:space="preserve"> </w:t>
      </w:r>
      <w:r w:rsidR="00326088">
        <w:rPr>
          <w:rFonts w:ascii="Times New Roman" w:hAnsi="Times New Roman" w:cs="Times New Roman"/>
          <w:sz w:val="24"/>
          <w:szCs w:val="24"/>
        </w:rPr>
        <w:t>п</w:t>
      </w:r>
      <w:r w:rsidRPr="00744ADB">
        <w:rPr>
          <w:rFonts w:ascii="Times New Roman" w:hAnsi="Times New Roman" w:cs="Times New Roman"/>
          <w:sz w:val="24"/>
          <w:szCs w:val="24"/>
        </w:rPr>
        <w:t>ознакомить с миром автора</w:t>
      </w:r>
      <w:r w:rsidR="00326088">
        <w:rPr>
          <w:rFonts w:ascii="Times New Roman" w:hAnsi="Times New Roman" w:cs="Times New Roman"/>
          <w:sz w:val="24"/>
          <w:szCs w:val="24"/>
        </w:rPr>
        <w:t xml:space="preserve">.  </w:t>
      </w:r>
      <w:r w:rsidRPr="00744ADB">
        <w:rPr>
          <w:rFonts w:ascii="Times New Roman" w:hAnsi="Times New Roman" w:cs="Times New Roman"/>
          <w:sz w:val="24"/>
          <w:szCs w:val="24"/>
        </w:rPr>
        <w:t xml:space="preserve"> В ходе мероприятия учащиеся познакомились с основными моментами биографии Достоевского, вспомнили значимые произведения писателя, приняли участие в обсуждении его цитат, рассуждая и высказывая свое мнение. </w:t>
      </w:r>
      <w:r w:rsidR="00326088">
        <w:rPr>
          <w:rFonts w:ascii="Times New Roman" w:hAnsi="Times New Roman" w:cs="Times New Roman"/>
          <w:sz w:val="24"/>
          <w:szCs w:val="24"/>
        </w:rPr>
        <w:t xml:space="preserve"> П</w:t>
      </w:r>
      <w:r w:rsidRPr="00744ADB">
        <w:rPr>
          <w:rFonts w:ascii="Times New Roman" w:hAnsi="Times New Roman" w:cs="Times New Roman"/>
          <w:sz w:val="24"/>
          <w:szCs w:val="24"/>
        </w:rPr>
        <w:t>араллельно</w:t>
      </w:r>
      <w:r w:rsidR="00326088">
        <w:rPr>
          <w:rFonts w:ascii="Times New Roman" w:hAnsi="Times New Roman" w:cs="Times New Roman"/>
          <w:sz w:val="24"/>
          <w:szCs w:val="24"/>
        </w:rPr>
        <w:t xml:space="preserve"> </w:t>
      </w:r>
      <w:r w:rsidRPr="00744ADB">
        <w:rPr>
          <w:rFonts w:ascii="Times New Roman" w:hAnsi="Times New Roman" w:cs="Times New Roman"/>
          <w:sz w:val="24"/>
          <w:szCs w:val="24"/>
        </w:rPr>
        <w:t>в библиотеке прошел улусный конкурс «Достоевский – новый взгляд»</w:t>
      </w:r>
      <w:r w:rsidR="00326088">
        <w:rPr>
          <w:rFonts w:ascii="Times New Roman" w:hAnsi="Times New Roman" w:cs="Times New Roman"/>
          <w:sz w:val="24"/>
          <w:szCs w:val="24"/>
        </w:rPr>
        <w:t>, г</w:t>
      </w:r>
      <w:r w:rsidRPr="00744ADB">
        <w:rPr>
          <w:rFonts w:ascii="Times New Roman" w:hAnsi="Times New Roman" w:cs="Times New Roman"/>
          <w:sz w:val="24"/>
          <w:szCs w:val="24"/>
        </w:rPr>
        <w:t xml:space="preserve">де приняли участие старшеклассники школ улуса. </w:t>
      </w:r>
      <w:r w:rsidR="00326088">
        <w:rPr>
          <w:rFonts w:ascii="Times New Roman" w:hAnsi="Times New Roman" w:cs="Times New Roman"/>
          <w:sz w:val="24"/>
          <w:szCs w:val="24"/>
        </w:rPr>
        <w:t>Поступило</w:t>
      </w:r>
      <w:r w:rsidRPr="00744ADB">
        <w:rPr>
          <w:rFonts w:ascii="Times New Roman" w:hAnsi="Times New Roman" w:cs="Times New Roman"/>
          <w:sz w:val="24"/>
          <w:szCs w:val="24"/>
        </w:rPr>
        <w:t xml:space="preserve"> много интересных работ от участников конкурса.  </w:t>
      </w:r>
    </w:p>
    <w:p w:rsidR="008D338D" w:rsidRPr="008D338D" w:rsidRDefault="00F26829" w:rsidP="00F26829">
      <w:pPr>
        <w:shd w:val="clear" w:color="auto" w:fill="FFFFFF"/>
        <w:spacing w:after="0"/>
        <w:jc w:val="both"/>
        <w:rPr>
          <w:rFonts w:ascii="Helvetica Neue" w:eastAsia="Times New Roman" w:hAnsi="Helvetica Neue" w:cs="Times New Roman"/>
          <w:color w:val="000000" w:themeColor="text1"/>
          <w:sz w:val="20"/>
          <w:szCs w:val="20"/>
          <w:lang w:val="ru-RU" w:eastAsia="ru-RU"/>
        </w:rPr>
      </w:pPr>
      <w:r>
        <w:rPr>
          <w:rFonts w:ascii="Times New Roman" w:eastAsia="Times New Roman" w:hAnsi="Times New Roman" w:cs="Times New Roman"/>
          <w:color w:val="000000" w:themeColor="text1"/>
          <w:sz w:val="24"/>
          <w:szCs w:val="24"/>
          <w:lang w:val="ru-RU" w:eastAsia="ru-RU"/>
        </w:rPr>
        <w:tab/>
      </w:r>
      <w:r w:rsidR="008D338D" w:rsidRPr="008D338D">
        <w:rPr>
          <w:rFonts w:ascii="Times New Roman" w:eastAsia="Times New Roman" w:hAnsi="Times New Roman" w:cs="Times New Roman"/>
          <w:color w:val="000000" w:themeColor="text1"/>
          <w:sz w:val="24"/>
          <w:szCs w:val="24"/>
          <w:lang w:val="ru-RU" w:eastAsia="ru-RU"/>
        </w:rPr>
        <w:t xml:space="preserve">В течение года подготовлено и проведено </w:t>
      </w:r>
      <w:r w:rsidR="008D338D" w:rsidRPr="00326088">
        <w:rPr>
          <w:rFonts w:ascii="Times New Roman" w:eastAsia="Times New Roman" w:hAnsi="Times New Roman" w:cs="Times New Roman"/>
          <w:sz w:val="24"/>
          <w:szCs w:val="24"/>
          <w:lang w:val="ru-RU" w:eastAsia="ru-RU"/>
        </w:rPr>
        <w:t>16</w:t>
      </w:r>
      <w:r w:rsidR="008D338D" w:rsidRPr="008D338D">
        <w:rPr>
          <w:rFonts w:ascii="Times New Roman" w:eastAsia="Times New Roman" w:hAnsi="Times New Roman" w:cs="Times New Roman"/>
          <w:color w:val="000000" w:themeColor="text1"/>
          <w:sz w:val="24"/>
          <w:szCs w:val="24"/>
          <w:lang w:val="ru-RU" w:eastAsia="ru-RU"/>
        </w:rPr>
        <w:t xml:space="preserve"> массовых мероприятий. Наиболее интересными мероприятиями были:</w:t>
      </w:r>
    </w:p>
    <w:p w:rsidR="00561882" w:rsidRDefault="00F26829" w:rsidP="00F26829">
      <w:pPr>
        <w:shd w:val="clear" w:color="auto" w:fill="FFFFFF"/>
        <w:spacing w:after="0"/>
        <w:jc w:val="both"/>
        <w:rPr>
          <w:rFonts w:ascii="Times New Roman" w:hAnsi="Times New Roman"/>
          <w:sz w:val="24"/>
          <w:szCs w:val="24"/>
        </w:rPr>
      </w:pPr>
      <w:r>
        <w:rPr>
          <w:rFonts w:ascii="Times New Roman" w:hAnsi="Times New Roman"/>
          <w:sz w:val="24"/>
          <w:szCs w:val="24"/>
          <w:lang w:val="ru-RU"/>
        </w:rPr>
        <w:tab/>
      </w:r>
      <w:r w:rsidR="00561882" w:rsidRPr="00F26829">
        <w:rPr>
          <w:rFonts w:ascii="Times New Roman" w:hAnsi="Times New Roman"/>
          <w:sz w:val="24"/>
          <w:szCs w:val="24"/>
        </w:rPr>
        <w:t xml:space="preserve">Ко Дню Арктики </w:t>
      </w:r>
      <w:r w:rsidR="00326088">
        <w:rPr>
          <w:rFonts w:ascii="Times New Roman" w:hAnsi="Times New Roman"/>
          <w:sz w:val="24"/>
          <w:szCs w:val="24"/>
          <w:lang w:val="ru-RU"/>
        </w:rPr>
        <w:t xml:space="preserve"> </w:t>
      </w:r>
      <w:r w:rsidR="00561882" w:rsidRPr="00F436DB">
        <w:rPr>
          <w:rFonts w:ascii="Times New Roman" w:hAnsi="Times New Roman"/>
          <w:sz w:val="24"/>
          <w:szCs w:val="24"/>
        </w:rPr>
        <w:t xml:space="preserve"> в</w:t>
      </w:r>
      <w:r w:rsidR="00326088">
        <w:rPr>
          <w:rFonts w:ascii="Times New Roman" w:hAnsi="Times New Roman"/>
          <w:sz w:val="24"/>
          <w:szCs w:val="24"/>
          <w:lang w:val="ru-RU"/>
        </w:rPr>
        <w:t xml:space="preserve"> </w:t>
      </w:r>
      <w:r w:rsidR="00561882">
        <w:rPr>
          <w:rFonts w:ascii="Times New Roman" w:hAnsi="Times New Roman"/>
          <w:sz w:val="24"/>
          <w:szCs w:val="24"/>
        </w:rPr>
        <w:t>библиотеках прошли</w:t>
      </w:r>
      <w:r w:rsidR="00561882" w:rsidRPr="00F436DB">
        <w:rPr>
          <w:rFonts w:ascii="Times New Roman" w:hAnsi="Times New Roman"/>
          <w:sz w:val="24"/>
          <w:szCs w:val="24"/>
        </w:rPr>
        <w:t xml:space="preserve"> мероприяти</w:t>
      </w:r>
      <w:r w:rsidR="00326088">
        <w:rPr>
          <w:rFonts w:ascii="Times New Roman" w:hAnsi="Times New Roman"/>
          <w:sz w:val="24"/>
          <w:szCs w:val="24"/>
          <w:lang w:val="ru-RU"/>
        </w:rPr>
        <w:t>я</w:t>
      </w:r>
      <w:r w:rsidR="00561882">
        <w:rPr>
          <w:rFonts w:ascii="Times New Roman" w:hAnsi="Times New Roman"/>
          <w:sz w:val="24"/>
          <w:szCs w:val="24"/>
        </w:rPr>
        <w:t>:</w:t>
      </w:r>
    </w:p>
    <w:p w:rsidR="00561882" w:rsidRDefault="00561882" w:rsidP="00F26829">
      <w:pPr>
        <w:pStyle w:val="a8"/>
        <w:numPr>
          <w:ilvl w:val="0"/>
          <w:numId w:val="37"/>
        </w:numPr>
        <w:spacing w:after="0"/>
        <w:ind w:left="142" w:firstLine="851"/>
        <w:jc w:val="both"/>
        <w:rPr>
          <w:rFonts w:ascii="Times New Roman" w:hAnsi="Times New Roman"/>
          <w:sz w:val="24"/>
          <w:szCs w:val="24"/>
          <w:lang w:val="sah-RU"/>
        </w:rPr>
      </w:pPr>
      <w:r>
        <w:rPr>
          <w:rFonts w:ascii="Times New Roman" w:hAnsi="Times New Roman"/>
          <w:sz w:val="24"/>
          <w:szCs w:val="24"/>
        </w:rPr>
        <w:t xml:space="preserve">Абыйская сельская библиотека совместно </w:t>
      </w:r>
      <w:r w:rsidRPr="00F436DB">
        <w:rPr>
          <w:rFonts w:ascii="Times New Roman" w:hAnsi="Times New Roman"/>
          <w:sz w:val="24"/>
          <w:szCs w:val="24"/>
        </w:rPr>
        <w:t>со школьной библиотекой для учащихся на</w:t>
      </w:r>
      <w:r>
        <w:rPr>
          <w:rFonts w:ascii="Times New Roman" w:hAnsi="Times New Roman"/>
          <w:sz w:val="24"/>
          <w:szCs w:val="24"/>
        </w:rPr>
        <w:t xml:space="preserve">чального и среднего звена АСОШ провели библиотечный урок </w:t>
      </w:r>
      <w:r w:rsidRPr="00F436DB">
        <w:rPr>
          <w:rFonts w:ascii="Times New Roman" w:hAnsi="Times New Roman"/>
          <w:sz w:val="24"/>
          <w:szCs w:val="24"/>
        </w:rPr>
        <w:t xml:space="preserve">«Мин </w:t>
      </w:r>
      <w:proofErr w:type="gramStart"/>
      <w:r w:rsidRPr="00F436DB">
        <w:rPr>
          <w:rFonts w:ascii="Times New Roman" w:hAnsi="Times New Roman"/>
          <w:sz w:val="24"/>
          <w:szCs w:val="24"/>
        </w:rPr>
        <w:t>айыл</w:t>
      </w:r>
      <w:proofErr w:type="gramEnd"/>
      <w:r w:rsidRPr="00F436DB">
        <w:rPr>
          <w:rFonts w:ascii="Times New Roman" w:hAnsi="Times New Roman"/>
          <w:sz w:val="24"/>
          <w:szCs w:val="24"/>
        </w:rPr>
        <w:t>ҕа</w:t>
      </w:r>
      <w:r w:rsidR="00326088">
        <w:rPr>
          <w:rFonts w:ascii="Times New Roman" w:hAnsi="Times New Roman"/>
          <w:sz w:val="24"/>
          <w:szCs w:val="24"/>
        </w:rPr>
        <w:t xml:space="preserve"> </w:t>
      </w:r>
      <w:r w:rsidRPr="00F436DB">
        <w:rPr>
          <w:rFonts w:ascii="Times New Roman" w:hAnsi="Times New Roman"/>
          <w:sz w:val="24"/>
          <w:szCs w:val="24"/>
        </w:rPr>
        <w:t>оҕотобун»</w:t>
      </w:r>
      <w:r w:rsidRPr="00F436DB">
        <w:rPr>
          <w:rFonts w:ascii="Times New Roman" w:hAnsi="Times New Roman"/>
          <w:sz w:val="24"/>
          <w:szCs w:val="24"/>
          <w:lang w:val="sah-RU"/>
        </w:rPr>
        <w:t>.</w:t>
      </w:r>
    </w:p>
    <w:p w:rsidR="00196ED7" w:rsidRPr="00F436DB" w:rsidRDefault="00196ED7" w:rsidP="00196ED7">
      <w:pPr>
        <w:pStyle w:val="a8"/>
        <w:spacing w:after="0"/>
        <w:ind w:left="993"/>
        <w:jc w:val="both"/>
        <w:rPr>
          <w:rFonts w:ascii="Times New Roman" w:hAnsi="Times New Roman"/>
          <w:sz w:val="24"/>
          <w:szCs w:val="24"/>
          <w:lang w:val="sah-RU"/>
        </w:rPr>
      </w:pPr>
    </w:p>
    <w:p w:rsidR="00561882" w:rsidRPr="00196ED7" w:rsidRDefault="00561882" w:rsidP="00F26829">
      <w:pPr>
        <w:pStyle w:val="a8"/>
        <w:numPr>
          <w:ilvl w:val="0"/>
          <w:numId w:val="37"/>
        </w:numPr>
        <w:spacing w:after="0"/>
        <w:ind w:left="142" w:firstLine="851"/>
        <w:jc w:val="both"/>
        <w:rPr>
          <w:rFonts w:ascii="Times New Roman" w:hAnsi="Times New Roman"/>
          <w:sz w:val="24"/>
          <w:szCs w:val="24"/>
          <w:lang w:val="sah-RU"/>
        </w:rPr>
      </w:pPr>
      <w:r w:rsidRPr="00F436DB">
        <w:rPr>
          <w:rFonts w:ascii="Times New Roman" w:hAnsi="Times New Roman"/>
          <w:sz w:val="24"/>
          <w:szCs w:val="24"/>
          <w:lang w:val="sah-RU"/>
        </w:rPr>
        <w:t xml:space="preserve">Майорская сельская библиотека организовала  </w:t>
      </w:r>
      <w:r w:rsidRPr="00F436DB">
        <w:rPr>
          <w:rFonts w:ascii="Times New Roman" w:hAnsi="Times New Roman"/>
          <w:sz w:val="24"/>
          <w:szCs w:val="24"/>
        </w:rPr>
        <w:t>28</w:t>
      </w:r>
      <w:r w:rsidRPr="00F436DB">
        <w:rPr>
          <w:rFonts w:ascii="Times New Roman" w:hAnsi="Times New Roman"/>
          <w:sz w:val="24"/>
          <w:szCs w:val="24"/>
          <w:lang w:val="sah-RU"/>
        </w:rPr>
        <w:t xml:space="preserve"> марта</w:t>
      </w:r>
      <w:r w:rsidR="0037566C">
        <w:rPr>
          <w:rFonts w:ascii="Times New Roman" w:hAnsi="Times New Roman"/>
          <w:sz w:val="24"/>
          <w:szCs w:val="24"/>
          <w:lang w:val="sah-RU"/>
        </w:rPr>
        <w:t xml:space="preserve"> </w:t>
      </w:r>
      <w:r w:rsidRPr="00F436DB">
        <w:rPr>
          <w:rFonts w:ascii="Times New Roman" w:hAnsi="Times New Roman"/>
          <w:sz w:val="24"/>
          <w:szCs w:val="24"/>
          <w:lang w:val="sah-RU"/>
        </w:rPr>
        <w:t>о</w:t>
      </w:r>
      <w:r w:rsidRPr="00F436DB">
        <w:rPr>
          <w:rFonts w:ascii="Times New Roman" w:hAnsi="Times New Roman"/>
          <w:sz w:val="24"/>
          <w:szCs w:val="24"/>
        </w:rPr>
        <w:t xml:space="preserve">нлайн мероприятие "Нулгынэт остуоруйалара" в ватсап группе «Библиоша». В передаче дети </w:t>
      </w:r>
      <w:r w:rsidR="0037566C">
        <w:rPr>
          <w:rFonts w:ascii="Times New Roman" w:hAnsi="Times New Roman"/>
          <w:sz w:val="24"/>
          <w:szCs w:val="24"/>
        </w:rPr>
        <w:t>п</w:t>
      </w:r>
      <w:r w:rsidRPr="00F436DB">
        <w:rPr>
          <w:rFonts w:ascii="Times New Roman" w:hAnsi="Times New Roman"/>
          <w:sz w:val="24"/>
          <w:szCs w:val="24"/>
        </w:rPr>
        <w:t>ознакомились с</w:t>
      </w:r>
      <w:r w:rsidRPr="00F436DB">
        <w:rPr>
          <w:rFonts w:ascii="Times New Roman" w:hAnsi="Times New Roman"/>
          <w:sz w:val="24"/>
          <w:szCs w:val="24"/>
          <w:lang w:val="sah-RU"/>
        </w:rPr>
        <w:t>о</w:t>
      </w:r>
      <w:r w:rsidRPr="00F436DB">
        <w:rPr>
          <w:rFonts w:ascii="Times New Roman" w:hAnsi="Times New Roman"/>
          <w:sz w:val="24"/>
          <w:szCs w:val="24"/>
        </w:rPr>
        <w:t xml:space="preserve"> сказками известной эвенской писательницы М.П.Федотовой-Нулгынэт. Передача оформлена в эвенском стиле</w:t>
      </w:r>
      <w:r w:rsidR="00196ED7">
        <w:rPr>
          <w:lang w:val="sah-RU"/>
        </w:rPr>
        <w:t>.</w:t>
      </w:r>
    </w:p>
    <w:p w:rsidR="00196ED7" w:rsidRPr="00F436DB" w:rsidRDefault="00196ED7" w:rsidP="00196ED7">
      <w:pPr>
        <w:pStyle w:val="a8"/>
        <w:spacing w:after="0"/>
        <w:ind w:left="993"/>
        <w:jc w:val="both"/>
        <w:rPr>
          <w:rFonts w:ascii="Times New Roman" w:hAnsi="Times New Roman"/>
          <w:sz w:val="24"/>
          <w:szCs w:val="24"/>
          <w:lang w:val="sah-RU"/>
        </w:rPr>
      </w:pPr>
    </w:p>
    <w:p w:rsidR="00561882" w:rsidRPr="00196ED7" w:rsidRDefault="00561882" w:rsidP="00F26829">
      <w:pPr>
        <w:pStyle w:val="Default"/>
        <w:numPr>
          <w:ilvl w:val="0"/>
          <w:numId w:val="37"/>
        </w:numPr>
        <w:spacing w:line="276" w:lineRule="auto"/>
        <w:ind w:left="142" w:firstLine="851"/>
        <w:jc w:val="both"/>
      </w:pPr>
      <w:r w:rsidRPr="00DE45E4">
        <w:rPr>
          <w:lang w:val="sah-RU"/>
        </w:rPr>
        <w:t>Познавательные беседы о фольклоре Момского и Верхоянского улусов прошли</w:t>
      </w:r>
      <w:r w:rsidR="0037566C">
        <w:rPr>
          <w:lang w:val="sah-RU"/>
        </w:rPr>
        <w:t xml:space="preserve"> </w:t>
      </w:r>
      <w:r w:rsidRPr="00DE45E4">
        <w:rPr>
          <w:lang w:val="sah-RU"/>
        </w:rPr>
        <w:t xml:space="preserve">в Уолбутской сельской библиотеке на темы </w:t>
      </w:r>
      <w:r w:rsidRPr="00DE45E4">
        <w:rPr>
          <w:noProof/>
          <w:lang w:eastAsia="ru-RU"/>
        </w:rPr>
        <w:t>«Дьаа</w:t>
      </w:r>
      <w:r w:rsidRPr="00DE45E4">
        <w:rPr>
          <w:noProof/>
          <w:lang w:val="sah-RU" w:eastAsia="ru-RU"/>
        </w:rPr>
        <w:t>ҥы олоҥхоһута Д.Томская-Чайка”</w:t>
      </w:r>
      <w:r w:rsidRPr="00DE45E4">
        <w:rPr>
          <w:lang w:val="sah-RU"/>
        </w:rPr>
        <w:t xml:space="preserve"> и </w:t>
      </w:r>
      <w:r w:rsidRPr="00DE45E4">
        <w:rPr>
          <w:noProof/>
          <w:lang w:val="sah-RU" w:eastAsia="ru-RU"/>
        </w:rPr>
        <w:t xml:space="preserve">“Фольклорные особенности Момского улуса. Рассказ Слепцовой Л.В”. Участники мероприятия были заинтересованы в сохранении в арктических улусах эпоса олонхо. </w:t>
      </w:r>
      <w:r>
        <w:rPr>
          <w:noProof/>
          <w:lang w:val="sah-RU" w:eastAsia="ru-RU"/>
        </w:rPr>
        <w:t xml:space="preserve">Также прошло </w:t>
      </w:r>
      <w:r w:rsidRPr="00E30E2D">
        <w:rPr>
          <w:noProof/>
          <w:lang w:val="sah-RU" w:eastAsia="ru-RU"/>
        </w:rPr>
        <w:t>з</w:t>
      </w:r>
      <w:r w:rsidRPr="00E30E2D">
        <w:rPr>
          <w:shd w:val="clear" w:color="auto" w:fill="FFFFFF"/>
        </w:rPr>
        <w:t>накомство с произведениями местных авторов</w:t>
      </w:r>
      <w:r w:rsidRPr="00E30E2D">
        <w:rPr>
          <w:shd w:val="clear" w:color="auto" w:fill="FFFFFF"/>
          <w:lang w:val="sah-RU"/>
        </w:rPr>
        <w:t xml:space="preserve"> в форме г</w:t>
      </w:r>
      <w:r w:rsidRPr="00E30E2D">
        <w:rPr>
          <w:shd w:val="clear" w:color="auto" w:fill="FFFFFF"/>
        </w:rPr>
        <w:t>ромко</w:t>
      </w:r>
      <w:r w:rsidRPr="00E30E2D">
        <w:rPr>
          <w:shd w:val="clear" w:color="auto" w:fill="FFFFFF"/>
          <w:lang w:val="sah-RU"/>
        </w:rPr>
        <w:t>го</w:t>
      </w:r>
      <w:r w:rsidRPr="00E30E2D">
        <w:rPr>
          <w:shd w:val="clear" w:color="auto" w:fill="FFFFFF"/>
        </w:rPr>
        <w:t xml:space="preserve"> чтени</w:t>
      </w:r>
      <w:r w:rsidRPr="00E30E2D">
        <w:rPr>
          <w:shd w:val="clear" w:color="auto" w:fill="FFFFFF"/>
          <w:lang w:val="sah-RU"/>
        </w:rPr>
        <w:t>я рассказов</w:t>
      </w:r>
      <w:r w:rsidRPr="00E30E2D">
        <w:rPr>
          <w:shd w:val="clear" w:color="auto" w:fill="FFFFFF"/>
        </w:rPr>
        <w:t>: «Мэхэлэчээн булчут кэпсээннэрэ»</w:t>
      </w:r>
      <w:r w:rsidRPr="00E30E2D">
        <w:rPr>
          <w:shd w:val="clear" w:color="auto" w:fill="FFFFFF"/>
          <w:lang w:val="sah-RU"/>
        </w:rPr>
        <w:t xml:space="preserve"> и </w:t>
      </w:r>
      <w:r w:rsidRPr="00E30E2D">
        <w:rPr>
          <w:shd w:val="clear" w:color="auto" w:fill="FFFFFF"/>
        </w:rPr>
        <w:t xml:space="preserve"> «Чучуна и Суланья»</w:t>
      </w:r>
      <w:r w:rsidR="0037566C">
        <w:rPr>
          <w:shd w:val="clear" w:color="auto" w:fill="FFFFFF"/>
        </w:rPr>
        <w:t xml:space="preserve"> </w:t>
      </w:r>
      <w:r w:rsidRPr="00E30E2D">
        <w:rPr>
          <w:shd w:val="clear" w:color="auto" w:fill="FFFFFF"/>
        </w:rPr>
        <w:t>Н.Абыйчанин</w:t>
      </w:r>
      <w:r>
        <w:rPr>
          <w:shd w:val="clear" w:color="auto" w:fill="FFFFFF"/>
          <w:lang w:val="sah-RU"/>
        </w:rPr>
        <w:t>а.</w:t>
      </w:r>
    </w:p>
    <w:p w:rsidR="00196ED7" w:rsidRPr="00F436DB" w:rsidRDefault="00196ED7" w:rsidP="00196ED7">
      <w:pPr>
        <w:pStyle w:val="Default"/>
        <w:spacing w:line="276" w:lineRule="auto"/>
        <w:ind w:left="993"/>
        <w:jc w:val="both"/>
      </w:pPr>
    </w:p>
    <w:p w:rsidR="00561882" w:rsidRPr="00196ED7" w:rsidRDefault="00561882" w:rsidP="00F26829">
      <w:pPr>
        <w:pStyle w:val="Default"/>
        <w:numPr>
          <w:ilvl w:val="0"/>
          <w:numId w:val="37"/>
        </w:numPr>
        <w:spacing w:line="276" w:lineRule="auto"/>
        <w:ind w:left="142" w:firstLine="851"/>
        <w:jc w:val="both"/>
      </w:pPr>
      <w:r w:rsidRPr="00F436DB">
        <w:rPr>
          <w:noProof/>
          <w:lang w:val="sah-RU" w:eastAsia="ru-RU"/>
        </w:rPr>
        <w:t>В Мугурдахской сельской библиотеке организована</w:t>
      </w:r>
      <w:r w:rsidR="0037566C">
        <w:rPr>
          <w:noProof/>
          <w:lang w:val="sah-RU" w:eastAsia="ru-RU"/>
        </w:rPr>
        <w:t xml:space="preserve"> </w:t>
      </w:r>
      <w:r w:rsidRPr="00F436DB">
        <w:rPr>
          <w:rFonts w:eastAsia="Times New Roman"/>
        </w:rPr>
        <w:t>выставк</w:t>
      </w:r>
      <w:r w:rsidRPr="00F436DB">
        <w:rPr>
          <w:rFonts w:eastAsia="Times New Roman"/>
          <w:lang w:val="sah-RU"/>
        </w:rPr>
        <w:t>а</w:t>
      </w:r>
      <w:r w:rsidRPr="00F436DB">
        <w:rPr>
          <w:rFonts w:eastAsia="Times New Roman"/>
        </w:rPr>
        <w:t xml:space="preserve"> книг</w:t>
      </w:r>
      <w:r w:rsidRPr="00F436DB">
        <w:rPr>
          <w:rFonts w:eastAsia="Times New Roman"/>
          <w:lang w:val="sah-RU"/>
        </w:rPr>
        <w:t>,</w:t>
      </w:r>
      <w:r w:rsidRPr="00F436DB">
        <w:rPr>
          <w:rFonts w:eastAsia="Times New Roman"/>
        </w:rPr>
        <w:t xml:space="preserve"> посвященн</w:t>
      </w:r>
      <w:r w:rsidRPr="00F436DB">
        <w:rPr>
          <w:rFonts w:eastAsia="Times New Roman"/>
          <w:lang w:val="sah-RU"/>
        </w:rPr>
        <w:t>ая Дню</w:t>
      </w:r>
      <w:r w:rsidRPr="00F436DB">
        <w:rPr>
          <w:rFonts w:eastAsia="Times New Roman"/>
        </w:rPr>
        <w:t xml:space="preserve"> Артики «Хоту дойду чулуу киьитэ»</w:t>
      </w:r>
      <w:r w:rsidRPr="00F436DB">
        <w:rPr>
          <w:rFonts w:eastAsia="Times New Roman"/>
          <w:lang w:val="sah-RU"/>
        </w:rPr>
        <w:t>, творческая выставка “</w:t>
      </w:r>
      <w:r w:rsidRPr="00F436DB">
        <w:rPr>
          <w:rFonts w:eastAsia="Times New Roman"/>
        </w:rPr>
        <w:t xml:space="preserve">Киистэлэрим кистэлэннэрэ» народного мастера Абыйского улуса Новикова В.И. </w:t>
      </w:r>
    </w:p>
    <w:p w:rsidR="00196ED7" w:rsidRPr="00F436DB" w:rsidRDefault="00196ED7" w:rsidP="00196ED7">
      <w:pPr>
        <w:pStyle w:val="Default"/>
        <w:spacing w:line="276" w:lineRule="auto"/>
        <w:ind w:left="993"/>
        <w:jc w:val="both"/>
      </w:pPr>
    </w:p>
    <w:p w:rsidR="00561882" w:rsidRPr="00F26829" w:rsidRDefault="00561882" w:rsidP="00F26829">
      <w:pPr>
        <w:pStyle w:val="Default"/>
        <w:numPr>
          <w:ilvl w:val="0"/>
          <w:numId w:val="37"/>
        </w:numPr>
        <w:spacing w:line="276" w:lineRule="auto"/>
        <w:ind w:left="142" w:firstLine="851"/>
        <w:jc w:val="both"/>
      </w:pPr>
      <w:r w:rsidRPr="00DE45E4">
        <w:t xml:space="preserve">25 </w:t>
      </w:r>
      <w:r>
        <w:t xml:space="preserve">марта </w:t>
      </w:r>
      <w:r w:rsidRPr="00F436DB">
        <w:rPr>
          <w:lang w:val="sah-RU"/>
        </w:rPr>
        <w:t xml:space="preserve">Урасалахская сельская библиотека </w:t>
      </w:r>
      <w:r w:rsidRPr="00DE45E4">
        <w:t>про</w:t>
      </w:r>
      <w:r w:rsidRPr="00F436DB">
        <w:rPr>
          <w:lang w:val="sah-RU"/>
        </w:rPr>
        <w:t>вела</w:t>
      </w:r>
      <w:r w:rsidRPr="00DE45E4">
        <w:t xml:space="preserve"> эфир, посвященный </w:t>
      </w:r>
      <w:r w:rsidR="0037566C">
        <w:t xml:space="preserve"> </w:t>
      </w:r>
      <w:r w:rsidRPr="00DE45E4">
        <w:t>Дню Арктики «Легенды и сказки народов Севера». 28 марта для учащихся начального класса прошел библиобульвар «Сказки народов Севера» с книжной выставкой «Маленький народ большой страны».  В это</w:t>
      </w:r>
      <w:r w:rsidRPr="00F436DB">
        <w:rPr>
          <w:lang w:val="sah-RU"/>
        </w:rPr>
        <w:t>т</w:t>
      </w:r>
      <w:r w:rsidRPr="00DE45E4">
        <w:t xml:space="preserve"> день книжн</w:t>
      </w:r>
      <w:r w:rsidRPr="00F436DB">
        <w:rPr>
          <w:lang w:val="sah-RU"/>
        </w:rPr>
        <w:t>ая</w:t>
      </w:r>
      <w:r w:rsidRPr="00DE45E4">
        <w:t xml:space="preserve"> выставк</w:t>
      </w:r>
      <w:r w:rsidRPr="00F436DB">
        <w:rPr>
          <w:lang w:val="sah-RU"/>
        </w:rPr>
        <w:t>а</w:t>
      </w:r>
      <w:r w:rsidR="0037566C">
        <w:rPr>
          <w:lang w:val="sah-RU"/>
        </w:rPr>
        <w:t xml:space="preserve"> </w:t>
      </w:r>
      <w:r w:rsidRPr="00F436DB">
        <w:rPr>
          <w:lang w:val="sah-RU"/>
        </w:rPr>
        <w:t xml:space="preserve">прошла </w:t>
      </w:r>
      <w:r w:rsidRPr="00DE45E4">
        <w:t xml:space="preserve">на улице, </w:t>
      </w:r>
      <w:r w:rsidRPr="00F436DB">
        <w:rPr>
          <w:lang w:val="sah-RU"/>
        </w:rPr>
        <w:t xml:space="preserve">что очень понравилось </w:t>
      </w:r>
      <w:r w:rsidRPr="00DE45E4">
        <w:t>детям</w:t>
      </w:r>
      <w:r w:rsidRPr="00F436DB">
        <w:rPr>
          <w:lang w:val="sah-RU"/>
        </w:rPr>
        <w:t>:</w:t>
      </w:r>
      <w:r w:rsidRPr="00DE45E4">
        <w:t xml:space="preserve"> они еще не видели, чтоб книги стояли среди снежных сугробов. Библиобульвар прошел в 2 этапа. На первом этапе детям провели викторину  по сказкам народов Севера. Во втором этапе дети показали мини</w:t>
      </w:r>
      <w:r w:rsidRPr="00F436DB">
        <w:rPr>
          <w:lang w:val="sah-RU"/>
        </w:rPr>
        <w:t>-</w:t>
      </w:r>
      <w:r w:rsidRPr="00DE45E4">
        <w:t xml:space="preserve">сценку из выставочных книг. </w:t>
      </w:r>
    </w:p>
    <w:p w:rsidR="00F26829" w:rsidRDefault="00F26829" w:rsidP="00F26829">
      <w:pPr>
        <w:pStyle w:val="Default"/>
        <w:spacing w:line="276" w:lineRule="auto"/>
        <w:jc w:val="both"/>
        <w:rPr>
          <w:lang w:val="sah-RU"/>
        </w:rPr>
      </w:pPr>
      <w:r w:rsidRPr="00755012">
        <w:rPr>
          <w:noProof/>
          <w:color w:val="1F497D" w:themeColor="text2"/>
          <w:lang w:eastAsia="ru-RU"/>
        </w:rPr>
        <w:drawing>
          <wp:anchor distT="0" distB="0" distL="114300" distR="114300" simplePos="0" relativeHeight="252240896" behindDoc="1" locked="0" layoutInCell="1" allowOverlap="1">
            <wp:simplePos x="0" y="0"/>
            <wp:positionH relativeFrom="column">
              <wp:posOffset>-695960</wp:posOffset>
            </wp:positionH>
            <wp:positionV relativeFrom="paragraph">
              <wp:posOffset>333375</wp:posOffset>
            </wp:positionV>
            <wp:extent cx="7682865" cy="1044575"/>
            <wp:effectExtent l="0" t="0" r="0" b="3175"/>
            <wp:wrapThrough wrapText="bothSides">
              <wp:wrapPolygon edited="0">
                <wp:start x="0" y="0"/>
                <wp:lineTo x="0" y="21272"/>
                <wp:lineTo x="21530" y="21272"/>
                <wp:lineTo x="21530" y="0"/>
                <wp:lineTo x="0" y="0"/>
              </wp:wrapPolygon>
            </wp:wrapThrough>
            <wp:docPr id="86" name="Рисунок 8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2865" cy="1044575"/>
                    </a:xfrm>
                    <a:prstGeom prst="rect">
                      <a:avLst/>
                    </a:prstGeom>
                    <a:noFill/>
                    <a:ln>
                      <a:noFill/>
                    </a:ln>
                    <a:extLst>
                      <a:ext uri="{53640926-AAD7-44D8-BBD7-CCE9431645EC}">
                        <a14:shadowObscured xmlns:a14="http://schemas.microsoft.com/office/drawing/2010/main"/>
                      </a:ext>
                    </a:extLst>
                  </pic:spPr>
                </pic:pic>
              </a:graphicData>
            </a:graphic>
          </wp:anchor>
        </w:drawing>
      </w:r>
    </w:p>
    <w:p w:rsidR="00791D5B" w:rsidRDefault="00F26829" w:rsidP="00431358">
      <w:pPr>
        <w:shd w:val="clear" w:color="auto" w:fill="FFFFFF"/>
        <w:spacing w:after="0"/>
        <w:jc w:val="both"/>
        <w:rPr>
          <w:rFonts w:ascii="Times New Roman" w:eastAsia="Times New Roman" w:hAnsi="Times New Roman" w:cs="Times New Roman"/>
          <w:color w:val="000000" w:themeColor="text1"/>
          <w:sz w:val="24"/>
          <w:szCs w:val="24"/>
          <w:lang w:val="ru-RU" w:eastAsia="ru-RU"/>
        </w:rPr>
      </w:pPr>
      <w:r w:rsidRPr="00011B2E">
        <w:rPr>
          <w:noProof/>
          <w:color w:val="1F497D" w:themeColor="text2"/>
          <w:lang w:val="ru-RU" w:eastAsia="ru-RU"/>
        </w:rPr>
        <w:lastRenderedPageBreak/>
        <w:drawing>
          <wp:anchor distT="0" distB="0" distL="114300" distR="114300" simplePos="0" relativeHeight="252242944" behindDoc="1" locked="0" layoutInCell="1" allowOverlap="1">
            <wp:simplePos x="0" y="0"/>
            <wp:positionH relativeFrom="column">
              <wp:posOffset>-720090</wp:posOffset>
            </wp:positionH>
            <wp:positionV relativeFrom="paragraph">
              <wp:posOffset>-730885</wp:posOffset>
            </wp:positionV>
            <wp:extent cx="7708265" cy="1349375"/>
            <wp:effectExtent l="0" t="0" r="6985" b="3175"/>
            <wp:wrapThrough wrapText="bothSides">
              <wp:wrapPolygon edited="0">
                <wp:start x="0" y="0"/>
                <wp:lineTo x="0" y="21346"/>
                <wp:lineTo x="21566" y="21346"/>
                <wp:lineTo x="21566" y="0"/>
                <wp:lineTo x="0" y="0"/>
              </wp:wrapPolygon>
            </wp:wrapThrough>
            <wp:docPr id="87" name="Рисунок 8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708265" cy="1349375"/>
                    </a:xfrm>
                    <a:prstGeom prst="rect">
                      <a:avLst/>
                    </a:prstGeom>
                    <a:noFill/>
                    <a:ln>
                      <a:noFill/>
                    </a:ln>
                    <a:extLst>
                      <a:ext uri="{53640926-AAD7-44D8-BBD7-CCE9431645EC}">
                        <a14:shadowObscured xmlns:a14="http://schemas.microsoft.com/office/drawing/2010/main"/>
                      </a:ext>
                    </a:extLst>
                  </pic:spPr>
                </pic:pic>
              </a:graphicData>
            </a:graphic>
          </wp:anchor>
        </w:drawing>
      </w:r>
    </w:p>
    <w:p w:rsidR="00431358" w:rsidRDefault="00431358" w:rsidP="00431358">
      <w:pPr>
        <w:shd w:val="clear" w:color="auto" w:fill="FFFFFF"/>
        <w:spacing w:after="135" w:line="293" w:lineRule="atLeast"/>
        <w:jc w:val="both"/>
        <w:rPr>
          <w:rFonts w:ascii="Helvetica Neue" w:eastAsia="Times New Roman" w:hAnsi="Helvetica Neue" w:cs="Times New Roman"/>
          <w:color w:val="1F497D" w:themeColor="text2"/>
          <w:sz w:val="20"/>
          <w:szCs w:val="20"/>
          <w:lang w:val="ru-RU" w:eastAsia="ru-RU"/>
        </w:rPr>
      </w:pPr>
      <w:r w:rsidRPr="00431358">
        <w:rPr>
          <w:rFonts w:ascii="Times New Roman" w:eastAsia="Times New Roman" w:hAnsi="Times New Roman" w:cs="Times New Roman"/>
          <w:b/>
          <w:bCs/>
          <w:color w:val="1F497D" w:themeColor="text2"/>
          <w:sz w:val="24"/>
          <w:szCs w:val="24"/>
          <w:lang w:val="ru-RU" w:eastAsia="ru-RU"/>
        </w:rPr>
        <w:t>6.8. Библиотечное обслуживание людей с ограниченными возможностями здоровь</w:t>
      </w:r>
      <w:r w:rsidRPr="00431358">
        <w:rPr>
          <w:rFonts w:ascii="Times New Roman" w:eastAsia="Times New Roman" w:hAnsi="Times New Roman" w:cs="Times New Roman"/>
          <w:color w:val="1F497D" w:themeColor="text2"/>
          <w:sz w:val="24"/>
          <w:szCs w:val="24"/>
          <w:lang w:val="ru-RU" w:eastAsia="ru-RU"/>
        </w:rPr>
        <w:t>я.</w:t>
      </w:r>
    </w:p>
    <w:p w:rsidR="00276151" w:rsidRPr="0037566C" w:rsidRDefault="0006319A" w:rsidP="00F26829">
      <w:pPr>
        <w:shd w:val="clear" w:color="auto" w:fill="FFFFFF"/>
        <w:spacing w:after="0"/>
        <w:jc w:val="both"/>
        <w:rPr>
          <w:rFonts w:ascii="Times New Roman" w:eastAsia="Calibri" w:hAnsi="Times New Roman" w:cs="Times New Roman"/>
          <w:sz w:val="24"/>
          <w:szCs w:val="24"/>
          <w:lang w:val="ru-RU"/>
        </w:rPr>
      </w:pPr>
      <w:r>
        <w:rPr>
          <w:b/>
          <w:noProof/>
          <w:sz w:val="26"/>
          <w:u w:val="single"/>
          <w:lang w:val="ru-RU" w:eastAsia="ru-RU"/>
        </w:rPr>
        <w:drawing>
          <wp:anchor distT="0" distB="0" distL="114300" distR="114300" simplePos="0" relativeHeight="251960320" behindDoc="1" locked="0" layoutInCell="1" allowOverlap="1" wp14:anchorId="65776727" wp14:editId="30BD2F37">
            <wp:simplePos x="0" y="0"/>
            <wp:positionH relativeFrom="margin">
              <wp:posOffset>167005</wp:posOffset>
            </wp:positionH>
            <wp:positionV relativeFrom="margin">
              <wp:posOffset>3312160</wp:posOffset>
            </wp:positionV>
            <wp:extent cx="860425" cy="1170305"/>
            <wp:effectExtent l="35560" t="40640" r="32385" b="32385"/>
            <wp:wrapThrough wrapText="bothSides">
              <wp:wrapPolygon edited="0">
                <wp:start x="22620" y="-656"/>
                <wp:lineTo x="-335" y="-656"/>
                <wp:lineTo x="-335" y="21846"/>
                <wp:lineTo x="22620" y="21846"/>
                <wp:lineTo x="22620" y="-656"/>
              </wp:wrapPolygon>
            </wp:wrapThrough>
            <wp:docPr id="696" name="Рисунок 3" descr="C:\Users\1\Desktop\Дж11\d21afb34-1488-4894-9595-4437f308eb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Дж11\d21afb34-1488-4894-9595-4437f308eb11.jp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rot="16200000">
                      <a:off x="0" y="0"/>
                      <a:ext cx="860425" cy="1170305"/>
                    </a:xfrm>
                    <a:prstGeom prst="rect">
                      <a:avLst/>
                    </a:prstGeom>
                    <a:noFill/>
                    <a:ln w="28575">
                      <a:solidFill>
                        <a:schemeClr val="accent1"/>
                      </a:solidFill>
                      <a:miter lim="800000"/>
                      <a:headEnd/>
                      <a:tailEnd/>
                    </a:ln>
                  </pic:spPr>
                </pic:pic>
              </a:graphicData>
            </a:graphic>
          </wp:anchor>
        </w:drawing>
      </w:r>
      <w:r w:rsidR="00431358">
        <w:rPr>
          <w:rFonts w:ascii="Helvetica Neue" w:eastAsia="Times New Roman" w:hAnsi="Helvetica Neue" w:cs="Times New Roman"/>
          <w:color w:val="1F497D" w:themeColor="text2"/>
          <w:sz w:val="20"/>
          <w:szCs w:val="20"/>
          <w:lang w:val="ru-RU" w:eastAsia="ru-RU"/>
        </w:rPr>
        <w:tab/>
      </w:r>
      <w:r w:rsidR="00BA74D4" w:rsidRPr="00957419">
        <w:rPr>
          <w:rFonts w:ascii="Times New Roman" w:eastAsia="Times New Roman" w:hAnsi="Times New Roman" w:cs="Times New Roman"/>
          <w:sz w:val="24"/>
          <w:szCs w:val="24"/>
          <w:lang w:val="ru-RU" w:eastAsia="ru-RU"/>
        </w:rPr>
        <w:t>Библиотеки ЦБС традиционно уделяют внимание обслуживанию людей с ограниченными возможно</w:t>
      </w:r>
      <w:r w:rsidR="0037566C">
        <w:rPr>
          <w:rFonts w:ascii="Times New Roman" w:eastAsia="Times New Roman" w:hAnsi="Times New Roman" w:cs="Times New Roman"/>
          <w:sz w:val="24"/>
          <w:szCs w:val="24"/>
          <w:lang w:val="ru-RU" w:eastAsia="ru-RU"/>
        </w:rPr>
        <w:t xml:space="preserve">стями здоровья, </w:t>
      </w:r>
      <w:r w:rsidR="00F26829">
        <w:rPr>
          <w:rFonts w:ascii="Times New Roman" w:eastAsia="Times New Roman" w:hAnsi="Times New Roman" w:cs="Times New Roman"/>
          <w:sz w:val="24"/>
          <w:szCs w:val="24"/>
          <w:lang w:val="ru-RU" w:eastAsia="ru-RU"/>
        </w:rPr>
        <w:t>целенаправленно включают</w:t>
      </w:r>
      <w:r w:rsidR="0037566C">
        <w:rPr>
          <w:rFonts w:ascii="Times New Roman" w:eastAsia="Times New Roman" w:hAnsi="Times New Roman" w:cs="Times New Roman"/>
          <w:sz w:val="24"/>
          <w:szCs w:val="24"/>
          <w:lang w:val="ru-RU" w:eastAsia="ru-RU"/>
        </w:rPr>
        <w:t xml:space="preserve"> </w:t>
      </w:r>
      <w:r w:rsidR="00F26829">
        <w:rPr>
          <w:rFonts w:ascii="Times New Roman" w:eastAsia="Times New Roman" w:hAnsi="Times New Roman" w:cs="Times New Roman"/>
          <w:sz w:val="24"/>
          <w:szCs w:val="24"/>
          <w:lang w:val="ru-RU" w:eastAsia="ru-RU"/>
        </w:rPr>
        <w:t xml:space="preserve"> </w:t>
      </w:r>
      <w:r w:rsidR="0037566C">
        <w:rPr>
          <w:rFonts w:ascii="Times New Roman" w:eastAsia="Times New Roman" w:hAnsi="Times New Roman" w:cs="Times New Roman"/>
          <w:sz w:val="24"/>
          <w:szCs w:val="24"/>
          <w:lang w:val="ru-RU" w:eastAsia="ru-RU"/>
        </w:rPr>
        <w:t>в</w:t>
      </w:r>
      <w:r w:rsidR="00BA74D4" w:rsidRPr="00957419">
        <w:rPr>
          <w:rFonts w:ascii="Times New Roman" w:eastAsia="Times New Roman" w:hAnsi="Times New Roman" w:cs="Times New Roman"/>
          <w:sz w:val="24"/>
          <w:szCs w:val="24"/>
          <w:lang w:val="ru-RU" w:eastAsia="ru-RU"/>
        </w:rPr>
        <w:t xml:space="preserve"> работе с данной к</w:t>
      </w:r>
      <w:r w:rsidR="00957419" w:rsidRPr="00957419">
        <w:rPr>
          <w:rFonts w:ascii="Times New Roman" w:eastAsia="Times New Roman" w:hAnsi="Times New Roman" w:cs="Times New Roman"/>
          <w:sz w:val="24"/>
          <w:szCs w:val="24"/>
          <w:lang w:val="ru-RU" w:eastAsia="ru-RU"/>
        </w:rPr>
        <w:t>а</w:t>
      </w:r>
      <w:r w:rsidR="00BA74D4" w:rsidRPr="00957419">
        <w:rPr>
          <w:rFonts w:ascii="Times New Roman" w:eastAsia="Times New Roman" w:hAnsi="Times New Roman" w:cs="Times New Roman"/>
          <w:sz w:val="24"/>
          <w:szCs w:val="24"/>
          <w:lang w:val="ru-RU" w:eastAsia="ru-RU"/>
        </w:rPr>
        <w:t>тегори</w:t>
      </w:r>
      <w:r w:rsidR="00957419" w:rsidRPr="00957419">
        <w:rPr>
          <w:rFonts w:ascii="Times New Roman" w:eastAsia="Times New Roman" w:hAnsi="Times New Roman" w:cs="Times New Roman"/>
          <w:sz w:val="24"/>
          <w:szCs w:val="24"/>
          <w:lang w:val="ru-RU" w:eastAsia="ru-RU"/>
        </w:rPr>
        <w:t xml:space="preserve">ей читателей </w:t>
      </w:r>
      <w:r w:rsidR="0037566C">
        <w:rPr>
          <w:rFonts w:ascii="Times New Roman" w:eastAsia="Times New Roman" w:hAnsi="Times New Roman" w:cs="Times New Roman"/>
          <w:sz w:val="24"/>
          <w:szCs w:val="24"/>
          <w:lang w:val="ru-RU" w:eastAsia="ru-RU"/>
        </w:rPr>
        <w:t xml:space="preserve"> </w:t>
      </w:r>
      <w:r w:rsidR="00957419" w:rsidRPr="00957419">
        <w:rPr>
          <w:rFonts w:ascii="Times New Roman" w:eastAsia="Times New Roman" w:hAnsi="Times New Roman" w:cs="Times New Roman"/>
          <w:sz w:val="24"/>
          <w:szCs w:val="24"/>
          <w:lang w:val="ru-RU" w:eastAsia="ru-RU"/>
        </w:rPr>
        <w:t xml:space="preserve">оказание помощи в поиске и получении информации, правовое просвещение, организацию досуга и общения. </w:t>
      </w:r>
      <w:r w:rsidR="00276151">
        <w:rPr>
          <w:rFonts w:ascii="Times New Roman" w:eastAsia="Calibri" w:hAnsi="Times New Roman" w:cs="Times New Roman"/>
          <w:sz w:val="24"/>
          <w:szCs w:val="24"/>
          <w:lang w:val="ru-RU"/>
        </w:rPr>
        <w:tab/>
      </w:r>
      <w:r w:rsidR="00276151" w:rsidRPr="00276151">
        <w:rPr>
          <w:rFonts w:ascii="Times New Roman" w:eastAsia="Calibri" w:hAnsi="Times New Roman" w:cs="Times New Roman"/>
          <w:sz w:val="24"/>
          <w:szCs w:val="24"/>
        </w:rPr>
        <w:t>Работа по данному направлению проходит в тесном сотрудничестве с органами местного самоуправления, отделом социальной защиты населения, советом ветеранов, службой социальной помощи населению, обществом инвалидов, центром занятости населения. В библиотеке реализуется проект «</w:t>
      </w:r>
      <w:r w:rsidR="00276151" w:rsidRPr="00276151">
        <w:rPr>
          <w:rFonts w:ascii="Times New Roman" w:hAnsi="Times New Roman" w:cs="Times New Roman"/>
          <w:b/>
          <w:bCs/>
          <w:sz w:val="24"/>
          <w:szCs w:val="24"/>
          <w:shd w:val="clear" w:color="auto" w:fill="FFFFFF"/>
        </w:rPr>
        <w:t>Библиотека без</w:t>
      </w:r>
      <w:r w:rsidR="00276151" w:rsidRPr="00276151">
        <w:rPr>
          <w:rFonts w:ascii="Times New Roman" w:hAnsi="Times New Roman" w:cs="Times New Roman"/>
          <w:b/>
          <w:bCs/>
          <w:color w:val="212529"/>
          <w:sz w:val="24"/>
          <w:szCs w:val="24"/>
          <w:shd w:val="clear" w:color="auto" w:fill="FFFFFF"/>
        </w:rPr>
        <w:t xml:space="preserve"> границ</w:t>
      </w:r>
      <w:r w:rsidR="00276151" w:rsidRPr="00276151">
        <w:rPr>
          <w:rFonts w:ascii="Times New Roman" w:eastAsia="Calibri" w:hAnsi="Times New Roman" w:cs="Times New Roman"/>
          <w:sz w:val="24"/>
          <w:szCs w:val="24"/>
        </w:rPr>
        <w:t>», согласно котор</w:t>
      </w:r>
      <w:r w:rsidR="0037566C">
        <w:rPr>
          <w:rFonts w:ascii="Times New Roman" w:eastAsia="Calibri" w:hAnsi="Times New Roman" w:cs="Times New Roman"/>
          <w:sz w:val="24"/>
          <w:szCs w:val="24"/>
          <w:lang w:val="ru-RU"/>
        </w:rPr>
        <w:t>ому</w:t>
      </w:r>
      <w:r w:rsidR="00276151" w:rsidRPr="00276151">
        <w:rPr>
          <w:rFonts w:ascii="Times New Roman" w:eastAsia="Calibri" w:hAnsi="Times New Roman" w:cs="Times New Roman"/>
          <w:sz w:val="24"/>
          <w:szCs w:val="24"/>
        </w:rPr>
        <w:t xml:space="preserve"> библиотекари обслуживают на дому людей с ограниченными возможностями</w:t>
      </w:r>
      <w:r w:rsidR="0037566C">
        <w:rPr>
          <w:rFonts w:ascii="Times New Roman" w:eastAsia="Calibri" w:hAnsi="Times New Roman" w:cs="Times New Roman"/>
          <w:sz w:val="24"/>
          <w:szCs w:val="24"/>
          <w:lang w:val="ru-RU"/>
        </w:rPr>
        <w:t xml:space="preserve"> здоровья</w:t>
      </w:r>
      <w:r w:rsidR="00276151" w:rsidRPr="00276151">
        <w:rPr>
          <w:rFonts w:ascii="Times New Roman" w:eastAsia="Calibri" w:hAnsi="Times New Roman" w:cs="Times New Roman"/>
          <w:sz w:val="24"/>
          <w:szCs w:val="24"/>
        </w:rPr>
        <w:t>: ветеранов, инвалидов по зрению и с нарушением слуха</w:t>
      </w:r>
      <w:r w:rsidR="0037566C">
        <w:rPr>
          <w:rFonts w:ascii="Times New Roman" w:eastAsia="Calibri" w:hAnsi="Times New Roman" w:cs="Times New Roman"/>
          <w:sz w:val="24"/>
          <w:szCs w:val="24"/>
          <w:lang w:val="ru-RU"/>
        </w:rPr>
        <w:t>,</w:t>
      </w:r>
      <w:r w:rsidR="00276151" w:rsidRPr="00276151">
        <w:rPr>
          <w:rFonts w:ascii="Times New Roman" w:eastAsia="Calibri" w:hAnsi="Times New Roman" w:cs="Times New Roman"/>
          <w:sz w:val="24"/>
          <w:szCs w:val="24"/>
        </w:rPr>
        <w:t xml:space="preserve"> обеспечивая их художественной ли</w:t>
      </w:r>
      <w:r w:rsidR="0037566C">
        <w:rPr>
          <w:rFonts w:ascii="Times New Roman" w:eastAsia="Calibri" w:hAnsi="Times New Roman" w:cs="Times New Roman"/>
          <w:sz w:val="24"/>
          <w:szCs w:val="24"/>
        </w:rPr>
        <w:t>тературой и периодикой</w:t>
      </w:r>
      <w:r w:rsidR="0037566C">
        <w:rPr>
          <w:rFonts w:ascii="Times New Roman" w:eastAsia="Calibri" w:hAnsi="Times New Roman" w:cs="Times New Roman"/>
          <w:sz w:val="24"/>
          <w:szCs w:val="24"/>
          <w:lang w:val="ru-RU"/>
        </w:rPr>
        <w:t>. Также им</w:t>
      </w:r>
      <w:r w:rsidR="00276151" w:rsidRPr="00276151">
        <w:rPr>
          <w:rFonts w:ascii="Times New Roman" w:eastAsia="Calibri" w:hAnsi="Times New Roman" w:cs="Times New Roman"/>
          <w:sz w:val="24"/>
          <w:szCs w:val="24"/>
        </w:rPr>
        <w:t xml:space="preserve"> выдаются на бесплатной основе тифлофлешплеер для прослушивания говорящих книг и</w:t>
      </w:r>
      <w:r w:rsidR="00276151" w:rsidRPr="00276151">
        <w:rPr>
          <w:rFonts w:ascii="Times New Roman" w:hAnsi="Times New Roman" w:cs="Times New Roman"/>
          <w:sz w:val="24"/>
          <w:szCs w:val="24"/>
        </w:rPr>
        <w:t xml:space="preserve"> портативный ручной видео увеличитель RUBY XL HD</w:t>
      </w:r>
      <w:r w:rsidR="00276151" w:rsidRPr="00276151">
        <w:rPr>
          <w:rFonts w:ascii="Times New Roman" w:eastAsia="Calibri" w:hAnsi="Times New Roman" w:cs="Times New Roman"/>
          <w:sz w:val="24"/>
          <w:szCs w:val="24"/>
        </w:rPr>
        <w:t>.</w:t>
      </w:r>
    </w:p>
    <w:p w:rsidR="00276151" w:rsidRDefault="00276151" w:rsidP="00276151">
      <w:pPr>
        <w:shd w:val="clear" w:color="auto" w:fill="FFFFFF"/>
        <w:spacing w:after="0"/>
        <w:ind w:firstLine="708"/>
        <w:jc w:val="both"/>
        <w:rPr>
          <w:rFonts w:ascii="Times New Roman" w:eastAsia="Times New Roman" w:hAnsi="Times New Roman" w:cs="Times New Roman"/>
          <w:sz w:val="24"/>
          <w:szCs w:val="24"/>
          <w:lang w:val="ru-RU" w:eastAsia="ru-RU"/>
        </w:rPr>
      </w:pPr>
      <w:r w:rsidRPr="00276151">
        <w:rPr>
          <w:rFonts w:ascii="Times New Roman" w:eastAsia="Calibri" w:hAnsi="Times New Roman" w:cs="Times New Roman"/>
          <w:sz w:val="24"/>
          <w:szCs w:val="24"/>
        </w:rPr>
        <w:t xml:space="preserve">В фонде ЦОД имеются электронные и аудиовизуальные документы (аудиовизуальных </w:t>
      </w:r>
      <w:r w:rsidRPr="00276151">
        <w:rPr>
          <w:rFonts w:ascii="Times New Roman" w:eastAsia="Calibri" w:hAnsi="Times New Roman" w:cs="Times New Roman"/>
          <w:sz w:val="24"/>
          <w:szCs w:val="24"/>
          <w:lang w:val="en-US"/>
        </w:rPr>
        <w:t>SD</w:t>
      </w:r>
      <w:r w:rsidRPr="00276151">
        <w:rPr>
          <w:rFonts w:ascii="Times New Roman" w:eastAsia="Calibri" w:hAnsi="Times New Roman" w:cs="Times New Roman"/>
          <w:sz w:val="24"/>
          <w:szCs w:val="24"/>
        </w:rPr>
        <w:t xml:space="preserve"> – 67, СД –25;).</w:t>
      </w:r>
    </w:p>
    <w:p w:rsidR="000B511D" w:rsidRDefault="00F26829" w:rsidP="0037566C">
      <w:pPr>
        <w:shd w:val="clear" w:color="auto" w:fill="FFFFFF"/>
        <w:spacing w:after="0"/>
        <w:ind w:firstLine="708"/>
        <w:jc w:val="both"/>
        <w:rPr>
          <w:rFonts w:ascii="Times New Roman" w:hAnsi="Times New Roman" w:cs="Times New Roman"/>
          <w:color w:val="292929"/>
          <w:sz w:val="24"/>
          <w:szCs w:val="24"/>
          <w:shd w:val="clear" w:color="auto" w:fill="FFFFFF"/>
          <w:lang w:val="ru-RU"/>
        </w:rPr>
      </w:pPr>
      <w:r>
        <w:rPr>
          <w:b/>
          <w:noProof/>
          <w:sz w:val="26"/>
          <w:u w:val="single"/>
          <w:lang w:val="ru-RU" w:eastAsia="ru-RU"/>
        </w:rPr>
        <w:drawing>
          <wp:anchor distT="0" distB="0" distL="114300" distR="114300" simplePos="0" relativeHeight="251962368" behindDoc="0" locked="0" layoutInCell="1" allowOverlap="1">
            <wp:simplePos x="0" y="0"/>
            <wp:positionH relativeFrom="margin">
              <wp:posOffset>210185</wp:posOffset>
            </wp:positionH>
            <wp:positionV relativeFrom="margin">
              <wp:posOffset>4337685</wp:posOffset>
            </wp:positionV>
            <wp:extent cx="911225" cy="1209675"/>
            <wp:effectExtent l="41275" t="34925" r="44450" b="44450"/>
            <wp:wrapSquare wrapText="bothSides"/>
            <wp:docPr id="697" name="Рисунок 4" descr="C:\Users\1\Desktop\Дж11\f8c07fcf-6fe1-4a5e-844d-3ab68ea4d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Дж11\f8c07fcf-6fe1-4a5e-844d-3ab68ea4d897.jp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rot="16200000">
                      <a:off x="0" y="0"/>
                      <a:ext cx="911225" cy="1209675"/>
                    </a:xfrm>
                    <a:prstGeom prst="rect">
                      <a:avLst/>
                    </a:prstGeom>
                    <a:noFill/>
                    <a:ln w="28575">
                      <a:solidFill>
                        <a:schemeClr val="accent1"/>
                      </a:solidFill>
                      <a:miter lim="800000"/>
                      <a:headEnd/>
                      <a:tailEnd/>
                    </a:ln>
                  </pic:spPr>
                </pic:pic>
              </a:graphicData>
            </a:graphic>
          </wp:anchor>
        </w:drawing>
      </w:r>
      <w:r w:rsidR="00276151" w:rsidRPr="00957419">
        <w:rPr>
          <w:rFonts w:ascii="Times New Roman" w:eastAsia="Times New Roman" w:hAnsi="Times New Roman" w:cs="Times New Roman"/>
          <w:sz w:val="24"/>
          <w:szCs w:val="24"/>
          <w:lang w:val="ru-RU" w:eastAsia="ru-RU"/>
        </w:rPr>
        <w:t>В 2021 году библио</w:t>
      </w:r>
      <w:r w:rsidR="00276151">
        <w:rPr>
          <w:rFonts w:ascii="Times New Roman" w:eastAsia="Times New Roman" w:hAnsi="Times New Roman" w:cs="Times New Roman"/>
          <w:sz w:val="24"/>
          <w:szCs w:val="24"/>
          <w:lang w:val="ru-RU" w:eastAsia="ru-RU"/>
        </w:rPr>
        <w:t>течным обслуживанием охвачено</w:t>
      </w:r>
      <w:r w:rsidR="0037566C">
        <w:rPr>
          <w:rFonts w:ascii="Times New Roman" w:eastAsia="Times New Roman" w:hAnsi="Times New Roman" w:cs="Times New Roman"/>
          <w:sz w:val="24"/>
          <w:szCs w:val="24"/>
          <w:lang w:val="ru-RU" w:eastAsia="ru-RU"/>
        </w:rPr>
        <w:t xml:space="preserve"> </w:t>
      </w:r>
      <w:r w:rsidR="007D71E6" w:rsidRPr="0037566C">
        <w:rPr>
          <w:rFonts w:ascii="Times New Roman" w:eastAsia="Times New Roman" w:hAnsi="Times New Roman" w:cs="Times New Roman"/>
          <w:color w:val="000000" w:themeColor="text1"/>
          <w:sz w:val="24"/>
          <w:szCs w:val="24"/>
          <w:lang w:val="ru-RU" w:eastAsia="ru-RU"/>
        </w:rPr>
        <w:t>171</w:t>
      </w:r>
      <w:r w:rsidR="0037566C" w:rsidRPr="0037566C">
        <w:rPr>
          <w:rFonts w:ascii="Times New Roman" w:eastAsia="Times New Roman" w:hAnsi="Times New Roman" w:cs="Times New Roman"/>
          <w:color w:val="000000" w:themeColor="text1"/>
          <w:sz w:val="24"/>
          <w:szCs w:val="24"/>
          <w:lang w:val="ru-RU" w:eastAsia="ru-RU"/>
        </w:rPr>
        <w:t xml:space="preserve"> </w:t>
      </w:r>
      <w:r w:rsidR="00276151" w:rsidRPr="00957419">
        <w:rPr>
          <w:rFonts w:ascii="Times New Roman" w:eastAsia="Times New Roman" w:hAnsi="Times New Roman" w:cs="Times New Roman"/>
          <w:sz w:val="24"/>
          <w:szCs w:val="24"/>
          <w:lang w:val="ru-RU" w:eastAsia="ru-RU"/>
        </w:rPr>
        <w:t xml:space="preserve">читателей с ограниченными возможностями, в </w:t>
      </w:r>
      <w:r w:rsidR="00276151">
        <w:rPr>
          <w:rFonts w:ascii="Times New Roman" w:eastAsia="Times New Roman" w:hAnsi="Times New Roman" w:cs="Times New Roman"/>
          <w:sz w:val="24"/>
          <w:szCs w:val="24"/>
          <w:lang w:val="ru-RU" w:eastAsia="ru-RU"/>
        </w:rPr>
        <w:t xml:space="preserve">том числе инвалидов по зрению – </w:t>
      </w:r>
      <w:r w:rsidR="00276151" w:rsidRPr="0037566C">
        <w:rPr>
          <w:rFonts w:ascii="Times New Roman" w:eastAsia="Times New Roman" w:hAnsi="Times New Roman" w:cs="Times New Roman"/>
          <w:sz w:val="24"/>
          <w:szCs w:val="24"/>
          <w:lang w:val="ru-RU" w:eastAsia="ru-RU"/>
        </w:rPr>
        <w:t>23</w:t>
      </w:r>
      <w:r w:rsidR="0037566C">
        <w:rPr>
          <w:rFonts w:ascii="Times New Roman" w:eastAsia="Times New Roman" w:hAnsi="Times New Roman" w:cs="Times New Roman"/>
          <w:sz w:val="24"/>
          <w:szCs w:val="24"/>
          <w:lang w:val="ru-RU" w:eastAsia="ru-RU"/>
        </w:rPr>
        <w:t xml:space="preserve"> </w:t>
      </w:r>
      <w:r w:rsidR="00276151" w:rsidRPr="00957419">
        <w:rPr>
          <w:rFonts w:ascii="Times New Roman" w:eastAsia="Times New Roman" w:hAnsi="Times New Roman" w:cs="Times New Roman"/>
          <w:sz w:val="24"/>
          <w:szCs w:val="24"/>
          <w:lang w:val="ru-RU" w:eastAsia="ru-RU"/>
        </w:rPr>
        <w:t>человек</w:t>
      </w:r>
      <w:r w:rsidR="0037566C">
        <w:rPr>
          <w:rFonts w:ascii="Times New Roman" w:eastAsia="Times New Roman" w:hAnsi="Times New Roman" w:cs="Times New Roman"/>
          <w:sz w:val="24"/>
          <w:szCs w:val="24"/>
          <w:lang w:val="ru-RU" w:eastAsia="ru-RU"/>
        </w:rPr>
        <w:t>а</w:t>
      </w:r>
      <w:r w:rsidR="00276151" w:rsidRPr="00957419">
        <w:rPr>
          <w:rFonts w:ascii="Times New Roman" w:eastAsia="Times New Roman" w:hAnsi="Times New Roman" w:cs="Times New Roman"/>
          <w:sz w:val="24"/>
          <w:szCs w:val="24"/>
          <w:lang w:val="ru-RU" w:eastAsia="ru-RU"/>
        </w:rPr>
        <w:t xml:space="preserve">. </w:t>
      </w:r>
      <w:r w:rsidR="00276151" w:rsidRPr="00276151">
        <w:rPr>
          <w:rFonts w:ascii="Times New Roman" w:hAnsi="Times New Roman" w:cs="Times New Roman"/>
          <w:noProof/>
          <w:sz w:val="24"/>
          <w:szCs w:val="24"/>
          <w:lang w:val="ru-RU" w:eastAsia="ru-RU"/>
        </w:rPr>
        <w:t xml:space="preserve">Для данной категории пользователей организовано в обычном режиме </w:t>
      </w:r>
      <w:r w:rsidR="00B96D32" w:rsidRPr="0037566C">
        <w:rPr>
          <w:rFonts w:ascii="Times New Roman" w:hAnsi="Times New Roman" w:cs="Times New Roman"/>
          <w:noProof/>
          <w:sz w:val="24"/>
          <w:szCs w:val="24"/>
          <w:lang w:val="ru-RU" w:eastAsia="ru-RU"/>
        </w:rPr>
        <w:t>34</w:t>
      </w:r>
      <w:r w:rsidR="0037566C" w:rsidRPr="0037566C">
        <w:rPr>
          <w:rFonts w:ascii="Times New Roman" w:hAnsi="Times New Roman" w:cs="Times New Roman"/>
          <w:noProof/>
          <w:sz w:val="24"/>
          <w:szCs w:val="24"/>
          <w:lang w:val="ru-RU" w:eastAsia="ru-RU"/>
        </w:rPr>
        <w:t xml:space="preserve"> </w:t>
      </w:r>
      <w:r w:rsidR="00276151" w:rsidRPr="00276151">
        <w:rPr>
          <w:rFonts w:ascii="Times New Roman" w:hAnsi="Times New Roman" w:cs="Times New Roman"/>
          <w:noProof/>
          <w:sz w:val="24"/>
          <w:szCs w:val="24"/>
          <w:lang w:val="ru-RU" w:eastAsia="ru-RU"/>
        </w:rPr>
        <w:t>мероприяти</w:t>
      </w:r>
      <w:r w:rsidR="0037566C">
        <w:rPr>
          <w:rFonts w:ascii="Times New Roman" w:hAnsi="Times New Roman" w:cs="Times New Roman"/>
          <w:noProof/>
          <w:sz w:val="24"/>
          <w:szCs w:val="24"/>
          <w:lang w:val="ru-RU" w:eastAsia="ru-RU"/>
        </w:rPr>
        <w:t>я</w:t>
      </w:r>
      <w:r w:rsidR="00276151" w:rsidRPr="00276151">
        <w:rPr>
          <w:rFonts w:ascii="Times New Roman" w:hAnsi="Times New Roman" w:cs="Times New Roman"/>
          <w:noProof/>
          <w:sz w:val="24"/>
          <w:szCs w:val="24"/>
          <w:lang w:val="ru-RU" w:eastAsia="ru-RU"/>
        </w:rPr>
        <w:t>, из них</w:t>
      </w:r>
      <w:r w:rsidR="0037566C">
        <w:rPr>
          <w:rFonts w:ascii="Times New Roman" w:hAnsi="Times New Roman" w:cs="Times New Roman"/>
          <w:noProof/>
          <w:sz w:val="24"/>
          <w:szCs w:val="24"/>
          <w:lang w:val="ru-RU" w:eastAsia="ru-RU"/>
        </w:rPr>
        <w:t xml:space="preserve"> </w:t>
      </w:r>
      <w:r w:rsidR="00B96D32">
        <w:rPr>
          <w:rFonts w:ascii="Times New Roman" w:hAnsi="Times New Roman" w:cs="Times New Roman"/>
          <w:noProof/>
          <w:sz w:val="24"/>
          <w:szCs w:val="24"/>
          <w:lang w:val="ru-RU" w:eastAsia="ru-RU"/>
        </w:rPr>
        <w:t>станционарно</w:t>
      </w:r>
      <w:r w:rsidR="0037566C">
        <w:rPr>
          <w:rFonts w:ascii="Times New Roman" w:hAnsi="Times New Roman" w:cs="Times New Roman"/>
          <w:noProof/>
          <w:sz w:val="24"/>
          <w:szCs w:val="24"/>
          <w:lang w:val="ru-RU" w:eastAsia="ru-RU"/>
        </w:rPr>
        <w:t xml:space="preserve"> -</w:t>
      </w:r>
      <w:r w:rsidR="00B96D32">
        <w:rPr>
          <w:rFonts w:ascii="Times New Roman" w:hAnsi="Times New Roman" w:cs="Times New Roman"/>
          <w:noProof/>
          <w:sz w:val="24"/>
          <w:szCs w:val="24"/>
          <w:lang w:val="ru-RU" w:eastAsia="ru-RU"/>
        </w:rPr>
        <w:t xml:space="preserve"> </w:t>
      </w:r>
      <w:r w:rsidR="00B96D32" w:rsidRPr="0037566C">
        <w:rPr>
          <w:rFonts w:ascii="Times New Roman" w:hAnsi="Times New Roman" w:cs="Times New Roman"/>
          <w:noProof/>
          <w:sz w:val="24"/>
          <w:szCs w:val="24"/>
          <w:lang w:val="ru-RU" w:eastAsia="ru-RU"/>
        </w:rPr>
        <w:t>23</w:t>
      </w:r>
      <w:r w:rsidR="00B96D32">
        <w:rPr>
          <w:rFonts w:ascii="Times New Roman" w:hAnsi="Times New Roman" w:cs="Times New Roman"/>
          <w:noProof/>
          <w:sz w:val="24"/>
          <w:szCs w:val="24"/>
          <w:lang w:val="ru-RU" w:eastAsia="ru-RU"/>
        </w:rPr>
        <w:t>, внестананерно</w:t>
      </w:r>
      <w:r w:rsidR="0037566C">
        <w:rPr>
          <w:rFonts w:ascii="Times New Roman" w:hAnsi="Times New Roman" w:cs="Times New Roman"/>
          <w:noProof/>
          <w:sz w:val="24"/>
          <w:szCs w:val="24"/>
          <w:lang w:val="ru-RU" w:eastAsia="ru-RU"/>
        </w:rPr>
        <w:t xml:space="preserve"> -</w:t>
      </w:r>
      <w:r w:rsidR="00B96D32">
        <w:rPr>
          <w:rFonts w:ascii="Times New Roman" w:hAnsi="Times New Roman" w:cs="Times New Roman"/>
          <w:noProof/>
          <w:sz w:val="24"/>
          <w:szCs w:val="24"/>
          <w:lang w:val="ru-RU" w:eastAsia="ru-RU"/>
        </w:rPr>
        <w:t xml:space="preserve"> </w:t>
      </w:r>
      <w:r w:rsidR="00B96D32" w:rsidRPr="0037566C">
        <w:rPr>
          <w:rFonts w:ascii="Times New Roman" w:hAnsi="Times New Roman" w:cs="Times New Roman"/>
          <w:noProof/>
          <w:sz w:val="24"/>
          <w:szCs w:val="24"/>
          <w:lang w:val="ru-RU" w:eastAsia="ru-RU"/>
        </w:rPr>
        <w:t>11</w:t>
      </w:r>
      <w:r w:rsidR="00276151" w:rsidRPr="00276151">
        <w:rPr>
          <w:rFonts w:ascii="Times New Roman" w:hAnsi="Times New Roman" w:cs="Times New Roman"/>
          <w:noProof/>
          <w:sz w:val="24"/>
          <w:szCs w:val="24"/>
          <w:lang w:val="ru-RU" w:eastAsia="ru-RU"/>
        </w:rPr>
        <w:t xml:space="preserve">. </w:t>
      </w:r>
      <w:r w:rsidR="0037566C">
        <w:rPr>
          <w:rFonts w:ascii="Times New Roman" w:hAnsi="Times New Roman" w:cs="Times New Roman"/>
          <w:noProof/>
          <w:sz w:val="24"/>
          <w:szCs w:val="24"/>
          <w:lang w:val="ru-RU" w:eastAsia="ru-RU"/>
        </w:rPr>
        <w:t xml:space="preserve"> </w:t>
      </w:r>
    </w:p>
    <w:p w:rsidR="00F26829" w:rsidRDefault="00F26829" w:rsidP="000B511D">
      <w:pPr>
        <w:shd w:val="clear" w:color="auto" w:fill="FFFFFF"/>
        <w:spacing w:after="0" w:line="240" w:lineRule="auto"/>
        <w:jc w:val="center"/>
        <w:rPr>
          <w:rFonts w:ascii="Times New Roman" w:hAnsi="Times New Roman" w:cs="Times New Roman"/>
          <w:b/>
          <w:color w:val="17365D" w:themeColor="text2" w:themeShade="BF"/>
          <w:sz w:val="24"/>
          <w:szCs w:val="24"/>
          <w:shd w:val="clear" w:color="auto" w:fill="FFFFFF"/>
          <w:lang w:val="ru-RU"/>
        </w:rPr>
      </w:pPr>
    </w:p>
    <w:p w:rsidR="00F26829" w:rsidRDefault="00F26829" w:rsidP="000B511D">
      <w:pPr>
        <w:shd w:val="clear" w:color="auto" w:fill="FFFFFF"/>
        <w:spacing w:after="0" w:line="240" w:lineRule="auto"/>
        <w:jc w:val="center"/>
        <w:rPr>
          <w:rFonts w:ascii="Times New Roman" w:hAnsi="Times New Roman" w:cs="Times New Roman"/>
          <w:b/>
          <w:color w:val="17365D" w:themeColor="text2" w:themeShade="BF"/>
          <w:sz w:val="24"/>
          <w:szCs w:val="24"/>
          <w:shd w:val="clear" w:color="auto" w:fill="FFFFFF"/>
          <w:lang w:val="ru-RU"/>
        </w:rPr>
      </w:pPr>
    </w:p>
    <w:p w:rsidR="0037566C" w:rsidRDefault="0037566C" w:rsidP="000B511D">
      <w:pPr>
        <w:shd w:val="clear" w:color="auto" w:fill="FFFFFF"/>
        <w:spacing w:after="0" w:line="240" w:lineRule="auto"/>
        <w:jc w:val="center"/>
        <w:rPr>
          <w:rFonts w:ascii="Times New Roman" w:hAnsi="Times New Roman" w:cs="Times New Roman"/>
          <w:b/>
          <w:color w:val="17365D" w:themeColor="text2" w:themeShade="BF"/>
          <w:sz w:val="24"/>
          <w:szCs w:val="24"/>
          <w:shd w:val="clear" w:color="auto" w:fill="FFFFFF"/>
          <w:lang w:val="ru-RU"/>
        </w:rPr>
      </w:pPr>
    </w:p>
    <w:p w:rsidR="0037566C" w:rsidRDefault="0037566C" w:rsidP="000B511D">
      <w:pPr>
        <w:shd w:val="clear" w:color="auto" w:fill="FFFFFF"/>
        <w:spacing w:after="0" w:line="240" w:lineRule="auto"/>
        <w:jc w:val="center"/>
        <w:rPr>
          <w:rFonts w:ascii="Times New Roman" w:hAnsi="Times New Roman" w:cs="Times New Roman"/>
          <w:b/>
          <w:color w:val="17365D" w:themeColor="text2" w:themeShade="BF"/>
          <w:sz w:val="24"/>
          <w:szCs w:val="24"/>
          <w:shd w:val="clear" w:color="auto" w:fill="FFFFFF"/>
          <w:lang w:val="ru-RU"/>
        </w:rPr>
      </w:pPr>
    </w:p>
    <w:p w:rsidR="0037566C" w:rsidRDefault="0037566C" w:rsidP="000B511D">
      <w:pPr>
        <w:shd w:val="clear" w:color="auto" w:fill="FFFFFF"/>
        <w:spacing w:after="0" w:line="240" w:lineRule="auto"/>
        <w:jc w:val="center"/>
        <w:rPr>
          <w:rFonts w:ascii="Times New Roman" w:hAnsi="Times New Roman" w:cs="Times New Roman"/>
          <w:b/>
          <w:color w:val="17365D" w:themeColor="text2" w:themeShade="BF"/>
          <w:sz w:val="24"/>
          <w:szCs w:val="24"/>
          <w:shd w:val="clear" w:color="auto" w:fill="FFFFFF"/>
          <w:lang w:val="ru-RU"/>
        </w:rPr>
      </w:pPr>
    </w:p>
    <w:p w:rsidR="000B511D" w:rsidRPr="000B511D" w:rsidRDefault="000B511D" w:rsidP="0006319A">
      <w:pPr>
        <w:shd w:val="clear" w:color="auto" w:fill="FFFFFF"/>
        <w:spacing w:after="0" w:line="240" w:lineRule="auto"/>
        <w:jc w:val="center"/>
        <w:rPr>
          <w:rFonts w:ascii="Times New Roman" w:hAnsi="Times New Roman" w:cs="Times New Roman"/>
          <w:b/>
          <w:color w:val="17365D" w:themeColor="text2" w:themeShade="BF"/>
          <w:sz w:val="24"/>
          <w:szCs w:val="24"/>
          <w:shd w:val="clear" w:color="auto" w:fill="FFFFFF"/>
          <w:lang w:val="ru-RU"/>
        </w:rPr>
      </w:pPr>
      <w:r w:rsidRPr="000B511D">
        <w:rPr>
          <w:rFonts w:ascii="Times New Roman" w:hAnsi="Times New Roman" w:cs="Times New Roman"/>
          <w:b/>
          <w:color w:val="17365D" w:themeColor="text2" w:themeShade="BF"/>
          <w:sz w:val="24"/>
          <w:szCs w:val="24"/>
          <w:shd w:val="clear" w:color="auto" w:fill="FFFFFF"/>
          <w:lang w:val="ru-RU"/>
        </w:rPr>
        <w:t>Улусная акция «Ёлка добра»</w:t>
      </w:r>
    </w:p>
    <w:p w:rsidR="000B511D" w:rsidRDefault="000B511D" w:rsidP="000B511D">
      <w:pPr>
        <w:shd w:val="clear" w:color="auto" w:fill="FFFFFF"/>
        <w:spacing w:after="0" w:line="240" w:lineRule="auto"/>
        <w:rPr>
          <w:rFonts w:ascii="Times New Roman" w:hAnsi="Times New Roman" w:cs="Times New Roman"/>
          <w:color w:val="292929"/>
          <w:sz w:val="24"/>
          <w:szCs w:val="24"/>
          <w:shd w:val="clear" w:color="auto" w:fill="FFFFFF"/>
          <w:lang w:val="ru-RU"/>
        </w:rPr>
      </w:pPr>
    </w:p>
    <w:p w:rsidR="00957419" w:rsidRPr="000B511D" w:rsidRDefault="003F313C" w:rsidP="00F26829">
      <w:pPr>
        <w:shd w:val="clear" w:color="auto" w:fill="FFFFFF"/>
        <w:spacing w:after="0"/>
        <w:jc w:val="both"/>
        <w:rPr>
          <w:rFonts w:ascii="Times New Roman" w:eastAsia="Times New Roman" w:hAnsi="Times New Roman" w:cs="Times New Roman"/>
          <w:b/>
          <w:bCs/>
          <w:color w:val="000000" w:themeColor="text1"/>
          <w:sz w:val="24"/>
          <w:szCs w:val="24"/>
          <w:lang w:val="ru-RU" w:eastAsia="ru-RU"/>
        </w:rPr>
      </w:pPr>
      <w:r w:rsidRPr="00755012">
        <w:rPr>
          <w:noProof/>
          <w:color w:val="1F497D" w:themeColor="text2"/>
          <w:sz w:val="24"/>
          <w:szCs w:val="24"/>
          <w:lang w:val="ru-RU" w:eastAsia="ru-RU"/>
        </w:rPr>
        <w:drawing>
          <wp:anchor distT="0" distB="0" distL="114300" distR="114300" simplePos="0" relativeHeight="252244992" behindDoc="1" locked="0" layoutInCell="1" allowOverlap="1" wp14:anchorId="2EF40EC1" wp14:editId="63E6BD4E">
            <wp:simplePos x="0" y="0"/>
            <wp:positionH relativeFrom="column">
              <wp:posOffset>-720090</wp:posOffset>
            </wp:positionH>
            <wp:positionV relativeFrom="paragraph">
              <wp:posOffset>3237865</wp:posOffset>
            </wp:positionV>
            <wp:extent cx="7682865" cy="1044575"/>
            <wp:effectExtent l="0" t="0" r="0" b="0"/>
            <wp:wrapThrough wrapText="bothSides">
              <wp:wrapPolygon edited="0">
                <wp:start x="0" y="0"/>
                <wp:lineTo x="0" y="21272"/>
                <wp:lineTo x="21530" y="21272"/>
                <wp:lineTo x="21530" y="0"/>
                <wp:lineTo x="0" y="0"/>
              </wp:wrapPolygon>
            </wp:wrapThrough>
            <wp:docPr id="90" name="Рисунок 9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82865" cy="1044575"/>
                    </a:xfrm>
                    <a:prstGeom prst="rect">
                      <a:avLst/>
                    </a:prstGeom>
                    <a:noFill/>
                    <a:ln>
                      <a:noFill/>
                    </a:ln>
                    <a:extLst>
                      <a:ext uri="{53640926-AAD7-44D8-BBD7-CCE9431645EC}">
                        <a14:shadowObscured xmlns:a14="http://schemas.microsoft.com/office/drawing/2010/main"/>
                      </a:ext>
                    </a:extLst>
                  </pic:spPr>
                </pic:pic>
              </a:graphicData>
            </a:graphic>
          </wp:anchor>
        </w:drawing>
      </w:r>
      <w:r w:rsidR="000B511D">
        <w:rPr>
          <w:rFonts w:ascii="Times New Roman" w:hAnsi="Times New Roman" w:cs="Times New Roman"/>
          <w:color w:val="000000" w:themeColor="text1"/>
          <w:sz w:val="24"/>
          <w:szCs w:val="24"/>
          <w:shd w:val="clear" w:color="auto" w:fill="FFFFFF"/>
          <w:lang w:val="ru-RU"/>
        </w:rPr>
        <w:tab/>
      </w:r>
      <w:r w:rsidR="000B511D" w:rsidRPr="000B511D">
        <w:rPr>
          <w:rFonts w:ascii="Times New Roman" w:hAnsi="Times New Roman" w:cs="Times New Roman"/>
          <w:color w:val="000000" w:themeColor="text1"/>
          <w:sz w:val="24"/>
          <w:szCs w:val="24"/>
          <w:shd w:val="clear" w:color="auto" w:fill="FFFFFF"/>
        </w:rPr>
        <w:t>24 декабря в Централизованной библиотеке прошла акция "Ёлка добра" для детей с огран</w:t>
      </w:r>
      <w:r w:rsidR="0037566C">
        <w:rPr>
          <w:rFonts w:ascii="Times New Roman" w:hAnsi="Times New Roman" w:cs="Times New Roman"/>
          <w:color w:val="000000" w:themeColor="text1"/>
          <w:sz w:val="24"/>
          <w:szCs w:val="24"/>
          <w:shd w:val="clear" w:color="auto" w:fill="FFFFFF"/>
        </w:rPr>
        <w:t>иченными возможностями здоровья</w:t>
      </w:r>
      <w:r w:rsidR="0037566C">
        <w:rPr>
          <w:rFonts w:ascii="Times New Roman" w:hAnsi="Times New Roman" w:cs="Times New Roman"/>
          <w:color w:val="000000" w:themeColor="text1"/>
          <w:sz w:val="24"/>
          <w:szCs w:val="24"/>
          <w:shd w:val="clear" w:color="auto" w:fill="FFFFFF"/>
          <w:lang w:val="ru-RU"/>
        </w:rPr>
        <w:t>, к которой по инициативе библиотекарей</w:t>
      </w:r>
      <w:r w:rsidR="000B511D" w:rsidRPr="000B511D">
        <w:rPr>
          <w:rFonts w:ascii="Times New Roman" w:hAnsi="Times New Roman" w:cs="Times New Roman"/>
          <w:color w:val="000000" w:themeColor="text1"/>
          <w:sz w:val="24"/>
          <w:szCs w:val="24"/>
          <w:shd w:val="clear" w:color="auto" w:fill="FFFFFF"/>
        </w:rPr>
        <w:t xml:space="preserve"> присоединились руководители организаций: </w:t>
      </w:r>
      <w:r w:rsidR="0037566C">
        <w:rPr>
          <w:rFonts w:ascii="Times New Roman" w:hAnsi="Times New Roman" w:cs="Times New Roman"/>
          <w:color w:val="000000" w:themeColor="text1"/>
          <w:sz w:val="24"/>
          <w:szCs w:val="24"/>
          <w:shd w:val="clear" w:color="auto" w:fill="FFFFFF"/>
          <w:lang w:val="ru-RU"/>
        </w:rPr>
        <w:t>а</w:t>
      </w:r>
      <w:r w:rsidR="000B511D" w:rsidRPr="000B511D">
        <w:rPr>
          <w:rFonts w:ascii="Times New Roman" w:hAnsi="Times New Roman" w:cs="Times New Roman"/>
          <w:color w:val="000000" w:themeColor="text1"/>
          <w:sz w:val="24"/>
          <w:szCs w:val="24"/>
          <w:shd w:val="clear" w:color="auto" w:fill="FFFFFF"/>
        </w:rPr>
        <w:t xml:space="preserve">дминистрация МР "Абыйский улус (район)" (нач.отдела Явловская В.А.), </w:t>
      </w:r>
      <w:r w:rsidR="0037566C">
        <w:rPr>
          <w:rFonts w:ascii="Times New Roman" w:hAnsi="Times New Roman" w:cs="Times New Roman"/>
          <w:color w:val="000000" w:themeColor="text1"/>
          <w:sz w:val="24"/>
          <w:szCs w:val="24"/>
          <w:shd w:val="clear" w:color="auto" w:fill="FFFFFF"/>
          <w:lang w:val="ru-RU"/>
        </w:rPr>
        <w:t>а</w:t>
      </w:r>
      <w:r w:rsidR="000B511D" w:rsidRPr="000B511D">
        <w:rPr>
          <w:rFonts w:ascii="Times New Roman" w:hAnsi="Times New Roman" w:cs="Times New Roman"/>
          <w:color w:val="000000" w:themeColor="text1"/>
          <w:sz w:val="24"/>
          <w:szCs w:val="24"/>
          <w:shd w:val="clear" w:color="auto" w:fill="FFFFFF"/>
        </w:rPr>
        <w:t>дминистрация МО ГП "Поселок Белая Гора" (глава Новиков В.В.), МКУ "Абыйское районное управление образования" (рук.Мартынов С.Н.), Белогорская РЭС АО "Сахаэнерго" (рук.Миронов В.У.), филиал Белогорская нефтебаза ОАО "Саханефтегазсбыт" (рук.</w:t>
      </w:r>
      <w:r w:rsidR="0037566C">
        <w:rPr>
          <w:rFonts w:ascii="Times New Roman" w:hAnsi="Times New Roman" w:cs="Times New Roman"/>
          <w:color w:val="000000" w:themeColor="text1"/>
          <w:sz w:val="24"/>
          <w:szCs w:val="24"/>
          <w:shd w:val="clear" w:color="auto" w:fill="FFFFFF"/>
          <w:lang w:val="ru-RU"/>
        </w:rPr>
        <w:t xml:space="preserve"> </w:t>
      </w:r>
      <w:r w:rsidR="000B511D" w:rsidRPr="000B511D">
        <w:rPr>
          <w:rFonts w:ascii="Times New Roman" w:hAnsi="Times New Roman" w:cs="Times New Roman"/>
          <w:color w:val="000000" w:themeColor="text1"/>
          <w:sz w:val="24"/>
          <w:szCs w:val="24"/>
          <w:shd w:val="clear" w:color="auto" w:fill="FFFFFF"/>
        </w:rPr>
        <w:t>Ефимов Г.А.), Абыйский филиал ГУП "ЖКХ РС (Я) (рук.Саввинов Е.Е.),</w:t>
      </w:r>
      <w:r w:rsidR="0037566C">
        <w:rPr>
          <w:rFonts w:ascii="Times New Roman" w:hAnsi="Times New Roman" w:cs="Times New Roman"/>
          <w:color w:val="000000" w:themeColor="text1"/>
          <w:sz w:val="24"/>
          <w:szCs w:val="24"/>
          <w:shd w:val="clear" w:color="auto" w:fill="FFFFFF"/>
          <w:lang w:val="ru-RU"/>
        </w:rPr>
        <w:t xml:space="preserve"> </w:t>
      </w:r>
      <w:r w:rsidR="000B511D" w:rsidRPr="000B511D">
        <w:rPr>
          <w:rFonts w:ascii="Times New Roman" w:hAnsi="Times New Roman" w:cs="Times New Roman"/>
          <w:color w:val="000000" w:themeColor="text1"/>
          <w:sz w:val="24"/>
          <w:szCs w:val="24"/>
          <w:shd w:val="clear" w:color="auto" w:fill="FFFFFF"/>
        </w:rPr>
        <w:t>ГБУ РС (Я) "Абыйская ЦРБ" (рук.Никулин Э.В.), МКУ "Абыйское управление культуры" (рук.Новикова Ж.К.), Отделение МВД РФ по Абыйскому району (нач.Куприянов Н.), Абыйский гарнизон "ПЧ ГПС РС (Я) по Абыйскому району" (нач.Полушкин К.М.), МБОУ "Белогорская гимназия им</w:t>
      </w:r>
      <w:r w:rsidR="0037566C">
        <w:rPr>
          <w:rFonts w:ascii="Times New Roman" w:hAnsi="Times New Roman" w:cs="Times New Roman"/>
          <w:color w:val="000000" w:themeColor="text1"/>
          <w:sz w:val="24"/>
          <w:szCs w:val="24"/>
          <w:shd w:val="clear" w:color="auto" w:fill="FFFFFF"/>
        </w:rPr>
        <w:t>.Н.Н.Ефимова" (директор Атласов</w:t>
      </w:r>
      <w:r w:rsidR="0037566C">
        <w:rPr>
          <w:rFonts w:ascii="Times New Roman" w:hAnsi="Times New Roman" w:cs="Times New Roman"/>
          <w:color w:val="000000" w:themeColor="text1"/>
          <w:sz w:val="24"/>
          <w:szCs w:val="24"/>
          <w:shd w:val="clear" w:color="auto" w:fill="FFFFFF"/>
          <w:lang w:val="ru-RU"/>
        </w:rPr>
        <w:t xml:space="preserve"> </w:t>
      </w:r>
      <w:r w:rsidR="000B511D" w:rsidRPr="000B511D">
        <w:rPr>
          <w:rFonts w:ascii="Times New Roman" w:hAnsi="Times New Roman" w:cs="Times New Roman"/>
          <w:color w:val="000000" w:themeColor="text1"/>
          <w:sz w:val="24"/>
          <w:szCs w:val="24"/>
          <w:shd w:val="clear" w:color="auto" w:fill="FFFFFF"/>
        </w:rPr>
        <w:t>Г.П.), КП РС(Я) "Дороги Арктики" (нач.отдела Захаров Н.Н.).</w:t>
      </w:r>
      <w:r w:rsidR="000B511D" w:rsidRPr="000B511D">
        <w:rPr>
          <w:rFonts w:ascii="Times New Roman" w:hAnsi="Times New Roman" w:cs="Times New Roman"/>
          <w:color w:val="000000" w:themeColor="text1"/>
          <w:sz w:val="24"/>
          <w:szCs w:val="24"/>
        </w:rPr>
        <w:br/>
      </w:r>
      <w:r w:rsidR="000B511D">
        <w:rPr>
          <w:rFonts w:ascii="Times New Roman" w:hAnsi="Times New Roman" w:cs="Times New Roman"/>
          <w:color w:val="000000" w:themeColor="text1"/>
          <w:sz w:val="24"/>
          <w:szCs w:val="24"/>
          <w:shd w:val="clear" w:color="auto" w:fill="FFFFFF"/>
          <w:lang w:val="ru-RU"/>
        </w:rPr>
        <w:tab/>
      </w:r>
      <w:r w:rsidR="000B511D" w:rsidRPr="000B511D">
        <w:rPr>
          <w:rFonts w:ascii="Times New Roman" w:hAnsi="Times New Roman" w:cs="Times New Roman"/>
          <w:color w:val="000000" w:themeColor="text1"/>
          <w:sz w:val="24"/>
          <w:szCs w:val="24"/>
          <w:shd w:val="clear" w:color="auto" w:fill="FFFFFF"/>
        </w:rPr>
        <w:t xml:space="preserve">Ребята с удовольствием смотрели сказочное представление, </w:t>
      </w:r>
      <w:r w:rsidR="0037566C">
        <w:rPr>
          <w:rFonts w:ascii="Times New Roman" w:hAnsi="Times New Roman" w:cs="Times New Roman"/>
          <w:color w:val="000000" w:themeColor="text1"/>
          <w:sz w:val="24"/>
          <w:szCs w:val="24"/>
          <w:shd w:val="clear" w:color="auto" w:fill="FFFFFF"/>
          <w:lang w:val="ru-RU"/>
        </w:rPr>
        <w:t xml:space="preserve"> артистами которого были сами работники библиотеки, </w:t>
      </w:r>
      <w:r w:rsidR="000B511D" w:rsidRPr="000B511D">
        <w:rPr>
          <w:rFonts w:ascii="Times New Roman" w:hAnsi="Times New Roman" w:cs="Times New Roman"/>
          <w:color w:val="000000" w:themeColor="text1"/>
          <w:sz w:val="24"/>
          <w:szCs w:val="24"/>
          <w:shd w:val="clear" w:color="auto" w:fill="FFFFFF"/>
        </w:rPr>
        <w:t>разгадывали загадки, играли в игры, пели песню и кружились в праздничном хороводе. В конце мероприятия руководители вручили детям именные сладкие подарки. Праздник удался на славу.</w:t>
      </w:r>
      <w:r w:rsidR="0037566C">
        <w:rPr>
          <w:rFonts w:ascii="Times New Roman" w:hAnsi="Times New Roman" w:cs="Times New Roman"/>
          <w:color w:val="000000" w:themeColor="text1"/>
          <w:sz w:val="24"/>
          <w:szCs w:val="24"/>
          <w:shd w:val="clear" w:color="auto" w:fill="FFFFFF"/>
          <w:lang w:val="ru-RU"/>
        </w:rPr>
        <w:t xml:space="preserve"> </w:t>
      </w:r>
      <w:r w:rsidR="000B511D">
        <w:rPr>
          <w:rFonts w:ascii="Times New Roman" w:hAnsi="Times New Roman" w:cs="Times New Roman"/>
          <w:color w:val="000000" w:themeColor="text1"/>
          <w:sz w:val="24"/>
          <w:szCs w:val="24"/>
          <w:shd w:val="clear" w:color="auto" w:fill="FFFFFF"/>
        </w:rPr>
        <w:t xml:space="preserve">МКУ "Абыйская МЦБС" </w:t>
      </w:r>
      <w:r w:rsidR="0037566C" w:rsidRPr="0037566C">
        <w:rPr>
          <w:rFonts w:ascii="Times New Roman" w:hAnsi="Times New Roman" w:cs="Times New Roman"/>
          <w:sz w:val="24"/>
          <w:szCs w:val="24"/>
          <w:shd w:val="clear" w:color="auto" w:fill="FFFFFF"/>
          <w:lang w:val="ru-RU"/>
        </w:rPr>
        <w:t>выразило</w:t>
      </w:r>
      <w:r w:rsidR="0037566C">
        <w:rPr>
          <w:rFonts w:ascii="Times New Roman" w:hAnsi="Times New Roman" w:cs="Times New Roman"/>
          <w:color w:val="FF0000"/>
          <w:sz w:val="24"/>
          <w:szCs w:val="24"/>
          <w:shd w:val="clear" w:color="auto" w:fill="FFFFFF"/>
          <w:lang w:val="ru-RU"/>
        </w:rPr>
        <w:t xml:space="preserve"> </w:t>
      </w:r>
      <w:r w:rsidR="000B511D" w:rsidRPr="000B511D">
        <w:rPr>
          <w:rFonts w:ascii="Times New Roman" w:hAnsi="Times New Roman" w:cs="Times New Roman"/>
          <w:color w:val="000000" w:themeColor="text1"/>
          <w:sz w:val="24"/>
          <w:szCs w:val="24"/>
          <w:shd w:val="clear" w:color="auto" w:fill="FFFFFF"/>
        </w:rPr>
        <w:t xml:space="preserve">большую благодарность руководителям организаций за </w:t>
      </w:r>
      <w:r w:rsidR="0037566C">
        <w:rPr>
          <w:rFonts w:ascii="Times New Roman" w:hAnsi="Times New Roman" w:cs="Times New Roman"/>
          <w:color w:val="000000" w:themeColor="text1"/>
          <w:sz w:val="24"/>
          <w:szCs w:val="24"/>
          <w:shd w:val="clear" w:color="auto" w:fill="FFFFFF"/>
          <w:lang w:val="ru-RU"/>
        </w:rPr>
        <w:t xml:space="preserve">поддержку идеи и </w:t>
      </w:r>
      <w:r w:rsidR="000711A4">
        <w:rPr>
          <w:rFonts w:ascii="Times New Roman" w:hAnsi="Times New Roman" w:cs="Times New Roman"/>
          <w:color w:val="000000" w:themeColor="text1"/>
          <w:sz w:val="24"/>
          <w:szCs w:val="24"/>
          <w:shd w:val="clear" w:color="auto" w:fill="FFFFFF"/>
          <w:lang w:val="ru-RU"/>
        </w:rPr>
        <w:t xml:space="preserve"> </w:t>
      </w:r>
      <w:r w:rsidR="000B511D" w:rsidRPr="000B511D">
        <w:rPr>
          <w:rFonts w:ascii="Times New Roman" w:hAnsi="Times New Roman" w:cs="Times New Roman"/>
          <w:color w:val="000000" w:themeColor="text1"/>
          <w:sz w:val="24"/>
          <w:szCs w:val="24"/>
          <w:shd w:val="clear" w:color="auto" w:fill="FFFFFF"/>
        </w:rPr>
        <w:t xml:space="preserve"> подарки детям.</w:t>
      </w:r>
    </w:p>
    <w:p w:rsidR="000B511D" w:rsidRPr="000B511D" w:rsidRDefault="000B511D" w:rsidP="000B511D">
      <w:pPr>
        <w:shd w:val="clear" w:color="auto" w:fill="FFFFFF"/>
        <w:spacing w:after="0"/>
        <w:jc w:val="center"/>
        <w:rPr>
          <w:rFonts w:ascii="Times New Roman" w:eastAsia="Times New Roman" w:hAnsi="Times New Roman" w:cs="Times New Roman"/>
          <w:b/>
          <w:bCs/>
          <w:color w:val="000000" w:themeColor="text1"/>
          <w:sz w:val="24"/>
          <w:szCs w:val="24"/>
          <w:lang w:val="ru-RU" w:eastAsia="ru-RU"/>
        </w:rPr>
      </w:pPr>
      <w:r>
        <w:rPr>
          <w:noProof/>
          <w:lang w:val="ru-RU" w:eastAsia="ru-RU"/>
        </w:rPr>
        <w:lastRenderedPageBreak/>
        <w:drawing>
          <wp:inline distT="0" distB="0" distL="0" distR="0">
            <wp:extent cx="6221557" cy="3310758"/>
            <wp:effectExtent l="38100" t="38100" r="46355" b="42545"/>
            <wp:docPr id="699" name="Рисунок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8"/>
                    <a:srcRect l="25961" t="31385" r="25578" b="22769"/>
                    <a:stretch/>
                  </pic:blipFill>
                  <pic:spPr bwMode="auto">
                    <a:xfrm>
                      <a:off x="0" y="0"/>
                      <a:ext cx="6229018" cy="3314728"/>
                    </a:xfrm>
                    <a:prstGeom prst="rect">
                      <a:avLst/>
                    </a:prstGeom>
                    <a:ln w="28575"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rsidR="00276151" w:rsidRPr="000B511D" w:rsidRDefault="00BF5066" w:rsidP="00BF5066">
      <w:pPr>
        <w:shd w:val="clear" w:color="auto" w:fill="FFFFFF"/>
        <w:spacing w:after="135"/>
        <w:rPr>
          <w:rFonts w:ascii="Times New Roman" w:eastAsia="Times New Roman" w:hAnsi="Times New Roman" w:cs="Times New Roman"/>
          <w:b/>
          <w:bCs/>
          <w:color w:val="000000" w:themeColor="text1"/>
          <w:sz w:val="24"/>
          <w:szCs w:val="24"/>
          <w:lang w:val="ru-RU" w:eastAsia="ru-RU"/>
        </w:rPr>
      </w:pPr>
      <w:r w:rsidRPr="000B511D">
        <w:rPr>
          <w:noProof/>
          <w:color w:val="000000" w:themeColor="text1"/>
          <w:lang w:val="ru-RU" w:eastAsia="ru-RU"/>
        </w:rPr>
        <w:drawing>
          <wp:anchor distT="0" distB="0" distL="114300" distR="114300" simplePos="0" relativeHeight="252248064" behindDoc="1" locked="0" layoutInCell="1" allowOverlap="1">
            <wp:simplePos x="0" y="0"/>
            <wp:positionH relativeFrom="column">
              <wp:posOffset>-24130</wp:posOffset>
            </wp:positionH>
            <wp:positionV relativeFrom="paragraph">
              <wp:posOffset>325755</wp:posOffset>
            </wp:positionV>
            <wp:extent cx="6570345" cy="4421505"/>
            <wp:effectExtent l="38100" t="38100" r="40005" b="36195"/>
            <wp:wrapThrough wrapText="bothSides">
              <wp:wrapPolygon edited="0">
                <wp:start x="-125" y="-186"/>
                <wp:lineTo x="-125" y="21684"/>
                <wp:lineTo x="21669" y="21684"/>
                <wp:lineTo x="21669" y="-186"/>
                <wp:lineTo x="-125" y="-186"/>
              </wp:wrapPolygon>
            </wp:wrapThrough>
            <wp:docPr id="698" name="Рисунок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9">
                      <a:extLst>
                        <a:ext uri="{28A0092B-C50C-407E-A947-70E740481C1C}">
                          <a14:useLocalDpi xmlns:a14="http://schemas.microsoft.com/office/drawing/2010/main" val="0"/>
                        </a:ext>
                      </a:extLst>
                    </a:blip>
                    <a:srcRect l="28211" t="18769" r="17097" b="12923"/>
                    <a:stretch/>
                  </pic:blipFill>
                  <pic:spPr bwMode="auto">
                    <a:xfrm>
                      <a:off x="0" y="0"/>
                      <a:ext cx="6570345" cy="4421505"/>
                    </a:xfrm>
                    <a:prstGeom prst="rect">
                      <a:avLst/>
                    </a:prstGeom>
                    <a:ln w="28575" cap="sq" cmpd="thickThin">
                      <a:solidFill>
                        <a:schemeClr val="accent1">
                          <a:lumMod val="75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76151" w:rsidRPr="000B511D" w:rsidRDefault="00276151" w:rsidP="000B511D">
      <w:pPr>
        <w:shd w:val="clear" w:color="auto" w:fill="FFFFFF"/>
        <w:spacing w:after="135"/>
        <w:rPr>
          <w:rFonts w:ascii="Times New Roman" w:eastAsia="Times New Roman" w:hAnsi="Times New Roman" w:cs="Times New Roman"/>
          <w:b/>
          <w:bCs/>
          <w:color w:val="000000" w:themeColor="text1"/>
          <w:sz w:val="24"/>
          <w:szCs w:val="24"/>
          <w:lang w:val="ru-RU" w:eastAsia="ru-RU"/>
        </w:rPr>
      </w:pPr>
    </w:p>
    <w:p w:rsidR="000B511D" w:rsidRPr="000B511D" w:rsidRDefault="00BF5066" w:rsidP="000B511D">
      <w:pPr>
        <w:shd w:val="clear" w:color="auto" w:fill="FFFFFF"/>
        <w:spacing w:after="135"/>
        <w:rPr>
          <w:rFonts w:ascii="Times New Roman" w:eastAsia="Times New Roman" w:hAnsi="Times New Roman" w:cs="Times New Roman"/>
          <w:b/>
          <w:bCs/>
          <w:color w:val="000000" w:themeColor="text1"/>
          <w:sz w:val="24"/>
          <w:szCs w:val="24"/>
          <w:lang w:val="ru-RU" w:eastAsia="ru-RU"/>
        </w:rPr>
      </w:pPr>
      <w:r w:rsidRPr="00755012">
        <w:rPr>
          <w:noProof/>
          <w:color w:val="1F497D" w:themeColor="text2"/>
          <w:sz w:val="24"/>
          <w:szCs w:val="24"/>
          <w:lang w:val="ru-RU" w:eastAsia="ru-RU"/>
        </w:rPr>
        <w:drawing>
          <wp:anchor distT="0" distB="0" distL="114300" distR="114300" simplePos="0" relativeHeight="252247040" behindDoc="1" locked="0" layoutInCell="1" allowOverlap="1">
            <wp:simplePos x="0" y="0"/>
            <wp:positionH relativeFrom="column">
              <wp:posOffset>-720090</wp:posOffset>
            </wp:positionH>
            <wp:positionV relativeFrom="paragraph">
              <wp:posOffset>298450</wp:posOffset>
            </wp:positionV>
            <wp:extent cx="7656195" cy="1255395"/>
            <wp:effectExtent l="0" t="0" r="1905" b="1905"/>
            <wp:wrapThrough wrapText="bothSides">
              <wp:wrapPolygon edited="0">
                <wp:start x="0" y="0"/>
                <wp:lineTo x="0" y="21305"/>
                <wp:lineTo x="21552" y="21305"/>
                <wp:lineTo x="21552" y="0"/>
                <wp:lineTo x="0" y="0"/>
              </wp:wrapPolygon>
            </wp:wrapThrough>
            <wp:docPr id="92" name="Рисунок 9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6195" cy="12553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6A75B3" w:rsidRPr="000B511D" w:rsidRDefault="000B511D" w:rsidP="00D4366C">
      <w:pPr>
        <w:shd w:val="clear" w:color="auto" w:fill="FFFFFF"/>
        <w:spacing w:after="135"/>
        <w:jc w:val="center"/>
        <w:rPr>
          <w:rFonts w:ascii="Helvetica Neue" w:eastAsia="Times New Roman" w:hAnsi="Helvetica Neue" w:cs="Times New Roman"/>
          <w:color w:val="17365D" w:themeColor="text2" w:themeShade="BF"/>
          <w:sz w:val="20"/>
          <w:szCs w:val="20"/>
          <w:lang w:val="ru-RU" w:eastAsia="ru-RU"/>
        </w:rPr>
      </w:pPr>
      <w:r w:rsidRPr="000B511D">
        <w:rPr>
          <w:noProof/>
          <w:color w:val="17365D" w:themeColor="text2" w:themeShade="BF"/>
          <w:lang w:val="ru-RU" w:eastAsia="ru-RU"/>
        </w:rPr>
        <w:lastRenderedPageBreak/>
        <w:drawing>
          <wp:anchor distT="0" distB="0" distL="114300" distR="114300" simplePos="0" relativeHeight="251964416" behindDoc="1" locked="0" layoutInCell="1" allowOverlap="1">
            <wp:simplePos x="0" y="0"/>
            <wp:positionH relativeFrom="column">
              <wp:posOffset>-706755</wp:posOffset>
            </wp:positionH>
            <wp:positionV relativeFrom="paragraph">
              <wp:posOffset>-720090</wp:posOffset>
            </wp:positionV>
            <wp:extent cx="7656195" cy="1349375"/>
            <wp:effectExtent l="0" t="0" r="1905" b="3175"/>
            <wp:wrapThrough wrapText="bothSides">
              <wp:wrapPolygon edited="0">
                <wp:start x="0" y="0"/>
                <wp:lineTo x="0" y="21346"/>
                <wp:lineTo x="21552" y="21346"/>
                <wp:lineTo x="21552" y="0"/>
                <wp:lineTo x="0" y="0"/>
              </wp:wrapPolygon>
            </wp:wrapThrough>
            <wp:docPr id="700" name="Рисунок 70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656195" cy="1349375"/>
                    </a:xfrm>
                    <a:prstGeom prst="rect">
                      <a:avLst/>
                    </a:prstGeom>
                    <a:noFill/>
                    <a:ln>
                      <a:noFill/>
                    </a:ln>
                    <a:extLst>
                      <a:ext uri="{53640926-AAD7-44D8-BBD7-CCE9431645EC}">
                        <a14:shadowObscured xmlns:a14="http://schemas.microsoft.com/office/drawing/2010/main"/>
                      </a:ext>
                    </a:extLst>
                  </pic:spPr>
                </pic:pic>
              </a:graphicData>
            </a:graphic>
          </wp:anchor>
        </w:drawing>
      </w:r>
      <w:r w:rsidR="006A75B3" w:rsidRPr="000B511D">
        <w:rPr>
          <w:rFonts w:ascii="Times New Roman" w:eastAsia="Times New Roman" w:hAnsi="Times New Roman" w:cs="Times New Roman"/>
          <w:b/>
          <w:bCs/>
          <w:color w:val="17365D" w:themeColor="text2" w:themeShade="BF"/>
          <w:sz w:val="24"/>
          <w:szCs w:val="24"/>
          <w:lang w:val="ru-RU" w:eastAsia="ru-RU"/>
        </w:rPr>
        <w:t>7. С</w:t>
      </w:r>
      <w:r w:rsidR="00A2712A" w:rsidRPr="000B511D">
        <w:rPr>
          <w:rFonts w:ascii="Times New Roman" w:eastAsia="Times New Roman" w:hAnsi="Times New Roman" w:cs="Times New Roman"/>
          <w:b/>
          <w:bCs/>
          <w:color w:val="17365D" w:themeColor="text2" w:themeShade="BF"/>
          <w:sz w:val="24"/>
          <w:szCs w:val="24"/>
          <w:lang w:val="ru-RU" w:eastAsia="ru-RU"/>
        </w:rPr>
        <w:t>ПРАВОЧНО-БИБЛИОГРАФИЧЕСКОЕ, ИНФОРМАЦИОННОЕ И СОЦИАЛЬНО-ПРАВОВОЕ ОБСЛУЖИВАНИЕ ПОЛЬЗОВАТЕЛЕЙ</w:t>
      </w:r>
    </w:p>
    <w:p w:rsidR="006A75B3" w:rsidRPr="000B511D" w:rsidRDefault="006A75B3" w:rsidP="000B511D">
      <w:pPr>
        <w:shd w:val="clear" w:color="auto" w:fill="FFFFFF"/>
        <w:spacing w:after="135"/>
        <w:rPr>
          <w:rFonts w:ascii="Helvetica Neue" w:eastAsia="Times New Roman" w:hAnsi="Helvetica Neue" w:cs="Times New Roman"/>
          <w:color w:val="17365D" w:themeColor="text2" w:themeShade="BF"/>
          <w:sz w:val="20"/>
          <w:szCs w:val="20"/>
          <w:lang w:val="ru-RU" w:eastAsia="ru-RU"/>
        </w:rPr>
      </w:pPr>
      <w:r w:rsidRPr="000B511D">
        <w:rPr>
          <w:rFonts w:ascii="Times New Roman" w:eastAsia="Times New Roman" w:hAnsi="Times New Roman" w:cs="Times New Roman"/>
          <w:b/>
          <w:bCs/>
          <w:color w:val="17365D" w:themeColor="text2" w:themeShade="BF"/>
          <w:sz w:val="24"/>
          <w:szCs w:val="24"/>
          <w:lang w:val="ru-RU" w:eastAsia="ru-RU"/>
        </w:rPr>
        <w:t>7.1. Организация и ведение СБА в муниципальных библиотеках.</w:t>
      </w:r>
    </w:p>
    <w:p w:rsidR="00957419" w:rsidRPr="000B511D" w:rsidRDefault="006A75B3" w:rsidP="008C52ED">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sidRPr="000B511D">
        <w:rPr>
          <w:rFonts w:ascii="Helvetica Neue" w:eastAsia="Times New Roman" w:hAnsi="Helvetica Neue" w:cs="Times New Roman"/>
          <w:i/>
          <w:color w:val="000000" w:themeColor="text1"/>
          <w:sz w:val="20"/>
          <w:szCs w:val="20"/>
          <w:lang w:val="ru-RU" w:eastAsia="ru-RU"/>
        </w:rPr>
        <w:tab/>
      </w:r>
      <w:r w:rsidR="00957419" w:rsidRPr="000B511D">
        <w:rPr>
          <w:rFonts w:ascii="Times New Roman" w:eastAsia="Times New Roman" w:hAnsi="Times New Roman" w:cs="Times New Roman"/>
          <w:color w:val="000000" w:themeColor="text1"/>
          <w:sz w:val="24"/>
          <w:szCs w:val="24"/>
          <w:lang w:val="ru-RU" w:eastAsia="ru-RU"/>
        </w:rPr>
        <w:t xml:space="preserve">Справочно-библиографическое обслуживание осуществляется </w:t>
      </w:r>
      <w:r w:rsidR="00A54A82" w:rsidRPr="000B511D">
        <w:rPr>
          <w:rFonts w:ascii="Times New Roman" w:eastAsia="Times New Roman" w:hAnsi="Times New Roman" w:cs="Times New Roman"/>
          <w:color w:val="000000" w:themeColor="text1"/>
          <w:sz w:val="24"/>
          <w:szCs w:val="24"/>
          <w:lang w:val="ru-RU" w:eastAsia="ru-RU"/>
        </w:rPr>
        <w:t xml:space="preserve">всеми библиотеками ЦБС. Запросы пользователей принимаются устно, письменно, </w:t>
      </w:r>
      <w:r w:rsidR="000711A4">
        <w:rPr>
          <w:rFonts w:ascii="Times New Roman" w:eastAsia="Times New Roman" w:hAnsi="Times New Roman" w:cs="Times New Roman"/>
          <w:color w:val="000000" w:themeColor="text1"/>
          <w:sz w:val="24"/>
          <w:szCs w:val="24"/>
          <w:lang w:val="ru-RU" w:eastAsia="ru-RU"/>
        </w:rPr>
        <w:t>по телефону</w:t>
      </w:r>
      <w:r w:rsidR="00A54A82" w:rsidRPr="000B511D">
        <w:rPr>
          <w:rFonts w:ascii="Times New Roman" w:eastAsia="Times New Roman" w:hAnsi="Times New Roman" w:cs="Times New Roman"/>
          <w:color w:val="000000" w:themeColor="text1"/>
          <w:sz w:val="24"/>
          <w:szCs w:val="24"/>
          <w:lang w:val="ru-RU" w:eastAsia="ru-RU"/>
        </w:rPr>
        <w:t xml:space="preserve">. Всего в течение года выполнено справок </w:t>
      </w:r>
      <w:r w:rsidR="00C24DCB">
        <w:rPr>
          <w:rFonts w:ascii="Times New Roman" w:eastAsia="Times New Roman" w:hAnsi="Times New Roman" w:cs="Times New Roman"/>
          <w:color w:val="000000" w:themeColor="text1"/>
          <w:sz w:val="24"/>
          <w:szCs w:val="24"/>
          <w:lang w:val="ru-RU" w:eastAsia="ru-RU"/>
        </w:rPr>
        <w:t xml:space="preserve">и консультаций – 1711, в стационарном режиме – 1292, в том числе </w:t>
      </w:r>
      <w:r w:rsidR="000711A4">
        <w:rPr>
          <w:rFonts w:ascii="Times New Roman" w:eastAsia="Times New Roman" w:hAnsi="Times New Roman" w:cs="Times New Roman"/>
          <w:color w:val="000000" w:themeColor="text1"/>
          <w:sz w:val="24"/>
          <w:szCs w:val="24"/>
          <w:lang w:val="ru-RU" w:eastAsia="ru-RU"/>
        </w:rPr>
        <w:t xml:space="preserve">для пользователей </w:t>
      </w:r>
      <w:r w:rsidR="00C24DCB">
        <w:rPr>
          <w:rFonts w:ascii="Times New Roman" w:eastAsia="Times New Roman" w:hAnsi="Times New Roman" w:cs="Times New Roman"/>
          <w:color w:val="000000" w:themeColor="text1"/>
          <w:sz w:val="24"/>
          <w:szCs w:val="24"/>
          <w:lang w:val="ru-RU" w:eastAsia="ru-RU"/>
        </w:rPr>
        <w:t xml:space="preserve"> до 14 лет – 462, 15-30 лет – 492, во внестанционарном режиме – 419. </w:t>
      </w:r>
    </w:p>
    <w:p w:rsidR="00A54A82" w:rsidRPr="000B511D" w:rsidRDefault="00FB0A63" w:rsidP="008C52ED">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A54A82" w:rsidRPr="000B511D">
        <w:rPr>
          <w:rFonts w:ascii="Times New Roman" w:eastAsia="Times New Roman" w:hAnsi="Times New Roman" w:cs="Times New Roman"/>
          <w:color w:val="000000" w:themeColor="text1"/>
          <w:sz w:val="24"/>
          <w:szCs w:val="24"/>
          <w:lang w:val="ru-RU" w:eastAsia="ru-RU"/>
        </w:rPr>
        <w:t xml:space="preserve">Четко определены группы пользователей, нуждающихся в постоянном </w:t>
      </w:r>
      <w:r w:rsidR="00C24DCB">
        <w:rPr>
          <w:rFonts w:ascii="Times New Roman" w:eastAsia="Times New Roman" w:hAnsi="Times New Roman" w:cs="Times New Roman"/>
          <w:color w:val="000000" w:themeColor="text1"/>
          <w:sz w:val="24"/>
          <w:szCs w:val="24"/>
          <w:lang w:val="ru-RU" w:eastAsia="ru-RU"/>
        </w:rPr>
        <w:t xml:space="preserve">оповещении – индивидуальных и </w:t>
      </w:r>
      <w:r w:rsidR="00A54A82" w:rsidRPr="000B511D">
        <w:rPr>
          <w:rFonts w:ascii="Times New Roman" w:eastAsia="Times New Roman" w:hAnsi="Times New Roman" w:cs="Times New Roman"/>
          <w:color w:val="000000" w:themeColor="text1"/>
          <w:sz w:val="24"/>
          <w:szCs w:val="24"/>
          <w:lang w:val="ru-RU" w:eastAsia="ru-RU"/>
        </w:rPr>
        <w:t xml:space="preserve">коллективных абонентов. Формы предоставления информации – списки литературы, оповещение по телефону и электронной почте, устно при посещении библиотеки. </w:t>
      </w:r>
    </w:p>
    <w:p w:rsidR="00A54A82" w:rsidRPr="000B511D" w:rsidRDefault="008C52ED" w:rsidP="008C52ED">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A54A82" w:rsidRPr="000B511D">
        <w:rPr>
          <w:rFonts w:ascii="Times New Roman" w:eastAsia="Times New Roman" w:hAnsi="Times New Roman" w:cs="Times New Roman"/>
          <w:color w:val="000000" w:themeColor="text1"/>
          <w:sz w:val="24"/>
          <w:szCs w:val="24"/>
          <w:lang w:val="ru-RU" w:eastAsia="ru-RU"/>
        </w:rPr>
        <w:t>Во всех структурных подразделениях ЦБС оформлены информационные стенды, на которых предоставл</w:t>
      </w:r>
      <w:r w:rsidR="000711A4">
        <w:rPr>
          <w:rFonts w:ascii="Times New Roman" w:eastAsia="Times New Roman" w:hAnsi="Times New Roman" w:cs="Times New Roman"/>
          <w:color w:val="000000" w:themeColor="text1"/>
          <w:sz w:val="24"/>
          <w:szCs w:val="24"/>
          <w:lang w:val="ru-RU" w:eastAsia="ru-RU"/>
        </w:rPr>
        <w:t>ена</w:t>
      </w:r>
      <w:r w:rsidR="00A54A82" w:rsidRPr="000B511D">
        <w:rPr>
          <w:rFonts w:ascii="Times New Roman" w:eastAsia="Times New Roman" w:hAnsi="Times New Roman" w:cs="Times New Roman"/>
          <w:color w:val="000000" w:themeColor="text1"/>
          <w:sz w:val="24"/>
          <w:szCs w:val="24"/>
          <w:lang w:val="ru-RU" w:eastAsia="ru-RU"/>
        </w:rPr>
        <w:t xml:space="preserve"> информация об услугах библиотек, новых книгах, времени и мест</w:t>
      </w:r>
      <w:r w:rsidR="000711A4">
        <w:rPr>
          <w:rFonts w:ascii="Times New Roman" w:eastAsia="Times New Roman" w:hAnsi="Times New Roman" w:cs="Times New Roman"/>
          <w:color w:val="000000" w:themeColor="text1"/>
          <w:sz w:val="24"/>
          <w:szCs w:val="24"/>
          <w:lang w:val="ru-RU" w:eastAsia="ru-RU"/>
        </w:rPr>
        <w:t>е</w:t>
      </w:r>
      <w:r w:rsidR="00A54A82" w:rsidRPr="000B511D">
        <w:rPr>
          <w:rFonts w:ascii="Times New Roman" w:eastAsia="Times New Roman" w:hAnsi="Times New Roman" w:cs="Times New Roman"/>
          <w:color w:val="000000" w:themeColor="text1"/>
          <w:sz w:val="24"/>
          <w:szCs w:val="24"/>
          <w:lang w:val="ru-RU" w:eastAsia="ru-RU"/>
        </w:rPr>
        <w:t xml:space="preserve"> проведения мероприятий. </w:t>
      </w:r>
    </w:p>
    <w:p w:rsidR="00C24DCB" w:rsidRDefault="00FB0A63" w:rsidP="00FB0A63">
      <w:pPr>
        <w:shd w:val="clear" w:color="auto" w:fill="FFFFFF"/>
        <w:spacing w:after="0"/>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A54A82" w:rsidRPr="000B511D">
        <w:rPr>
          <w:rFonts w:ascii="Times New Roman" w:eastAsia="Times New Roman" w:hAnsi="Times New Roman" w:cs="Times New Roman"/>
          <w:color w:val="000000" w:themeColor="text1"/>
          <w:sz w:val="24"/>
          <w:szCs w:val="24"/>
          <w:lang w:val="ru-RU" w:eastAsia="ru-RU"/>
        </w:rPr>
        <w:t xml:space="preserve">Информация о деятельности ЦБС систематически размещается на официальном сайте </w:t>
      </w:r>
      <w:r>
        <w:rPr>
          <w:rFonts w:ascii="Times New Roman" w:eastAsia="Times New Roman" w:hAnsi="Times New Roman" w:cs="Times New Roman"/>
          <w:color w:val="000000" w:themeColor="text1"/>
          <w:sz w:val="24"/>
          <w:szCs w:val="24"/>
          <w:lang w:val="ru-RU" w:eastAsia="ru-RU"/>
        </w:rPr>
        <w:t xml:space="preserve">библиотеки </w:t>
      </w:r>
      <w:r w:rsidR="00A54A82" w:rsidRPr="000B511D">
        <w:rPr>
          <w:rFonts w:ascii="Times New Roman" w:eastAsia="Times New Roman" w:hAnsi="Times New Roman" w:cs="Times New Roman"/>
          <w:color w:val="000000" w:themeColor="text1"/>
          <w:sz w:val="24"/>
          <w:szCs w:val="24"/>
          <w:lang w:val="ru-RU" w:eastAsia="ru-RU"/>
        </w:rPr>
        <w:t>и в социальных сетях учреждения.</w:t>
      </w:r>
      <w:r w:rsidR="008C52ED">
        <w:rPr>
          <w:rFonts w:ascii="Times New Roman" w:eastAsia="Times New Roman" w:hAnsi="Times New Roman" w:cs="Times New Roman"/>
          <w:color w:val="000000" w:themeColor="text1"/>
          <w:sz w:val="24"/>
          <w:szCs w:val="24"/>
          <w:lang w:val="ru-RU" w:eastAsia="ru-RU"/>
        </w:rPr>
        <w:tab/>
      </w:r>
    </w:p>
    <w:p w:rsidR="00FB0A63" w:rsidRDefault="00C24DCB" w:rsidP="00FB0A63">
      <w:pPr>
        <w:shd w:val="clear" w:color="auto" w:fill="FFFFFF"/>
        <w:spacing w:after="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6A75B3" w:rsidRPr="000B511D">
        <w:rPr>
          <w:rFonts w:ascii="Times New Roman" w:eastAsia="Times New Roman" w:hAnsi="Times New Roman" w:cs="Times New Roman"/>
          <w:color w:val="000000" w:themeColor="text1"/>
          <w:sz w:val="24"/>
          <w:szCs w:val="24"/>
          <w:lang w:val="ru-RU" w:eastAsia="ru-RU"/>
        </w:rPr>
        <w:t>В 2021 году</w:t>
      </w:r>
      <w:r w:rsidR="006A75B3" w:rsidRPr="00163C7C">
        <w:rPr>
          <w:rFonts w:ascii="Times New Roman" w:eastAsia="Times New Roman" w:hAnsi="Times New Roman" w:cs="Times New Roman"/>
          <w:sz w:val="24"/>
          <w:szCs w:val="24"/>
          <w:lang w:val="ru-RU" w:eastAsia="ru-RU"/>
        </w:rPr>
        <w:t xml:space="preserve"> осуществлялась работа по совершенствованию организации справочно-библиографического аппарата, обеспечивающего оперативность, полноту и точность выбора источников информации.</w:t>
      </w:r>
      <w:r w:rsidR="000711A4">
        <w:rPr>
          <w:rFonts w:ascii="Times New Roman" w:eastAsia="Times New Roman" w:hAnsi="Times New Roman" w:cs="Times New Roman"/>
          <w:sz w:val="24"/>
          <w:szCs w:val="24"/>
          <w:lang w:val="ru-RU" w:eastAsia="ru-RU"/>
        </w:rPr>
        <w:t xml:space="preserve"> </w:t>
      </w:r>
      <w:r w:rsidR="006A75B3" w:rsidRPr="00163C7C">
        <w:rPr>
          <w:rFonts w:ascii="Times New Roman" w:eastAsia="Times New Roman" w:hAnsi="Times New Roman" w:cs="Times New Roman"/>
          <w:sz w:val="24"/>
          <w:szCs w:val="24"/>
          <w:lang w:val="ru-RU" w:eastAsia="ru-RU"/>
        </w:rPr>
        <w:t xml:space="preserve">Справочно-библиографический аппарат в Центральной библиотеке ведётся в традиционном карточном варианте. </w:t>
      </w:r>
    </w:p>
    <w:p w:rsidR="008C52ED" w:rsidRPr="00FB0A63" w:rsidRDefault="00FB0A63" w:rsidP="00FB0A63">
      <w:pPr>
        <w:jc w:val="both"/>
        <w:rPr>
          <w:rFonts w:ascii="Times New Roman" w:eastAsia="Times New Roman" w:hAnsi="Times New Roman" w:cs="Times New Roman"/>
          <w:b/>
          <w:bCs/>
          <w:sz w:val="24"/>
          <w:szCs w:val="24"/>
          <w:lang w:val="ru-RU" w:eastAsia="ru-RU"/>
        </w:rPr>
      </w:pPr>
      <w:r>
        <w:rPr>
          <w:rFonts w:ascii="Times New Roman" w:eastAsia="Times New Roman" w:hAnsi="Times New Roman" w:cs="Times New Roman"/>
          <w:sz w:val="24"/>
          <w:szCs w:val="24"/>
          <w:lang w:val="ru-RU" w:eastAsia="ru-RU"/>
        </w:rPr>
        <w:tab/>
      </w:r>
      <w:r w:rsidR="006A75B3" w:rsidRPr="00163C7C">
        <w:rPr>
          <w:rFonts w:ascii="Times New Roman" w:eastAsia="Times New Roman" w:hAnsi="Times New Roman" w:cs="Times New Roman"/>
          <w:sz w:val="24"/>
          <w:szCs w:val="24"/>
          <w:lang w:val="ru-RU" w:eastAsia="ru-RU"/>
        </w:rPr>
        <w:t xml:space="preserve">Библиотекарями всего создано </w:t>
      </w:r>
      <w:r w:rsidRPr="00FB0A63">
        <w:rPr>
          <w:rFonts w:ascii="Times New Roman" w:hAnsi="Times New Roman" w:cs="Times New Roman"/>
          <w:sz w:val="24"/>
        </w:rPr>
        <w:t>470</w:t>
      </w:r>
      <w:r w:rsidR="000711A4">
        <w:rPr>
          <w:rFonts w:ascii="Times New Roman" w:hAnsi="Times New Roman" w:cs="Times New Roman"/>
          <w:sz w:val="24"/>
          <w:lang w:val="ru-RU"/>
        </w:rPr>
        <w:t xml:space="preserve"> </w:t>
      </w:r>
      <w:r w:rsidR="006A75B3" w:rsidRPr="00FB0A63">
        <w:rPr>
          <w:rFonts w:ascii="Times New Roman" w:eastAsia="Times New Roman" w:hAnsi="Times New Roman" w:cs="Times New Roman"/>
          <w:sz w:val="24"/>
          <w:szCs w:val="24"/>
          <w:lang w:val="ru-RU" w:eastAsia="ru-RU"/>
        </w:rPr>
        <w:t xml:space="preserve">библиографических записей в Статейной части «Корпоративной каталогизации документов в формате RUSMARC», базе краеведческих статей «Саха сирэ». </w:t>
      </w:r>
    </w:p>
    <w:p w:rsidR="006A75B3" w:rsidRPr="00A2712A" w:rsidRDefault="006A75B3" w:rsidP="006A75B3">
      <w:pPr>
        <w:shd w:val="clear" w:color="auto" w:fill="FFFFFF"/>
        <w:spacing w:after="135" w:line="293" w:lineRule="atLeast"/>
        <w:jc w:val="both"/>
        <w:rPr>
          <w:rFonts w:ascii="Helvetica Neue" w:eastAsia="Times New Roman" w:hAnsi="Helvetica Neue" w:cs="Times New Roman"/>
          <w:color w:val="1F497D" w:themeColor="text2"/>
          <w:sz w:val="20"/>
          <w:szCs w:val="20"/>
          <w:lang w:val="ru-RU" w:eastAsia="ru-RU"/>
        </w:rPr>
      </w:pPr>
      <w:r w:rsidRPr="00A2712A">
        <w:rPr>
          <w:rFonts w:ascii="Times New Roman" w:eastAsia="Times New Roman" w:hAnsi="Times New Roman" w:cs="Times New Roman"/>
          <w:b/>
          <w:bCs/>
          <w:color w:val="1F497D" w:themeColor="text2"/>
          <w:sz w:val="24"/>
          <w:szCs w:val="24"/>
          <w:lang w:val="ru-RU" w:eastAsia="ru-RU"/>
        </w:rPr>
        <w:t>7.2. Справочно-библиографическое обслуживание индивидуальных пользователей и коллективных абонентов. Развитие системы СБО с использованием ИКТ.</w:t>
      </w:r>
    </w:p>
    <w:p w:rsidR="00EC1B37" w:rsidRPr="000711A4" w:rsidRDefault="006A75B3" w:rsidP="00C24DCB">
      <w:pPr>
        <w:shd w:val="clear" w:color="auto" w:fill="FFFFFF"/>
        <w:spacing w:after="0"/>
        <w:jc w:val="both"/>
        <w:rPr>
          <w:rFonts w:ascii="Times New Roman" w:eastAsia="Times New Roman" w:hAnsi="Times New Roman" w:cs="Times New Roman"/>
          <w:color w:val="000000" w:themeColor="text1"/>
          <w:sz w:val="24"/>
          <w:szCs w:val="24"/>
          <w:lang w:val="ru-RU" w:eastAsia="ru-RU"/>
        </w:rPr>
      </w:pPr>
      <w:r>
        <w:rPr>
          <w:rFonts w:ascii="Helvetica Neue" w:eastAsia="Times New Roman" w:hAnsi="Helvetica Neue" w:cs="Times New Roman"/>
          <w:i/>
          <w:color w:val="1F497D" w:themeColor="text2"/>
          <w:sz w:val="20"/>
          <w:szCs w:val="20"/>
          <w:lang w:val="ru-RU" w:eastAsia="ru-RU"/>
        </w:rPr>
        <w:tab/>
      </w:r>
      <w:r w:rsidR="00EC1B37" w:rsidRPr="00EC1B37">
        <w:rPr>
          <w:rFonts w:ascii="Times New Roman" w:eastAsia="Times New Roman" w:hAnsi="Times New Roman" w:cs="Times New Roman"/>
          <w:color w:val="000000" w:themeColor="text1"/>
          <w:sz w:val="24"/>
          <w:szCs w:val="24"/>
          <w:lang w:val="ru-RU" w:eastAsia="ru-RU"/>
        </w:rPr>
        <w:t>Одной из важных составляющих информационно-библиографической деятельности библиотек остаётся разветвлённая система информирования читателей. Приоритетным направлением в информационной работе является массовое информирование населения, где по-прежнему широко используются информационные стенды, списки новых поступлений, Дни информации, презентации новых книг и периодических изданий, выставки-просмотры новых поступлений, обзоры публикаций в периодических изданиях, информирование в средствах массовой информации и т.д. Помимо традиционных форм массового текущего информирования в библиотеках используют уникальные возможности сети Интернет.</w:t>
      </w:r>
    </w:p>
    <w:p w:rsidR="00EC1B37" w:rsidRPr="00EC1B37" w:rsidRDefault="00EC1B37" w:rsidP="00EC1B37">
      <w:pPr>
        <w:shd w:val="clear" w:color="auto" w:fill="FFFFFF"/>
        <w:spacing w:after="0"/>
        <w:ind w:firstLine="709"/>
        <w:jc w:val="both"/>
        <w:rPr>
          <w:rFonts w:ascii="Helvetica Neue" w:eastAsia="Times New Roman" w:hAnsi="Helvetica Neue" w:cs="Times New Roman"/>
          <w:color w:val="000000" w:themeColor="text1"/>
          <w:sz w:val="20"/>
          <w:szCs w:val="20"/>
          <w:lang w:val="ru-RU" w:eastAsia="ru-RU"/>
        </w:rPr>
      </w:pPr>
      <w:r w:rsidRPr="00EC1B37">
        <w:rPr>
          <w:rFonts w:ascii="Times New Roman" w:eastAsia="Times New Roman" w:hAnsi="Times New Roman" w:cs="Times New Roman"/>
          <w:color w:val="000000" w:themeColor="text1"/>
          <w:sz w:val="24"/>
          <w:szCs w:val="24"/>
          <w:lang w:val="ru-RU" w:eastAsia="ru-RU"/>
        </w:rPr>
        <w:t xml:space="preserve">Всего проведено </w:t>
      </w:r>
      <w:r w:rsidR="00CE2275" w:rsidRPr="00196ED7">
        <w:rPr>
          <w:rFonts w:ascii="Times New Roman" w:eastAsia="Times New Roman" w:hAnsi="Times New Roman" w:cs="Times New Roman"/>
          <w:sz w:val="24"/>
          <w:szCs w:val="24"/>
          <w:u w:val="single"/>
          <w:lang w:val="ru-RU" w:eastAsia="ru-RU"/>
        </w:rPr>
        <w:t>14</w:t>
      </w:r>
      <w:r w:rsidRPr="00196ED7">
        <w:rPr>
          <w:rFonts w:ascii="Times New Roman" w:eastAsia="Times New Roman" w:hAnsi="Times New Roman" w:cs="Times New Roman"/>
          <w:color w:val="000000" w:themeColor="text1"/>
          <w:sz w:val="24"/>
          <w:szCs w:val="24"/>
          <w:u w:val="single"/>
          <w:lang w:val="ru-RU" w:eastAsia="ru-RU"/>
        </w:rPr>
        <w:t xml:space="preserve"> </w:t>
      </w:r>
      <w:r w:rsidRPr="00EC1B37">
        <w:rPr>
          <w:rFonts w:ascii="Times New Roman" w:eastAsia="Times New Roman" w:hAnsi="Times New Roman" w:cs="Times New Roman"/>
          <w:color w:val="000000" w:themeColor="text1"/>
          <w:sz w:val="24"/>
          <w:szCs w:val="24"/>
          <w:lang w:val="ru-RU" w:eastAsia="ru-RU"/>
        </w:rPr>
        <w:t xml:space="preserve">Дней информации, </w:t>
      </w:r>
      <w:r w:rsidR="00CE2275" w:rsidRPr="00196ED7">
        <w:rPr>
          <w:rFonts w:ascii="Times New Roman" w:eastAsia="Times New Roman" w:hAnsi="Times New Roman" w:cs="Times New Roman"/>
          <w:sz w:val="24"/>
          <w:szCs w:val="24"/>
          <w:u w:val="single"/>
          <w:lang w:val="ru-RU" w:eastAsia="ru-RU"/>
        </w:rPr>
        <w:t xml:space="preserve">16 </w:t>
      </w:r>
      <w:r w:rsidRPr="00EC1B37">
        <w:rPr>
          <w:rFonts w:ascii="Times New Roman" w:eastAsia="Times New Roman" w:hAnsi="Times New Roman" w:cs="Times New Roman"/>
          <w:color w:val="000000" w:themeColor="text1"/>
          <w:sz w:val="24"/>
          <w:szCs w:val="24"/>
          <w:lang w:val="ru-RU" w:eastAsia="ru-RU"/>
        </w:rPr>
        <w:t xml:space="preserve">Дней специалиста, </w:t>
      </w:r>
      <w:r w:rsidR="000711A4">
        <w:rPr>
          <w:rFonts w:ascii="Times New Roman" w:eastAsia="Times New Roman" w:hAnsi="Times New Roman" w:cs="Times New Roman"/>
          <w:color w:val="000000" w:themeColor="text1"/>
          <w:sz w:val="24"/>
          <w:szCs w:val="24"/>
          <w:lang w:val="ru-RU" w:eastAsia="ru-RU"/>
        </w:rPr>
        <w:t xml:space="preserve">организовано </w:t>
      </w:r>
      <w:r w:rsidR="00CE2275" w:rsidRPr="00196ED7">
        <w:rPr>
          <w:rFonts w:ascii="Times New Roman" w:eastAsia="Times New Roman" w:hAnsi="Times New Roman" w:cs="Times New Roman"/>
          <w:sz w:val="24"/>
          <w:szCs w:val="24"/>
          <w:u w:val="single"/>
          <w:lang w:val="ru-RU" w:eastAsia="ru-RU"/>
        </w:rPr>
        <w:t>35</w:t>
      </w:r>
      <w:r w:rsidR="000711A4" w:rsidRPr="000711A4">
        <w:rPr>
          <w:rFonts w:ascii="Times New Roman" w:eastAsia="Times New Roman" w:hAnsi="Times New Roman" w:cs="Times New Roman"/>
          <w:sz w:val="24"/>
          <w:szCs w:val="24"/>
          <w:lang w:val="ru-RU" w:eastAsia="ru-RU"/>
        </w:rPr>
        <w:t xml:space="preserve"> </w:t>
      </w:r>
      <w:r w:rsidRPr="00EC1B37">
        <w:rPr>
          <w:rFonts w:ascii="Times New Roman" w:eastAsia="Times New Roman" w:hAnsi="Times New Roman" w:cs="Times New Roman"/>
          <w:color w:val="000000" w:themeColor="text1"/>
          <w:sz w:val="24"/>
          <w:szCs w:val="24"/>
          <w:lang w:val="ru-RU" w:eastAsia="ru-RU"/>
        </w:rPr>
        <w:t>выставок новых поступлений,</w:t>
      </w:r>
      <w:r w:rsidRPr="000711A4">
        <w:rPr>
          <w:rFonts w:ascii="Times New Roman" w:eastAsia="Times New Roman" w:hAnsi="Times New Roman" w:cs="Times New Roman"/>
          <w:sz w:val="24"/>
          <w:szCs w:val="24"/>
          <w:lang w:val="ru-RU" w:eastAsia="ru-RU"/>
        </w:rPr>
        <w:t xml:space="preserve"> </w:t>
      </w:r>
      <w:r w:rsidRPr="00196ED7">
        <w:rPr>
          <w:rFonts w:ascii="Times New Roman" w:eastAsia="Times New Roman" w:hAnsi="Times New Roman" w:cs="Times New Roman"/>
          <w:sz w:val="24"/>
          <w:szCs w:val="24"/>
          <w:u w:val="single"/>
          <w:lang w:val="ru-RU" w:eastAsia="ru-RU"/>
        </w:rPr>
        <w:t>96</w:t>
      </w:r>
      <w:r w:rsidR="000711A4" w:rsidRPr="000711A4">
        <w:rPr>
          <w:rFonts w:ascii="Times New Roman" w:eastAsia="Times New Roman" w:hAnsi="Times New Roman" w:cs="Times New Roman"/>
          <w:color w:val="000000" w:themeColor="text1"/>
          <w:sz w:val="24"/>
          <w:szCs w:val="24"/>
          <w:lang w:val="ru-RU" w:eastAsia="ru-RU"/>
        </w:rPr>
        <w:t xml:space="preserve"> </w:t>
      </w:r>
      <w:r w:rsidRPr="00EC1B37">
        <w:rPr>
          <w:rFonts w:ascii="Times New Roman" w:eastAsia="Times New Roman" w:hAnsi="Times New Roman" w:cs="Times New Roman"/>
          <w:color w:val="000000" w:themeColor="text1"/>
          <w:sz w:val="24"/>
          <w:szCs w:val="24"/>
          <w:lang w:val="ru-RU" w:eastAsia="ru-RU"/>
        </w:rPr>
        <w:t>инфор</w:t>
      </w:r>
      <w:r w:rsidR="000711A4">
        <w:rPr>
          <w:rFonts w:ascii="Times New Roman" w:eastAsia="Times New Roman" w:hAnsi="Times New Roman" w:cs="Times New Roman"/>
          <w:color w:val="000000" w:themeColor="text1"/>
          <w:sz w:val="24"/>
          <w:szCs w:val="24"/>
          <w:lang w:val="ru-RU" w:eastAsia="ru-RU"/>
        </w:rPr>
        <w:t>маций</w:t>
      </w:r>
      <w:r w:rsidRPr="00EC1B37">
        <w:rPr>
          <w:rFonts w:ascii="Times New Roman" w:eastAsia="Times New Roman" w:hAnsi="Times New Roman" w:cs="Times New Roman"/>
          <w:color w:val="000000" w:themeColor="text1"/>
          <w:sz w:val="24"/>
          <w:szCs w:val="24"/>
          <w:lang w:val="ru-RU" w:eastAsia="ru-RU"/>
        </w:rPr>
        <w:t xml:space="preserve"> в улусн</w:t>
      </w:r>
      <w:r w:rsidR="000711A4">
        <w:rPr>
          <w:rFonts w:ascii="Times New Roman" w:eastAsia="Times New Roman" w:hAnsi="Times New Roman" w:cs="Times New Roman"/>
          <w:color w:val="000000" w:themeColor="text1"/>
          <w:sz w:val="24"/>
          <w:szCs w:val="24"/>
          <w:lang w:val="ru-RU" w:eastAsia="ru-RU"/>
        </w:rPr>
        <w:t>ой</w:t>
      </w:r>
      <w:r w:rsidRPr="00EC1B37">
        <w:rPr>
          <w:rFonts w:ascii="Times New Roman" w:eastAsia="Times New Roman" w:hAnsi="Times New Roman" w:cs="Times New Roman"/>
          <w:color w:val="000000" w:themeColor="text1"/>
          <w:sz w:val="24"/>
          <w:szCs w:val="24"/>
          <w:lang w:val="ru-RU" w:eastAsia="ru-RU"/>
        </w:rPr>
        <w:t xml:space="preserve"> газе</w:t>
      </w:r>
      <w:r>
        <w:rPr>
          <w:rFonts w:ascii="Times New Roman" w:eastAsia="Times New Roman" w:hAnsi="Times New Roman" w:cs="Times New Roman"/>
          <w:color w:val="000000" w:themeColor="text1"/>
          <w:sz w:val="24"/>
          <w:szCs w:val="24"/>
          <w:lang w:val="ru-RU" w:eastAsia="ru-RU"/>
        </w:rPr>
        <w:t>т</w:t>
      </w:r>
      <w:r w:rsidR="000711A4">
        <w:rPr>
          <w:rFonts w:ascii="Times New Roman" w:eastAsia="Times New Roman" w:hAnsi="Times New Roman" w:cs="Times New Roman"/>
          <w:color w:val="000000" w:themeColor="text1"/>
          <w:sz w:val="24"/>
          <w:szCs w:val="24"/>
          <w:lang w:val="ru-RU" w:eastAsia="ru-RU"/>
        </w:rPr>
        <w:t>е</w:t>
      </w:r>
      <w:r>
        <w:rPr>
          <w:rFonts w:ascii="Times New Roman" w:eastAsia="Times New Roman" w:hAnsi="Times New Roman" w:cs="Times New Roman"/>
          <w:color w:val="000000" w:themeColor="text1"/>
          <w:sz w:val="24"/>
          <w:szCs w:val="24"/>
          <w:lang w:val="ru-RU" w:eastAsia="ru-RU"/>
        </w:rPr>
        <w:t xml:space="preserve"> «Хотугу кыым</w:t>
      </w:r>
      <w:r w:rsidRPr="00EC1B37">
        <w:rPr>
          <w:rFonts w:ascii="Times New Roman" w:eastAsia="Times New Roman" w:hAnsi="Times New Roman" w:cs="Times New Roman"/>
          <w:color w:val="000000" w:themeColor="text1"/>
          <w:sz w:val="24"/>
          <w:szCs w:val="24"/>
          <w:lang w:val="ru-RU" w:eastAsia="ru-RU"/>
        </w:rPr>
        <w:t>».</w:t>
      </w:r>
    </w:p>
    <w:p w:rsidR="00C24DCB" w:rsidRDefault="00EC1B37" w:rsidP="00C24DCB">
      <w:pPr>
        <w:shd w:val="clear" w:color="auto" w:fill="FFFFFF"/>
        <w:spacing w:after="135" w:line="293" w:lineRule="atLeast"/>
        <w:ind w:firstLine="709"/>
        <w:jc w:val="both"/>
        <w:rPr>
          <w:rFonts w:ascii="Times New Roman" w:eastAsia="Times New Roman" w:hAnsi="Times New Roman" w:cs="Times New Roman"/>
          <w:color w:val="000000" w:themeColor="text1"/>
          <w:sz w:val="24"/>
          <w:szCs w:val="24"/>
          <w:lang w:val="ru-RU" w:eastAsia="ru-RU"/>
        </w:rPr>
      </w:pPr>
      <w:r w:rsidRPr="000711A4">
        <w:rPr>
          <w:rFonts w:ascii="Times New Roman" w:eastAsia="Times New Roman" w:hAnsi="Times New Roman" w:cs="Times New Roman"/>
          <w:color w:val="000000" w:themeColor="text1"/>
          <w:sz w:val="24"/>
          <w:szCs w:val="24"/>
          <w:lang w:val="ru-RU" w:eastAsia="ru-RU"/>
        </w:rPr>
        <w:t>Коллективное (групповое) и индивидуальное информирование ведётся по актуальным и социально значимым темам общественной жизни.</w:t>
      </w:r>
      <w:r w:rsidR="000711A4">
        <w:rPr>
          <w:rFonts w:ascii="Times New Roman" w:eastAsia="Times New Roman" w:hAnsi="Times New Roman" w:cs="Times New Roman"/>
          <w:color w:val="000000" w:themeColor="text1"/>
          <w:sz w:val="24"/>
          <w:szCs w:val="24"/>
          <w:lang w:val="ru-RU" w:eastAsia="ru-RU"/>
        </w:rPr>
        <w:t xml:space="preserve"> </w:t>
      </w:r>
      <w:r w:rsidRPr="00EC1B37">
        <w:rPr>
          <w:rFonts w:ascii="Times New Roman" w:eastAsia="Times New Roman" w:hAnsi="Times New Roman" w:cs="Times New Roman"/>
          <w:color w:val="000000" w:themeColor="text1"/>
          <w:sz w:val="24"/>
          <w:szCs w:val="24"/>
          <w:lang w:eastAsia="ru-RU"/>
        </w:rPr>
        <w:t>Абонентами коллективного информирования являются приоритетные категории потребителей информации, с которыми работают библиотеки: учителя общеобразовательных школ, воспитатели дошкольных учреждений, работники культуры, медицинские работники, предп</w:t>
      </w:r>
      <w:r>
        <w:rPr>
          <w:rFonts w:ascii="Times New Roman" w:eastAsia="Times New Roman" w:hAnsi="Times New Roman" w:cs="Times New Roman"/>
          <w:color w:val="000000" w:themeColor="text1"/>
          <w:sz w:val="24"/>
          <w:szCs w:val="24"/>
          <w:lang w:eastAsia="ru-RU"/>
        </w:rPr>
        <w:t>риниматели</w:t>
      </w:r>
      <w:r w:rsidRPr="00EC1B37">
        <w:rPr>
          <w:rFonts w:ascii="Times New Roman" w:eastAsia="Times New Roman" w:hAnsi="Times New Roman" w:cs="Times New Roman"/>
          <w:color w:val="000000" w:themeColor="text1"/>
          <w:sz w:val="24"/>
          <w:szCs w:val="24"/>
          <w:lang w:eastAsia="ru-RU"/>
        </w:rPr>
        <w:t>, экономисты, юристы, специалисты административно-управленческого аппарата и местного самоуправления и др.</w:t>
      </w:r>
    </w:p>
    <w:p w:rsidR="00C24DCB" w:rsidRDefault="00C24DCB" w:rsidP="00C24DCB">
      <w:pPr>
        <w:shd w:val="clear" w:color="auto" w:fill="FFFFFF"/>
        <w:spacing w:after="135" w:line="293" w:lineRule="atLeast"/>
        <w:ind w:firstLine="709"/>
        <w:jc w:val="both"/>
        <w:rPr>
          <w:rFonts w:ascii="Times New Roman" w:eastAsia="Times New Roman" w:hAnsi="Times New Roman" w:cs="Times New Roman"/>
          <w:color w:val="000000" w:themeColor="text1"/>
          <w:sz w:val="24"/>
          <w:szCs w:val="24"/>
          <w:lang w:val="ru-RU" w:eastAsia="ru-RU"/>
        </w:rPr>
      </w:pPr>
      <w:r w:rsidRPr="00755012">
        <w:rPr>
          <w:noProof/>
          <w:color w:val="1F497D" w:themeColor="text2"/>
          <w:sz w:val="24"/>
          <w:szCs w:val="24"/>
          <w:lang w:val="ru-RU" w:eastAsia="ru-RU"/>
        </w:rPr>
        <w:drawing>
          <wp:anchor distT="0" distB="0" distL="114300" distR="114300" simplePos="0" relativeHeight="252250112" behindDoc="1" locked="0" layoutInCell="1" allowOverlap="1">
            <wp:simplePos x="0" y="0"/>
            <wp:positionH relativeFrom="column">
              <wp:posOffset>-708660</wp:posOffset>
            </wp:positionH>
            <wp:positionV relativeFrom="paragraph">
              <wp:posOffset>231140</wp:posOffset>
            </wp:positionV>
            <wp:extent cx="7659370" cy="1033145"/>
            <wp:effectExtent l="0" t="0" r="0" b="0"/>
            <wp:wrapThrough wrapText="bothSides">
              <wp:wrapPolygon edited="0">
                <wp:start x="0" y="0"/>
                <wp:lineTo x="0" y="21109"/>
                <wp:lineTo x="21543" y="21109"/>
                <wp:lineTo x="21543" y="0"/>
                <wp:lineTo x="0" y="0"/>
              </wp:wrapPolygon>
            </wp:wrapThrough>
            <wp:docPr id="95" name="Рисунок 9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033145"/>
                    </a:xfrm>
                    <a:prstGeom prst="rect">
                      <a:avLst/>
                    </a:prstGeom>
                    <a:noFill/>
                    <a:ln>
                      <a:noFill/>
                    </a:ln>
                    <a:extLst>
                      <a:ext uri="{53640926-AAD7-44D8-BBD7-CCE9431645EC}">
                        <a14:shadowObscured xmlns:a14="http://schemas.microsoft.com/office/drawing/2010/main"/>
                      </a:ext>
                    </a:extLst>
                  </pic:spPr>
                </pic:pic>
              </a:graphicData>
            </a:graphic>
          </wp:anchor>
        </w:drawing>
      </w:r>
    </w:p>
    <w:p w:rsidR="00605A46" w:rsidRDefault="00EC1B37" w:rsidP="00605A46">
      <w:pPr>
        <w:shd w:val="clear" w:color="auto" w:fill="FFFFFF"/>
        <w:spacing w:after="0"/>
        <w:ind w:firstLine="709"/>
        <w:jc w:val="both"/>
        <w:rPr>
          <w:rFonts w:ascii="Times New Roman" w:eastAsia="Times New Roman" w:hAnsi="Times New Roman" w:cs="Times New Roman"/>
          <w:color w:val="000000" w:themeColor="text1"/>
          <w:sz w:val="24"/>
          <w:szCs w:val="24"/>
          <w:lang w:val="ru-RU" w:eastAsia="ru-RU"/>
        </w:rPr>
      </w:pPr>
      <w:r w:rsidRPr="00EC1B37">
        <w:rPr>
          <w:rFonts w:ascii="Times New Roman" w:eastAsia="Times New Roman" w:hAnsi="Times New Roman" w:cs="Times New Roman"/>
          <w:color w:val="000000" w:themeColor="text1"/>
          <w:sz w:val="24"/>
          <w:szCs w:val="24"/>
          <w:lang w:eastAsia="ru-RU"/>
        </w:rPr>
        <w:lastRenderedPageBreak/>
        <w:t xml:space="preserve"> Абонентам </w:t>
      </w:r>
      <w:r w:rsidR="00C24DCB">
        <w:rPr>
          <w:rFonts w:ascii="Times New Roman" w:eastAsia="Times New Roman" w:hAnsi="Times New Roman" w:cs="Times New Roman"/>
          <w:color w:val="000000" w:themeColor="text1"/>
          <w:sz w:val="24"/>
          <w:szCs w:val="24"/>
          <w:lang w:val="ru-RU" w:eastAsia="ru-RU"/>
        </w:rPr>
        <w:t xml:space="preserve">индивидуального </w:t>
      </w:r>
      <w:r w:rsidRPr="00EC1B37">
        <w:rPr>
          <w:rFonts w:ascii="Times New Roman" w:eastAsia="Times New Roman" w:hAnsi="Times New Roman" w:cs="Times New Roman"/>
          <w:color w:val="000000" w:themeColor="text1"/>
          <w:sz w:val="24"/>
          <w:szCs w:val="24"/>
          <w:lang w:eastAsia="ru-RU"/>
        </w:rPr>
        <w:t xml:space="preserve">информации предоставляется широкий диапазон услуг: от телефонных справок до консультационного обслуживания, </w:t>
      </w:r>
      <w:r w:rsidRPr="00196ED7">
        <w:rPr>
          <w:rFonts w:ascii="Times New Roman" w:eastAsia="Times New Roman" w:hAnsi="Times New Roman" w:cs="Times New Roman"/>
          <w:color w:val="000000" w:themeColor="text1"/>
          <w:sz w:val="24"/>
          <w:szCs w:val="24"/>
          <w:lang w:eastAsia="ru-RU"/>
        </w:rPr>
        <w:t>аннотирование и реферирование информации,</w:t>
      </w:r>
      <w:r w:rsidRPr="000711A4">
        <w:rPr>
          <w:rFonts w:ascii="Times New Roman" w:eastAsia="Times New Roman" w:hAnsi="Times New Roman" w:cs="Times New Roman"/>
          <w:color w:val="FF0000"/>
          <w:sz w:val="24"/>
          <w:szCs w:val="24"/>
          <w:lang w:eastAsia="ru-RU"/>
        </w:rPr>
        <w:t xml:space="preserve"> </w:t>
      </w:r>
      <w:r w:rsidRPr="00EC1B37">
        <w:rPr>
          <w:rFonts w:ascii="Times New Roman" w:eastAsia="Times New Roman" w:hAnsi="Times New Roman" w:cs="Times New Roman"/>
          <w:color w:val="000000" w:themeColor="text1"/>
          <w:sz w:val="24"/>
          <w:szCs w:val="24"/>
          <w:lang w:eastAsia="ru-RU"/>
        </w:rPr>
        <w:t xml:space="preserve">сообщения по электронной почте, составление библиографических списков и проведение библиографических обзоров. </w:t>
      </w:r>
    </w:p>
    <w:p w:rsidR="00781EDD" w:rsidRPr="00C24DCB" w:rsidRDefault="00EC1B37" w:rsidP="00605A46">
      <w:pPr>
        <w:shd w:val="clear" w:color="auto" w:fill="FFFFFF"/>
        <w:spacing w:after="0"/>
        <w:ind w:firstLine="709"/>
        <w:jc w:val="both"/>
        <w:rPr>
          <w:rFonts w:ascii="Helvetica Neue" w:eastAsia="Times New Roman" w:hAnsi="Helvetica Neue" w:cs="Times New Roman"/>
          <w:i/>
          <w:color w:val="000000" w:themeColor="text1"/>
          <w:sz w:val="20"/>
          <w:szCs w:val="20"/>
          <w:lang w:val="ru-RU" w:eastAsia="ru-RU"/>
        </w:rPr>
      </w:pPr>
      <w:r w:rsidRPr="00EC1B37">
        <w:rPr>
          <w:rFonts w:ascii="Times New Roman" w:eastAsia="Times New Roman" w:hAnsi="Times New Roman" w:cs="Times New Roman"/>
          <w:color w:val="000000" w:themeColor="text1"/>
          <w:sz w:val="24"/>
          <w:szCs w:val="24"/>
          <w:lang w:eastAsia="ru-RU"/>
        </w:rPr>
        <w:t xml:space="preserve">За отчетный год по МЦБС коллективных абонентов – </w:t>
      </w:r>
      <w:r w:rsidR="00DF39CC">
        <w:rPr>
          <w:rFonts w:ascii="Times New Roman" w:eastAsia="Times New Roman" w:hAnsi="Times New Roman" w:cs="Times New Roman"/>
          <w:sz w:val="24"/>
          <w:szCs w:val="24"/>
          <w:lang w:eastAsia="ru-RU"/>
        </w:rPr>
        <w:t>1</w:t>
      </w:r>
      <w:r w:rsidR="00DF39CC" w:rsidRPr="00DF39CC">
        <w:rPr>
          <w:rFonts w:ascii="Times New Roman" w:eastAsia="Times New Roman" w:hAnsi="Times New Roman" w:cs="Times New Roman"/>
          <w:sz w:val="24"/>
          <w:szCs w:val="24"/>
          <w:lang w:eastAsia="ru-RU"/>
        </w:rPr>
        <w:t>5</w:t>
      </w:r>
      <w:r w:rsidRPr="00DF39CC">
        <w:rPr>
          <w:rFonts w:ascii="Times New Roman" w:eastAsia="Times New Roman" w:hAnsi="Times New Roman" w:cs="Times New Roman"/>
          <w:sz w:val="24"/>
          <w:szCs w:val="24"/>
          <w:lang w:eastAsia="ru-RU"/>
        </w:rPr>
        <w:t xml:space="preserve">, </w:t>
      </w:r>
      <w:r w:rsidRPr="00EC1B37">
        <w:rPr>
          <w:rFonts w:ascii="Times New Roman" w:eastAsia="Times New Roman" w:hAnsi="Times New Roman" w:cs="Times New Roman"/>
          <w:color w:val="000000" w:themeColor="text1"/>
          <w:sz w:val="24"/>
          <w:szCs w:val="24"/>
          <w:lang w:eastAsia="ru-RU"/>
        </w:rPr>
        <w:t xml:space="preserve">индивидуальных абонентов – </w:t>
      </w:r>
      <w:r w:rsidR="00DF39CC" w:rsidRPr="00DF39CC">
        <w:rPr>
          <w:rFonts w:ascii="Times New Roman" w:eastAsia="Times New Roman" w:hAnsi="Times New Roman" w:cs="Times New Roman"/>
          <w:sz w:val="24"/>
          <w:szCs w:val="24"/>
          <w:lang w:eastAsia="ru-RU"/>
        </w:rPr>
        <w:t>516</w:t>
      </w:r>
      <w:r w:rsidRPr="00DF39CC">
        <w:rPr>
          <w:rFonts w:ascii="Times New Roman" w:eastAsia="Times New Roman" w:hAnsi="Times New Roman" w:cs="Times New Roman"/>
          <w:sz w:val="24"/>
          <w:szCs w:val="24"/>
          <w:lang w:eastAsia="ru-RU"/>
        </w:rPr>
        <w:t>.</w:t>
      </w:r>
      <w:r w:rsidR="00CE2275">
        <w:rPr>
          <w:rFonts w:ascii="Times New Roman" w:eastAsia="Times New Roman" w:hAnsi="Times New Roman" w:cs="Times New Roman"/>
          <w:sz w:val="24"/>
          <w:szCs w:val="24"/>
          <w:lang w:eastAsia="ru-RU"/>
        </w:rPr>
        <w:t xml:space="preserve">Сделано </w:t>
      </w:r>
      <w:r w:rsidR="00CE2275" w:rsidRPr="00CE2275">
        <w:rPr>
          <w:rFonts w:ascii="Times New Roman" w:eastAsia="Times New Roman" w:hAnsi="Times New Roman" w:cs="Times New Roman"/>
          <w:sz w:val="24"/>
          <w:szCs w:val="24"/>
          <w:lang w:eastAsia="ru-RU"/>
        </w:rPr>
        <w:t>45</w:t>
      </w:r>
      <w:r w:rsidRPr="00EC1B37">
        <w:rPr>
          <w:rFonts w:ascii="Times New Roman" w:eastAsia="Times New Roman" w:hAnsi="Times New Roman" w:cs="Times New Roman"/>
          <w:sz w:val="24"/>
          <w:szCs w:val="24"/>
          <w:lang w:eastAsia="ru-RU"/>
        </w:rPr>
        <w:t xml:space="preserve"> медиапрезентаций</w:t>
      </w:r>
      <w:r w:rsidR="00781EDD">
        <w:rPr>
          <w:rFonts w:ascii="Times New Roman" w:eastAsia="Times New Roman" w:hAnsi="Times New Roman" w:cs="Times New Roman"/>
          <w:sz w:val="24"/>
          <w:szCs w:val="24"/>
          <w:lang w:eastAsia="ru-RU"/>
        </w:rPr>
        <w:t>:</w:t>
      </w:r>
    </w:p>
    <w:p w:rsidR="00781EDD" w:rsidRDefault="00781EDD" w:rsidP="00605A46">
      <w:pPr>
        <w:pStyle w:val="a8"/>
        <w:numPr>
          <w:ilvl w:val="0"/>
          <w:numId w:val="39"/>
        </w:numPr>
        <w:spacing w:after="0"/>
        <w:rPr>
          <w:rFonts w:ascii="Times New Roman" w:hAnsi="Times New Roman" w:cs="Times New Roman"/>
          <w:sz w:val="24"/>
          <w:szCs w:val="24"/>
        </w:rPr>
      </w:pPr>
      <w:r>
        <w:rPr>
          <w:rFonts w:ascii="Times New Roman" w:hAnsi="Times New Roman" w:cs="Times New Roman"/>
          <w:sz w:val="24"/>
          <w:szCs w:val="24"/>
        </w:rPr>
        <w:t>«Абый улуу</w:t>
      </w:r>
      <w:proofErr w:type="gramStart"/>
      <w:r>
        <w:rPr>
          <w:rFonts w:ascii="Times New Roman" w:hAnsi="Times New Roman" w:cs="Times New Roman"/>
          <w:sz w:val="24"/>
          <w:szCs w:val="24"/>
          <w:lang w:val="en-US"/>
        </w:rPr>
        <w:t>h</w:t>
      </w:r>
      <w:proofErr w:type="gramEnd"/>
      <w:r>
        <w:rPr>
          <w:rFonts w:ascii="Times New Roman" w:hAnsi="Times New Roman" w:cs="Times New Roman"/>
          <w:sz w:val="24"/>
          <w:szCs w:val="24"/>
        </w:rPr>
        <w:t>ун айар куттаах суруйааччылара»;</w:t>
      </w:r>
    </w:p>
    <w:p w:rsidR="00781EDD" w:rsidRDefault="00781EDD" w:rsidP="00605A46">
      <w:pPr>
        <w:pStyle w:val="a8"/>
        <w:numPr>
          <w:ilvl w:val="0"/>
          <w:numId w:val="39"/>
        </w:numPr>
        <w:spacing w:after="0"/>
        <w:rPr>
          <w:rFonts w:ascii="Times New Roman" w:hAnsi="Times New Roman" w:cs="Times New Roman"/>
          <w:sz w:val="24"/>
          <w:szCs w:val="24"/>
        </w:rPr>
      </w:pPr>
      <w:r w:rsidRPr="00781EDD">
        <w:rPr>
          <w:rFonts w:ascii="Times New Roman" w:hAnsi="Times New Roman" w:cs="Times New Roman"/>
          <w:sz w:val="24"/>
          <w:szCs w:val="24"/>
        </w:rPr>
        <w:t>«Са</w:t>
      </w:r>
      <w:proofErr w:type="gramStart"/>
      <w:r w:rsidRPr="00781EDD">
        <w:rPr>
          <w:rFonts w:ascii="Times New Roman" w:hAnsi="Times New Roman" w:cs="Times New Roman"/>
          <w:sz w:val="24"/>
          <w:szCs w:val="24"/>
          <w:lang w:val="en-US"/>
        </w:rPr>
        <w:t>h</w:t>
      </w:r>
      <w:proofErr w:type="gramEnd"/>
      <w:r w:rsidRPr="00781EDD">
        <w:rPr>
          <w:rFonts w:ascii="Times New Roman" w:hAnsi="Times New Roman" w:cs="Times New Roman"/>
          <w:sz w:val="24"/>
          <w:szCs w:val="24"/>
        </w:rPr>
        <w:t>арбыт хаартыскалар кэпсииллэр»;</w:t>
      </w:r>
    </w:p>
    <w:p w:rsidR="00781EDD" w:rsidRDefault="00781EDD" w:rsidP="00605A46">
      <w:pPr>
        <w:pStyle w:val="a8"/>
        <w:numPr>
          <w:ilvl w:val="0"/>
          <w:numId w:val="39"/>
        </w:numPr>
        <w:spacing w:after="0"/>
        <w:rPr>
          <w:rFonts w:ascii="Times New Roman" w:hAnsi="Times New Roman" w:cs="Times New Roman"/>
          <w:sz w:val="24"/>
          <w:szCs w:val="24"/>
        </w:rPr>
      </w:pPr>
      <w:r w:rsidRPr="00781EDD">
        <w:rPr>
          <w:rFonts w:ascii="Times New Roman" w:hAnsi="Times New Roman" w:cs="Times New Roman"/>
          <w:sz w:val="24"/>
          <w:szCs w:val="24"/>
        </w:rPr>
        <w:t xml:space="preserve"> «Абый культуратын сыана бэтэрээннэрэ»;</w:t>
      </w:r>
    </w:p>
    <w:p w:rsidR="00781EDD" w:rsidRDefault="00781EDD" w:rsidP="00605A46">
      <w:pPr>
        <w:pStyle w:val="a8"/>
        <w:numPr>
          <w:ilvl w:val="0"/>
          <w:numId w:val="39"/>
        </w:numPr>
        <w:spacing w:after="0"/>
        <w:rPr>
          <w:rFonts w:ascii="Times New Roman" w:hAnsi="Times New Roman" w:cs="Times New Roman"/>
          <w:sz w:val="24"/>
          <w:szCs w:val="24"/>
        </w:rPr>
      </w:pPr>
      <w:r w:rsidRPr="00781EDD">
        <w:rPr>
          <w:rFonts w:ascii="Times New Roman" w:hAnsi="Times New Roman" w:cs="Times New Roman"/>
          <w:sz w:val="24"/>
          <w:szCs w:val="24"/>
        </w:rPr>
        <w:t>«Ааҕар балаҕан историята»;</w:t>
      </w:r>
    </w:p>
    <w:p w:rsidR="00781EDD" w:rsidRDefault="00781EDD" w:rsidP="00605A46">
      <w:pPr>
        <w:pStyle w:val="a8"/>
        <w:numPr>
          <w:ilvl w:val="0"/>
          <w:numId w:val="39"/>
        </w:numPr>
        <w:spacing w:after="0"/>
        <w:rPr>
          <w:rFonts w:ascii="Times New Roman" w:hAnsi="Times New Roman" w:cs="Times New Roman"/>
          <w:sz w:val="24"/>
          <w:szCs w:val="24"/>
        </w:rPr>
      </w:pPr>
      <w:r w:rsidRPr="00781EDD">
        <w:rPr>
          <w:rFonts w:ascii="Times New Roman" w:hAnsi="Times New Roman" w:cs="Times New Roman"/>
          <w:sz w:val="24"/>
          <w:szCs w:val="24"/>
        </w:rPr>
        <w:t>«Сэрии ту</w:t>
      </w:r>
      <w:proofErr w:type="gramStart"/>
      <w:r w:rsidRPr="00781EDD">
        <w:rPr>
          <w:rFonts w:ascii="Times New Roman" w:hAnsi="Times New Roman" w:cs="Times New Roman"/>
          <w:sz w:val="24"/>
          <w:szCs w:val="24"/>
          <w:lang w:val="en-US"/>
        </w:rPr>
        <w:t>h</w:t>
      </w:r>
      <w:proofErr w:type="gramEnd"/>
      <w:r w:rsidRPr="00781EDD">
        <w:rPr>
          <w:rFonts w:ascii="Times New Roman" w:hAnsi="Times New Roman" w:cs="Times New Roman"/>
          <w:sz w:val="24"/>
          <w:szCs w:val="24"/>
        </w:rPr>
        <w:t>унан хо</w:t>
      </w:r>
      <w:r w:rsidRPr="00781EDD">
        <w:rPr>
          <w:rFonts w:ascii="Times New Roman" w:hAnsi="Times New Roman" w:cs="Times New Roman"/>
          <w:sz w:val="24"/>
          <w:szCs w:val="24"/>
          <w:lang w:val="en-US"/>
        </w:rPr>
        <w:t>h</w:t>
      </w:r>
      <w:r w:rsidRPr="00781EDD">
        <w:rPr>
          <w:rFonts w:ascii="Times New Roman" w:hAnsi="Times New Roman" w:cs="Times New Roman"/>
          <w:sz w:val="24"/>
          <w:szCs w:val="24"/>
        </w:rPr>
        <w:t>ооннор, ырыалар»;</w:t>
      </w:r>
    </w:p>
    <w:p w:rsidR="00781EDD" w:rsidRDefault="00781EDD" w:rsidP="00605A46">
      <w:pPr>
        <w:pStyle w:val="a8"/>
        <w:numPr>
          <w:ilvl w:val="0"/>
          <w:numId w:val="39"/>
        </w:numPr>
        <w:spacing w:after="0"/>
        <w:rPr>
          <w:rFonts w:ascii="Times New Roman" w:hAnsi="Times New Roman" w:cs="Times New Roman"/>
          <w:sz w:val="24"/>
          <w:szCs w:val="24"/>
        </w:rPr>
      </w:pPr>
      <w:r w:rsidRPr="00781EDD">
        <w:rPr>
          <w:rFonts w:ascii="Times New Roman" w:hAnsi="Times New Roman" w:cs="Times New Roman"/>
          <w:sz w:val="24"/>
          <w:szCs w:val="24"/>
        </w:rPr>
        <w:t>«Времена года Абыя»;</w:t>
      </w:r>
    </w:p>
    <w:p w:rsidR="00781EDD" w:rsidRDefault="00781EDD" w:rsidP="00605A46">
      <w:pPr>
        <w:pStyle w:val="a8"/>
        <w:numPr>
          <w:ilvl w:val="0"/>
          <w:numId w:val="39"/>
        </w:numPr>
        <w:spacing w:after="0"/>
        <w:rPr>
          <w:rFonts w:ascii="Times New Roman" w:hAnsi="Times New Roman" w:cs="Times New Roman"/>
          <w:sz w:val="24"/>
          <w:szCs w:val="24"/>
        </w:rPr>
      </w:pPr>
      <w:r w:rsidRPr="00781EDD">
        <w:rPr>
          <w:rFonts w:ascii="Times New Roman" w:hAnsi="Times New Roman" w:cs="Times New Roman"/>
          <w:sz w:val="24"/>
          <w:szCs w:val="24"/>
        </w:rPr>
        <w:t>«Дойдум дьоно»;</w:t>
      </w:r>
    </w:p>
    <w:p w:rsidR="00781EDD" w:rsidRDefault="00781EDD" w:rsidP="00605A46">
      <w:pPr>
        <w:pStyle w:val="a8"/>
        <w:numPr>
          <w:ilvl w:val="0"/>
          <w:numId w:val="39"/>
        </w:numPr>
        <w:spacing w:after="0"/>
        <w:rPr>
          <w:rFonts w:ascii="Times New Roman" w:hAnsi="Times New Roman" w:cs="Times New Roman"/>
          <w:sz w:val="24"/>
          <w:szCs w:val="24"/>
        </w:rPr>
      </w:pPr>
      <w:r w:rsidRPr="00781EDD">
        <w:rPr>
          <w:rFonts w:ascii="Times New Roman" w:hAnsi="Times New Roman" w:cs="Times New Roman"/>
          <w:sz w:val="24"/>
          <w:szCs w:val="24"/>
        </w:rPr>
        <w:t>«Хомус Абый»;</w:t>
      </w:r>
    </w:p>
    <w:p w:rsidR="00781EDD" w:rsidRPr="00781EDD" w:rsidRDefault="0001735F" w:rsidP="00605A46">
      <w:pPr>
        <w:pStyle w:val="a8"/>
        <w:numPr>
          <w:ilvl w:val="0"/>
          <w:numId w:val="39"/>
        </w:numPr>
        <w:spacing w:after="0"/>
        <w:rPr>
          <w:rFonts w:ascii="Times New Roman" w:hAnsi="Times New Roman" w:cs="Times New Roman"/>
          <w:sz w:val="24"/>
          <w:szCs w:val="24"/>
        </w:rPr>
      </w:pPr>
      <w:r>
        <w:rPr>
          <w:rFonts w:ascii="Times New Roman" w:hAnsi="Times New Roman" w:cs="Times New Roman"/>
          <w:sz w:val="24"/>
          <w:szCs w:val="24"/>
        </w:rPr>
        <w:t>«Олонхо Абый» и т.д.</w:t>
      </w:r>
    </w:p>
    <w:p w:rsidR="00EC1B37" w:rsidRPr="00EC1B37" w:rsidRDefault="00EC1B37" w:rsidP="00EC1B37">
      <w:pPr>
        <w:shd w:val="clear" w:color="auto" w:fill="FFFFFF"/>
        <w:spacing w:after="0"/>
        <w:jc w:val="both"/>
        <w:rPr>
          <w:rFonts w:ascii="Helvetica Neue" w:eastAsia="Times New Roman" w:hAnsi="Helvetica Neue" w:cs="Times New Roman"/>
          <w:sz w:val="20"/>
          <w:szCs w:val="20"/>
          <w:lang w:val="ru-RU" w:eastAsia="ru-RU"/>
        </w:rPr>
      </w:pPr>
      <w:r>
        <w:rPr>
          <w:rFonts w:ascii="Times New Roman" w:eastAsia="Times New Roman" w:hAnsi="Times New Roman" w:cs="Times New Roman"/>
          <w:b/>
          <w:bCs/>
          <w:color w:val="1F497D" w:themeColor="text2"/>
          <w:sz w:val="24"/>
          <w:szCs w:val="24"/>
          <w:lang w:val="ru-RU" w:eastAsia="ru-RU"/>
        </w:rPr>
        <w:t>7.3</w:t>
      </w:r>
      <w:r w:rsidRPr="00EC1B37">
        <w:rPr>
          <w:rFonts w:ascii="Times New Roman" w:eastAsia="Times New Roman" w:hAnsi="Times New Roman" w:cs="Times New Roman"/>
          <w:b/>
          <w:bCs/>
          <w:color w:val="1F497D" w:themeColor="text2"/>
          <w:sz w:val="24"/>
          <w:szCs w:val="24"/>
          <w:lang w:val="ru-RU" w:eastAsia="ru-RU"/>
        </w:rPr>
        <w:t>. Формирование информационной культуры пользователей</w:t>
      </w:r>
      <w:r w:rsidRPr="00EC1B37">
        <w:rPr>
          <w:rFonts w:ascii="Times New Roman" w:eastAsia="Times New Roman" w:hAnsi="Times New Roman" w:cs="Times New Roman"/>
          <w:sz w:val="24"/>
          <w:szCs w:val="24"/>
          <w:lang w:val="ru-RU" w:eastAsia="ru-RU"/>
        </w:rPr>
        <w:t>.</w:t>
      </w:r>
    </w:p>
    <w:p w:rsidR="00EC1B37" w:rsidRPr="00EC1B37" w:rsidRDefault="00EC1B37" w:rsidP="00CE2275">
      <w:pPr>
        <w:shd w:val="clear" w:color="auto" w:fill="FFFFFF"/>
        <w:spacing w:after="0"/>
        <w:ind w:firstLine="567"/>
        <w:jc w:val="both"/>
        <w:rPr>
          <w:rFonts w:ascii="Helvetica Neue" w:eastAsia="Times New Roman" w:hAnsi="Helvetica Neue" w:cs="Times New Roman"/>
          <w:sz w:val="20"/>
          <w:szCs w:val="20"/>
          <w:lang w:val="ru-RU" w:eastAsia="ru-RU"/>
        </w:rPr>
      </w:pPr>
      <w:r>
        <w:rPr>
          <w:rFonts w:ascii="Times New Roman" w:eastAsia="Times New Roman" w:hAnsi="Times New Roman" w:cs="Times New Roman"/>
          <w:sz w:val="24"/>
          <w:szCs w:val="24"/>
          <w:lang w:val="ru-RU" w:eastAsia="ru-RU"/>
        </w:rPr>
        <w:t>В 2021</w:t>
      </w:r>
      <w:r w:rsidRPr="00EC1B37">
        <w:rPr>
          <w:rFonts w:ascii="Times New Roman" w:eastAsia="Times New Roman" w:hAnsi="Times New Roman" w:cs="Times New Roman"/>
          <w:sz w:val="24"/>
          <w:szCs w:val="24"/>
          <w:lang w:val="ru-RU" w:eastAsia="ru-RU"/>
        </w:rPr>
        <w:t xml:space="preserve"> году библиотеки продолжили работу по формированию информационной культуры пользователей. В основном такие мероприятия проходили традиционно: экскурсии по библиотеке, Дни информации, Дни специалиста, библиотечные уроки, тематические библиографические обзоры и т.д.</w:t>
      </w:r>
    </w:p>
    <w:p w:rsidR="00EC1B37" w:rsidRPr="00EC1B37" w:rsidRDefault="00EC1B37" w:rsidP="00CE2275">
      <w:pPr>
        <w:shd w:val="clear" w:color="auto" w:fill="FFFFFF"/>
        <w:spacing w:after="0"/>
        <w:ind w:firstLine="567"/>
        <w:jc w:val="both"/>
        <w:rPr>
          <w:rFonts w:ascii="Helvetica Neue" w:eastAsia="Times New Roman" w:hAnsi="Helvetica Neue" w:cs="Times New Roman"/>
          <w:sz w:val="20"/>
          <w:szCs w:val="20"/>
          <w:lang w:val="ru-RU" w:eastAsia="ru-RU"/>
        </w:rPr>
      </w:pPr>
      <w:r w:rsidRPr="00EC1B37">
        <w:rPr>
          <w:rFonts w:ascii="Times New Roman" w:eastAsia="Times New Roman" w:hAnsi="Times New Roman" w:cs="Times New Roman"/>
          <w:sz w:val="24"/>
          <w:szCs w:val="24"/>
          <w:lang w:val="ru-RU" w:eastAsia="ru-RU"/>
        </w:rPr>
        <w:t>Основы информационно-библиографической культуры получают на библиотечных уроках, которые предполагают овладение целым рядом дополнительных знаний, умений и навыков и развивают культуру чтения.</w:t>
      </w:r>
    </w:p>
    <w:p w:rsidR="00EC1B37" w:rsidRPr="006C7ADD" w:rsidRDefault="00EC1B37" w:rsidP="00CE2275">
      <w:pPr>
        <w:shd w:val="clear" w:color="auto" w:fill="FFFFFF"/>
        <w:spacing w:after="0"/>
        <w:ind w:firstLine="567"/>
        <w:jc w:val="both"/>
        <w:rPr>
          <w:rFonts w:ascii="Times New Roman" w:eastAsia="Times New Roman" w:hAnsi="Times New Roman" w:cs="Times New Roman"/>
          <w:sz w:val="24"/>
          <w:szCs w:val="24"/>
          <w:lang w:val="ru-RU" w:eastAsia="ru-RU"/>
        </w:rPr>
      </w:pPr>
      <w:r w:rsidRPr="00EC1B37">
        <w:rPr>
          <w:rFonts w:ascii="Times New Roman" w:eastAsia="Times New Roman" w:hAnsi="Times New Roman" w:cs="Times New Roman"/>
          <w:sz w:val="24"/>
          <w:szCs w:val="24"/>
          <w:lang w:val="ru-RU" w:eastAsia="ru-RU"/>
        </w:rPr>
        <w:t xml:space="preserve">Было подготовлено и проведено </w:t>
      </w:r>
      <w:r w:rsidR="006C7ADD">
        <w:rPr>
          <w:rFonts w:ascii="Times New Roman" w:eastAsia="Times New Roman" w:hAnsi="Times New Roman" w:cs="Times New Roman"/>
          <w:sz w:val="24"/>
          <w:szCs w:val="24"/>
          <w:lang w:val="ru-RU" w:eastAsia="ru-RU"/>
        </w:rPr>
        <w:t>35</w:t>
      </w:r>
      <w:r w:rsidR="00CE2275">
        <w:rPr>
          <w:rFonts w:ascii="Times New Roman" w:eastAsia="Times New Roman" w:hAnsi="Times New Roman" w:cs="Times New Roman"/>
          <w:sz w:val="24"/>
          <w:szCs w:val="24"/>
          <w:lang w:val="ru-RU" w:eastAsia="ru-RU"/>
        </w:rPr>
        <w:t xml:space="preserve"> библиотечных уроков: </w:t>
      </w:r>
      <w:r w:rsidR="00DF39CC" w:rsidRPr="00DF39CC">
        <w:rPr>
          <w:rFonts w:ascii="Times New Roman" w:hAnsi="Times New Roman" w:cs="Times New Roman"/>
          <w:sz w:val="24"/>
          <w:szCs w:val="24"/>
        </w:rPr>
        <w:t>«Знакомство с библиотекой» для первоклассников</w:t>
      </w:r>
      <w:r w:rsidR="00DF39CC">
        <w:rPr>
          <w:rFonts w:ascii="Times New Roman" w:hAnsi="Times New Roman" w:cs="Times New Roman"/>
          <w:sz w:val="24"/>
          <w:szCs w:val="24"/>
          <w:lang w:val="ru-RU"/>
        </w:rPr>
        <w:t xml:space="preserve">, </w:t>
      </w:r>
      <w:r w:rsidR="00CE2275">
        <w:rPr>
          <w:rFonts w:ascii="Times New Roman" w:hAnsi="Times New Roman" w:cs="Times New Roman"/>
          <w:sz w:val="24"/>
          <w:szCs w:val="24"/>
        </w:rPr>
        <w:t>“День правовых знаний”</w:t>
      </w:r>
      <w:r w:rsidR="00CE2275">
        <w:rPr>
          <w:rFonts w:ascii="Times New Roman" w:hAnsi="Times New Roman" w:cs="Times New Roman"/>
          <w:sz w:val="24"/>
          <w:szCs w:val="24"/>
          <w:lang w:val="ru-RU"/>
        </w:rPr>
        <w:t xml:space="preserve">, </w:t>
      </w:r>
      <w:r w:rsidR="00CE2275" w:rsidRPr="00BA4914">
        <w:rPr>
          <w:rFonts w:ascii="Times New Roman" w:hAnsi="Times New Roman" w:cs="Times New Roman"/>
          <w:sz w:val="24"/>
          <w:szCs w:val="24"/>
        </w:rPr>
        <w:t>«О правах ребёнка</w:t>
      </w:r>
      <w:r w:rsidR="00CE2275">
        <w:rPr>
          <w:rFonts w:ascii="Times New Roman" w:hAnsi="Times New Roman" w:cs="Times New Roman"/>
          <w:sz w:val="24"/>
          <w:szCs w:val="24"/>
          <w:lang w:val="ru-RU"/>
        </w:rPr>
        <w:t xml:space="preserve">, </w:t>
      </w:r>
      <w:r w:rsidR="00CE2275" w:rsidRPr="00CE2275">
        <w:rPr>
          <w:rFonts w:ascii="Times New Roman" w:hAnsi="Times New Roman" w:cs="Times New Roman"/>
          <w:bCs/>
          <w:sz w:val="24"/>
          <w:szCs w:val="24"/>
        </w:rPr>
        <w:t>к 200-летию Ф.М. Достоевского</w:t>
      </w:r>
      <w:r w:rsidR="00CE2275">
        <w:rPr>
          <w:rFonts w:ascii="Times New Roman" w:hAnsi="Times New Roman" w:cs="Times New Roman"/>
          <w:bCs/>
          <w:sz w:val="24"/>
          <w:szCs w:val="24"/>
          <w:lang w:val="ru-RU"/>
        </w:rPr>
        <w:t xml:space="preserve">, </w:t>
      </w:r>
      <w:r w:rsidR="00DF39CC" w:rsidRPr="0023209F">
        <w:rPr>
          <w:rFonts w:ascii="Times New Roman" w:hAnsi="Times New Roman"/>
          <w:color w:val="000000"/>
          <w:sz w:val="24"/>
          <w:szCs w:val="28"/>
          <w:shd w:val="clear" w:color="auto" w:fill="FFFFFF"/>
        </w:rPr>
        <w:t xml:space="preserve">урок мужества  </w:t>
      </w:r>
      <w:r w:rsidR="00DF39CC" w:rsidRPr="00DF39CC">
        <w:rPr>
          <w:rFonts w:ascii="Times New Roman" w:hAnsi="Times New Roman" w:cs="Times New Roman"/>
          <w:sz w:val="24"/>
          <w:szCs w:val="24"/>
        </w:rPr>
        <w:t>«Я только слышал о войне</w:t>
      </w:r>
      <w:r w:rsidR="00DF39CC" w:rsidRPr="00C719C5">
        <w:rPr>
          <w:rFonts w:ascii="Times New Roman" w:hAnsi="Times New Roman" w:cs="Times New Roman"/>
          <w:sz w:val="24"/>
          <w:szCs w:val="24"/>
        </w:rPr>
        <w:t>»</w:t>
      </w:r>
      <w:r w:rsidR="00DF39CC">
        <w:rPr>
          <w:rFonts w:ascii="Times New Roman" w:hAnsi="Times New Roman" w:cs="Times New Roman"/>
          <w:sz w:val="24"/>
          <w:szCs w:val="24"/>
          <w:lang w:val="ru-RU"/>
        </w:rPr>
        <w:t xml:space="preserve">, </w:t>
      </w:r>
      <w:r w:rsidR="00DF39CC" w:rsidRPr="00DF39CC">
        <w:rPr>
          <w:rFonts w:ascii="Times New Roman" w:hAnsi="Times New Roman" w:cs="Times New Roman"/>
          <w:sz w:val="24"/>
          <w:szCs w:val="24"/>
        </w:rPr>
        <w:t>«Здоровый образ жизни - путь к долголетию»</w:t>
      </w:r>
      <w:r w:rsidR="00DF39CC" w:rsidRPr="00DF39CC">
        <w:rPr>
          <w:rFonts w:ascii="Times New Roman" w:hAnsi="Times New Roman" w:cs="Times New Roman"/>
          <w:sz w:val="24"/>
          <w:szCs w:val="24"/>
          <w:lang w:val="ru-RU"/>
        </w:rPr>
        <w:t>,</w:t>
      </w:r>
      <w:r w:rsidR="00DF39CC" w:rsidRPr="00BA036B">
        <w:rPr>
          <w:rFonts w:ascii="Times New Roman" w:hAnsi="Times New Roman" w:cs="Times New Roman"/>
          <w:sz w:val="24"/>
          <w:szCs w:val="24"/>
        </w:rPr>
        <w:t>«Святой благоверный князь Александр Невский»</w:t>
      </w:r>
      <w:r w:rsidR="00DF39CC">
        <w:rPr>
          <w:rFonts w:ascii="Times New Roman" w:hAnsi="Times New Roman" w:cs="Times New Roman"/>
          <w:sz w:val="24"/>
          <w:szCs w:val="24"/>
          <w:lang w:val="ru-RU"/>
        </w:rPr>
        <w:t xml:space="preserve">, </w:t>
      </w:r>
      <w:r w:rsidR="00DF39CC" w:rsidRPr="00DF39CC">
        <w:rPr>
          <w:rFonts w:ascii="Times New Roman" w:hAnsi="Times New Roman" w:cs="Times New Roman"/>
          <w:sz w:val="24"/>
          <w:szCs w:val="24"/>
        </w:rPr>
        <w:t>«Жизнь</w:t>
      </w:r>
      <w:r w:rsidR="00DF39CC">
        <w:rPr>
          <w:rFonts w:ascii="Times New Roman" w:hAnsi="Times New Roman" w:cs="Times New Roman"/>
          <w:sz w:val="24"/>
          <w:szCs w:val="24"/>
        </w:rPr>
        <w:t xml:space="preserve"> и творчество Ф.М.Достоевского»</w:t>
      </w:r>
      <w:r w:rsidR="006C7ADD">
        <w:rPr>
          <w:rFonts w:ascii="Times New Roman" w:hAnsi="Times New Roman" w:cs="Times New Roman"/>
          <w:sz w:val="24"/>
          <w:szCs w:val="24"/>
          <w:lang w:val="ru-RU"/>
        </w:rPr>
        <w:t xml:space="preserve"> и т.д.</w:t>
      </w:r>
    </w:p>
    <w:p w:rsidR="00C41920" w:rsidRPr="00C41920" w:rsidRDefault="00C41920" w:rsidP="00C41920">
      <w:pPr>
        <w:shd w:val="clear" w:color="auto" w:fill="FFFFFF"/>
        <w:spacing w:after="135" w:line="293" w:lineRule="atLeast"/>
        <w:jc w:val="both"/>
        <w:rPr>
          <w:rFonts w:ascii="Helvetica Neue" w:eastAsia="Times New Roman" w:hAnsi="Helvetica Neue" w:cs="Times New Roman"/>
          <w:color w:val="17365D" w:themeColor="text2" w:themeShade="BF"/>
          <w:sz w:val="20"/>
          <w:szCs w:val="20"/>
          <w:lang w:val="ru-RU" w:eastAsia="ru-RU"/>
        </w:rPr>
      </w:pPr>
      <w:r w:rsidRPr="00C41920">
        <w:rPr>
          <w:rFonts w:ascii="Times New Roman" w:eastAsia="Times New Roman" w:hAnsi="Times New Roman" w:cs="Times New Roman"/>
          <w:b/>
          <w:bCs/>
          <w:color w:val="17365D" w:themeColor="text2" w:themeShade="BF"/>
          <w:sz w:val="24"/>
          <w:szCs w:val="24"/>
          <w:lang w:val="ru-RU" w:eastAsia="ru-RU"/>
        </w:rPr>
        <w:t>7.4.</w:t>
      </w:r>
      <w:r w:rsidRPr="00C41920">
        <w:rPr>
          <w:rFonts w:ascii="Times New Roman" w:eastAsia="Times New Roman" w:hAnsi="Times New Roman" w:cs="Times New Roman"/>
          <w:color w:val="17365D" w:themeColor="text2" w:themeShade="BF"/>
          <w:sz w:val="24"/>
          <w:szCs w:val="24"/>
          <w:lang w:val="ru-RU" w:eastAsia="ru-RU"/>
        </w:rPr>
        <w:t> </w:t>
      </w:r>
      <w:r w:rsidRPr="00C41920">
        <w:rPr>
          <w:rFonts w:ascii="Times New Roman" w:eastAsia="Times New Roman" w:hAnsi="Times New Roman" w:cs="Times New Roman"/>
          <w:b/>
          <w:bCs/>
          <w:color w:val="17365D" w:themeColor="text2" w:themeShade="BF"/>
          <w:sz w:val="24"/>
          <w:szCs w:val="24"/>
          <w:lang w:val="ru-RU" w:eastAsia="ru-RU"/>
        </w:rPr>
        <w:t>Деятельность Публичных центров правовой и социально значимой информации.</w:t>
      </w:r>
    </w:p>
    <w:p w:rsidR="008C52ED" w:rsidRDefault="00404F10" w:rsidP="008C52ED">
      <w:pPr>
        <w:shd w:val="clear" w:color="auto" w:fill="FFFFFF"/>
        <w:spacing w:after="0"/>
        <w:ind w:firstLine="708"/>
        <w:jc w:val="both"/>
        <w:rPr>
          <w:rFonts w:ascii="Times New Roman" w:hAnsi="Times New Roman" w:cs="Times New Roman"/>
          <w:sz w:val="24"/>
          <w:szCs w:val="24"/>
          <w:lang w:val="ru-RU"/>
        </w:rPr>
      </w:pPr>
      <w:r>
        <w:rPr>
          <w:noProof/>
          <w:lang w:val="ru-RU" w:eastAsia="ru-RU"/>
        </w:rPr>
        <w:drawing>
          <wp:anchor distT="0" distB="0" distL="114300" distR="114300" simplePos="0" relativeHeight="252015616" behindDoc="0" locked="0" layoutInCell="1" allowOverlap="1" wp14:anchorId="43CEEE35" wp14:editId="7495467C">
            <wp:simplePos x="0" y="0"/>
            <wp:positionH relativeFrom="margin">
              <wp:posOffset>5235575</wp:posOffset>
            </wp:positionH>
            <wp:positionV relativeFrom="margin">
              <wp:posOffset>7110730</wp:posOffset>
            </wp:positionV>
            <wp:extent cx="1220470" cy="1733550"/>
            <wp:effectExtent l="38100" t="38100" r="17780" b="19050"/>
            <wp:wrapSquare wrapText="bothSides"/>
            <wp:docPr id="28" name="Рисунок 28" descr="C:\Users\Пользователь\Documents\Документы сканера\Сонтое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cuments\Документы сканера\Сонтоева.jpg"/>
                    <pic:cNvPicPr>
                      <a:picLocks noChangeAspect="1" noChangeArrowheads="1"/>
                    </pic:cNvPicPr>
                  </pic:nvPicPr>
                  <pic:blipFill rotWithShape="1">
                    <a:blip r:embed="rId150" cstate="print">
                      <a:extLst>
                        <a:ext uri="{BEBA8EAE-BF5A-486C-A8C5-ECC9F3942E4B}">
                          <a14:imgProps xmlns:a14="http://schemas.microsoft.com/office/drawing/2010/main">
                            <a14:imgLayer r:embed="rId151">
                              <a14:imgEffect>
                                <a14:sharpenSoften amount="25000"/>
                              </a14:imgEffect>
                            </a14:imgLayer>
                          </a14:imgProps>
                        </a:ext>
                        <a:ext uri="{28A0092B-C50C-407E-A947-70E740481C1C}">
                          <a14:useLocalDpi xmlns:a14="http://schemas.microsoft.com/office/drawing/2010/main" val="0"/>
                        </a:ext>
                      </a:extLst>
                    </a:blip>
                    <a:srcRect l="20755" t="1523" r="12586" b="30204"/>
                    <a:stretch/>
                  </pic:blipFill>
                  <pic:spPr bwMode="auto">
                    <a:xfrm>
                      <a:off x="0" y="0"/>
                      <a:ext cx="1220470" cy="1733550"/>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52ED" w:rsidRPr="008C52ED">
        <w:rPr>
          <w:rFonts w:ascii="Times New Roman" w:hAnsi="Times New Roman" w:cs="Times New Roman"/>
          <w:spacing w:val="2"/>
          <w:sz w:val="24"/>
          <w:shd w:val="clear" w:color="auto" w:fill="FFFFFF"/>
        </w:rPr>
        <w:t xml:space="preserve">Центр правовой информации на базе МКУ «Абыйская МЦБС» функционирует с 2001 г. </w:t>
      </w:r>
      <w:r w:rsidR="008C52ED" w:rsidRPr="008C52ED">
        <w:rPr>
          <w:rFonts w:ascii="Times New Roman" w:hAnsi="Times New Roman" w:cs="Times New Roman"/>
          <w:sz w:val="24"/>
        </w:rPr>
        <w:t xml:space="preserve">В рамках федеральной целевой программы «Электронная Россия» с 2012 г. </w:t>
      </w:r>
      <w:r w:rsidR="008C52ED" w:rsidRPr="008C52ED">
        <w:rPr>
          <w:rFonts w:ascii="Times New Roman" w:hAnsi="Times New Roman" w:cs="Times New Roman"/>
          <w:spacing w:val="2"/>
          <w:sz w:val="24"/>
          <w:shd w:val="clear" w:color="auto" w:fill="FFFFFF"/>
        </w:rPr>
        <w:t>действует Центр общественного доступа (ЦОД).</w:t>
      </w:r>
      <w:r w:rsidR="008C52ED">
        <w:rPr>
          <w:rFonts w:ascii="Times New Roman" w:eastAsia="Times New Roman" w:hAnsi="Times New Roman" w:cs="Times New Roman"/>
          <w:color w:val="000000" w:themeColor="text1"/>
          <w:sz w:val="24"/>
          <w:szCs w:val="24"/>
          <w:lang w:val="ru-RU" w:eastAsia="ru-RU"/>
        </w:rPr>
        <w:t xml:space="preserve"> ЦПИ занимается сбором, хранением и учетом официальной документации, выходящих на территории улуса</w:t>
      </w:r>
      <w:r w:rsidR="000711A4">
        <w:rPr>
          <w:rFonts w:ascii="Times New Roman" w:eastAsia="Times New Roman" w:hAnsi="Times New Roman" w:cs="Times New Roman"/>
          <w:color w:val="000000" w:themeColor="text1"/>
          <w:sz w:val="24"/>
          <w:szCs w:val="24"/>
          <w:lang w:val="ru-RU" w:eastAsia="ru-RU"/>
        </w:rPr>
        <w:t>,</w:t>
      </w:r>
      <w:r w:rsidR="008C52ED">
        <w:rPr>
          <w:rFonts w:ascii="Times New Roman" w:eastAsia="Times New Roman" w:hAnsi="Times New Roman" w:cs="Times New Roman"/>
          <w:color w:val="000000" w:themeColor="text1"/>
          <w:sz w:val="24"/>
          <w:szCs w:val="24"/>
          <w:lang w:val="ru-RU" w:eastAsia="ru-RU"/>
        </w:rPr>
        <w:t xml:space="preserve"> опубликованных и неопубликованных материалов. </w:t>
      </w:r>
      <w:r w:rsidR="00C41920">
        <w:rPr>
          <w:rFonts w:ascii="Times New Roman" w:eastAsia="Times New Roman" w:hAnsi="Times New Roman" w:cs="Times New Roman"/>
          <w:sz w:val="24"/>
          <w:szCs w:val="24"/>
          <w:lang w:val="ru-RU" w:eastAsia="ru-RU"/>
        </w:rPr>
        <w:t>В отчетн</w:t>
      </w:r>
      <w:r w:rsidR="007379DC">
        <w:rPr>
          <w:rFonts w:ascii="Times New Roman" w:eastAsia="Times New Roman" w:hAnsi="Times New Roman" w:cs="Times New Roman"/>
          <w:sz w:val="24"/>
          <w:szCs w:val="24"/>
          <w:lang w:val="ru-RU" w:eastAsia="ru-RU"/>
        </w:rPr>
        <w:t>ом</w:t>
      </w:r>
      <w:r w:rsidR="00C41920">
        <w:rPr>
          <w:rFonts w:ascii="Times New Roman" w:eastAsia="Times New Roman" w:hAnsi="Times New Roman" w:cs="Times New Roman"/>
          <w:sz w:val="24"/>
          <w:szCs w:val="24"/>
          <w:lang w:val="ru-RU" w:eastAsia="ru-RU"/>
        </w:rPr>
        <w:t xml:space="preserve"> год</w:t>
      </w:r>
      <w:r w:rsidR="007379DC">
        <w:rPr>
          <w:rFonts w:ascii="Times New Roman" w:eastAsia="Times New Roman" w:hAnsi="Times New Roman" w:cs="Times New Roman"/>
          <w:sz w:val="24"/>
          <w:szCs w:val="24"/>
          <w:lang w:val="ru-RU" w:eastAsia="ru-RU"/>
        </w:rPr>
        <w:t>у</w:t>
      </w:r>
      <w:r w:rsidR="008C52ED">
        <w:rPr>
          <w:rFonts w:ascii="Times New Roman" w:eastAsia="Times New Roman" w:hAnsi="Times New Roman" w:cs="Times New Roman"/>
          <w:sz w:val="24"/>
          <w:szCs w:val="24"/>
          <w:lang w:val="ru-RU" w:eastAsia="ru-RU"/>
        </w:rPr>
        <w:t xml:space="preserve"> книжный фонд ЦПИ составляет</w:t>
      </w:r>
      <w:r w:rsidR="00C41920" w:rsidRPr="00C41920">
        <w:rPr>
          <w:rFonts w:ascii="Times New Roman" w:eastAsia="Times New Roman" w:hAnsi="Times New Roman" w:cs="Times New Roman"/>
          <w:sz w:val="24"/>
          <w:szCs w:val="24"/>
          <w:lang w:val="ru-RU" w:eastAsia="ru-RU"/>
        </w:rPr>
        <w:t xml:space="preserve"> – </w:t>
      </w:r>
      <w:r w:rsidR="008C52ED" w:rsidRPr="008C52ED">
        <w:rPr>
          <w:rFonts w:ascii="Times New Roman" w:hAnsi="Times New Roman" w:cs="Times New Roman"/>
          <w:sz w:val="24"/>
          <w:szCs w:val="24"/>
        </w:rPr>
        <w:t>4936</w:t>
      </w:r>
      <w:r w:rsidR="007379DC">
        <w:rPr>
          <w:rFonts w:ascii="Times New Roman" w:hAnsi="Times New Roman" w:cs="Times New Roman"/>
          <w:sz w:val="24"/>
          <w:szCs w:val="24"/>
          <w:lang w:val="ru-RU"/>
        </w:rPr>
        <w:t xml:space="preserve"> </w:t>
      </w:r>
      <w:r w:rsidR="00FA5088">
        <w:rPr>
          <w:rFonts w:ascii="Times New Roman" w:eastAsia="Times New Roman" w:hAnsi="Times New Roman" w:cs="Times New Roman"/>
          <w:sz w:val="24"/>
          <w:szCs w:val="24"/>
          <w:lang w:val="ru-RU" w:eastAsia="ru-RU"/>
        </w:rPr>
        <w:t>экз.</w:t>
      </w:r>
      <w:r w:rsidR="007379DC">
        <w:rPr>
          <w:rFonts w:ascii="Times New Roman" w:eastAsia="Times New Roman" w:hAnsi="Times New Roman" w:cs="Times New Roman"/>
          <w:sz w:val="24"/>
          <w:szCs w:val="24"/>
          <w:lang w:val="ru-RU" w:eastAsia="ru-RU"/>
        </w:rPr>
        <w:t>, из них</w:t>
      </w:r>
      <w:r w:rsidR="00FA5088">
        <w:rPr>
          <w:rFonts w:ascii="Times New Roman" w:eastAsia="Times New Roman" w:hAnsi="Times New Roman" w:cs="Times New Roman"/>
          <w:sz w:val="24"/>
          <w:szCs w:val="24"/>
          <w:lang w:val="ru-RU" w:eastAsia="ru-RU"/>
        </w:rPr>
        <w:t xml:space="preserve"> книг – </w:t>
      </w:r>
      <w:r w:rsidR="00FA5088" w:rsidRPr="00FA5088">
        <w:rPr>
          <w:rFonts w:ascii="Times New Roman" w:hAnsi="Times New Roman" w:cs="Times New Roman"/>
          <w:sz w:val="24"/>
          <w:szCs w:val="24"/>
        </w:rPr>
        <w:t>3797</w:t>
      </w:r>
      <w:r w:rsidR="00FA5088" w:rsidRPr="00FA5088">
        <w:rPr>
          <w:rFonts w:ascii="Times New Roman" w:hAnsi="Times New Roman" w:cs="Times New Roman"/>
          <w:sz w:val="24"/>
          <w:szCs w:val="24"/>
          <w:lang w:val="ru-RU"/>
        </w:rPr>
        <w:t xml:space="preserve"> экз.,</w:t>
      </w:r>
      <w:r w:rsidR="007379DC">
        <w:rPr>
          <w:rFonts w:ascii="Times New Roman" w:hAnsi="Times New Roman" w:cs="Times New Roman"/>
          <w:sz w:val="24"/>
          <w:szCs w:val="24"/>
          <w:lang w:val="ru-RU"/>
        </w:rPr>
        <w:t xml:space="preserve"> </w:t>
      </w:r>
      <w:r w:rsidR="008C52ED" w:rsidRPr="00FA5088">
        <w:rPr>
          <w:rFonts w:ascii="Times New Roman" w:hAnsi="Times New Roman" w:cs="Times New Roman"/>
          <w:sz w:val="24"/>
          <w:szCs w:val="24"/>
        </w:rPr>
        <w:t xml:space="preserve">брошюр </w:t>
      </w:r>
      <w:r w:rsidR="00FA5088" w:rsidRPr="00FA5088">
        <w:rPr>
          <w:rFonts w:ascii="Times New Roman" w:hAnsi="Times New Roman" w:cs="Times New Roman"/>
          <w:sz w:val="24"/>
          <w:szCs w:val="24"/>
          <w:lang w:val="ru-RU"/>
        </w:rPr>
        <w:t xml:space="preserve">- </w:t>
      </w:r>
      <w:r w:rsidR="008C52ED" w:rsidRPr="00FA5088">
        <w:rPr>
          <w:rFonts w:ascii="Times New Roman" w:hAnsi="Times New Roman" w:cs="Times New Roman"/>
          <w:sz w:val="24"/>
          <w:szCs w:val="24"/>
        </w:rPr>
        <w:t>185</w:t>
      </w:r>
      <w:r w:rsidR="00FA5088" w:rsidRPr="00FA5088">
        <w:rPr>
          <w:rFonts w:ascii="Times New Roman" w:hAnsi="Times New Roman" w:cs="Times New Roman"/>
          <w:sz w:val="24"/>
          <w:szCs w:val="24"/>
          <w:lang w:val="ru-RU"/>
        </w:rPr>
        <w:t xml:space="preserve"> экз., журнал</w:t>
      </w:r>
      <w:r w:rsidR="007379DC">
        <w:rPr>
          <w:rFonts w:ascii="Times New Roman" w:hAnsi="Times New Roman" w:cs="Times New Roman"/>
          <w:sz w:val="24"/>
          <w:szCs w:val="24"/>
          <w:lang w:val="ru-RU"/>
        </w:rPr>
        <w:t>ов</w:t>
      </w:r>
      <w:r w:rsidR="00FA5088" w:rsidRPr="00FA5088">
        <w:rPr>
          <w:rFonts w:ascii="Times New Roman" w:hAnsi="Times New Roman" w:cs="Times New Roman"/>
          <w:sz w:val="24"/>
          <w:szCs w:val="24"/>
          <w:lang w:val="ru-RU"/>
        </w:rPr>
        <w:t xml:space="preserve"> – 925 экз., СД – 29 экз.</w:t>
      </w:r>
    </w:p>
    <w:p w:rsidR="00B16BB4" w:rsidRDefault="00B16BB4" w:rsidP="008C52ED">
      <w:pPr>
        <w:shd w:val="clear" w:color="auto" w:fill="FFFFFF"/>
        <w:spacing w:after="0"/>
        <w:ind w:firstLine="708"/>
        <w:jc w:val="both"/>
        <w:rPr>
          <w:rFonts w:ascii="Times New Roman" w:hAnsi="Times New Roman" w:cs="Times New Roman"/>
          <w:sz w:val="24"/>
          <w:szCs w:val="24"/>
          <w:lang w:val="ru-RU"/>
        </w:rPr>
      </w:pPr>
    </w:p>
    <w:p w:rsidR="00EC1B37" w:rsidRPr="00EC1B37" w:rsidRDefault="00404F10" w:rsidP="0001735F">
      <w:pPr>
        <w:shd w:val="clear" w:color="auto" w:fill="FFFFFF"/>
        <w:spacing w:after="0"/>
        <w:rPr>
          <w:rFonts w:ascii="Helvetica Neue" w:eastAsia="Times New Roman" w:hAnsi="Helvetica Neue" w:cs="Times New Roman"/>
          <w:color w:val="17365D" w:themeColor="text2" w:themeShade="BF"/>
          <w:sz w:val="20"/>
          <w:szCs w:val="20"/>
          <w:lang w:val="ru-RU" w:eastAsia="ru-RU"/>
        </w:rPr>
      </w:pPr>
      <w:r>
        <w:rPr>
          <w:rFonts w:ascii="Times New Roman" w:eastAsia="Times New Roman" w:hAnsi="Times New Roman" w:cs="Times New Roman"/>
          <w:b/>
          <w:bCs/>
          <w:color w:val="17365D" w:themeColor="text2" w:themeShade="BF"/>
          <w:sz w:val="24"/>
          <w:szCs w:val="24"/>
          <w:lang w:val="ru-RU" w:eastAsia="ru-RU"/>
        </w:rPr>
        <w:t>7.5</w:t>
      </w:r>
      <w:r w:rsidR="00EC1B37" w:rsidRPr="0001735F">
        <w:rPr>
          <w:rFonts w:ascii="Times New Roman" w:eastAsia="Times New Roman" w:hAnsi="Times New Roman" w:cs="Times New Roman"/>
          <w:b/>
          <w:bCs/>
          <w:color w:val="17365D" w:themeColor="text2" w:themeShade="BF"/>
          <w:sz w:val="24"/>
          <w:szCs w:val="24"/>
          <w:lang w:val="ru-RU" w:eastAsia="ru-RU"/>
        </w:rPr>
        <w:t>.</w:t>
      </w:r>
      <w:r w:rsidR="00EC1B37" w:rsidRPr="00EC1B37">
        <w:rPr>
          <w:rFonts w:ascii="Times New Roman" w:eastAsia="Times New Roman" w:hAnsi="Times New Roman" w:cs="Times New Roman"/>
          <w:b/>
          <w:bCs/>
          <w:color w:val="17365D" w:themeColor="text2" w:themeShade="BF"/>
          <w:sz w:val="24"/>
          <w:szCs w:val="24"/>
          <w:lang w:val="ru-RU" w:eastAsia="ru-RU"/>
        </w:rPr>
        <w:t xml:space="preserve"> Выпуск библиографической продукции.</w:t>
      </w:r>
    </w:p>
    <w:p w:rsidR="00404F10" w:rsidRDefault="002E3FFB" w:rsidP="00941EAE">
      <w:pPr>
        <w:spacing w:after="0"/>
        <w:jc w:val="both"/>
        <w:rPr>
          <w:rFonts w:ascii="Times New Roman" w:hAnsi="Times New Roman"/>
          <w:sz w:val="24"/>
          <w:szCs w:val="24"/>
          <w:lang w:val="ru-RU"/>
        </w:rPr>
      </w:pPr>
      <w:r>
        <w:rPr>
          <w:rFonts w:ascii="Times New Roman" w:hAnsi="Times New Roman" w:cs="Times New Roman"/>
          <w:bCs/>
          <w:sz w:val="24"/>
          <w:szCs w:val="24"/>
          <w:lang w:val="ru-RU"/>
        </w:rPr>
        <w:tab/>
        <w:t>За отчетный год выпущен</w:t>
      </w:r>
      <w:r w:rsidR="00941EAE">
        <w:rPr>
          <w:rFonts w:ascii="Times New Roman" w:hAnsi="Times New Roman" w:cs="Times New Roman"/>
          <w:bCs/>
          <w:sz w:val="24"/>
          <w:szCs w:val="24"/>
          <w:lang w:val="ru-RU"/>
        </w:rPr>
        <w:t xml:space="preserve"> сборник </w:t>
      </w:r>
      <w:r w:rsidR="00941EAE">
        <w:rPr>
          <w:rFonts w:ascii="Times New Roman" w:hAnsi="Times New Roman"/>
          <w:bCs/>
          <w:sz w:val="24"/>
          <w:szCs w:val="24"/>
          <w:lang w:val="ru-RU"/>
        </w:rPr>
        <w:t xml:space="preserve">стихов «Иитиллибит Индигирбэр»  Софьи Ивановны Сонтоевой, члена литературного объединения «Хобо».  </w:t>
      </w:r>
      <w:r w:rsidR="00773F52">
        <w:rPr>
          <w:rFonts w:ascii="Times New Roman" w:hAnsi="Times New Roman"/>
          <w:bCs/>
          <w:sz w:val="24"/>
          <w:szCs w:val="24"/>
          <w:lang w:val="ru-RU"/>
        </w:rPr>
        <w:tab/>
        <w:t>П</w:t>
      </w:r>
      <w:r w:rsidR="00913BEF">
        <w:rPr>
          <w:rFonts w:ascii="Times New Roman" w:hAnsi="Times New Roman" w:cs="Times New Roman"/>
          <w:bCs/>
          <w:sz w:val="24"/>
          <w:szCs w:val="24"/>
          <w:lang w:val="ru-RU"/>
        </w:rPr>
        <w:t>родолжается работа</w:t>
      </w:r>
      <w:r w:rsidR="00941EAE" w:rsidRPr="0077177E">
        <w:rPr>
          <w:rFonts w:ascii="Times New Roman" w:hAnsi="Times New Roman" w:cs="Times New Roman"/>
          <w:bCs/>
          <w:sz w:val="24"/>
          <w:szCs w:val="24"/>
          <w:lang w:val="ru-RU"/>
        </w:rPr>
        <w:t xml:space="preserve"> по составлению биб</w:t>
      </w:r>
      <w:r w:rsidR="00941EAE">
        <w:rPr>
          <w:rFonts w:ascii="Times New Roman" w:hAnsi="Times New Roman" w:cs="Times New Roman"/>
          <w:bCs/>
          <w:sz w:val="24"/>
          <w:szCs w:val="24"/>
          <w:lang w:val="ru-RU"/>
        </w:rPr>
        <w:t>лиографического указателя «</w:t>
      </w:r>
      <w:r w:rsidR="00941EAE" w:rsidRPr="00136B26">
        <w:rPr>
          <w:rFonts w:ascii="Times New Roman" w:hAnsi="Times New Roman" w:cs="Times New Roman"/>
          <w:bCs/>
          <w:sz w:val="24"/>
          <w:szCs w:val="24"/>
          <w:lang w:val="ru-RU"/>
        </w:rPr>
        <w:t>Аб</w:t>
      </w:r>
      <w:r w:rsidR="00941EAE">
        <w:rPr>
          <w:rFonts w:ascii="Times New Roman" w:hAnsi="Times New Roman" w:cs="Times New Roman"/>
          <w:bCs/>
          <w:sz w:val="24"/>
          <w:szCs w:val="24"/>
          <w:lang w:val="ru-RU"/>
        </w:rPr>
        <w:t xml:space="preserve">ыйский улус (2010-2020 гг.)». </w:t>
      </w:r>
    </w:p>
    <w:p w:rsidR="00A774A1" w:rsidRDefault="001019E9" w:rsidP="005D1832">
      <w:pPr>
        <w:shd w:val="clear" w:color="auto" w:fill="FFFFFF"/>
        <w:spacing w:after="135" w:line="293" w:lineRule="atLeast"/>
        <w:jc w:val="center"/>
        <w:rPr>
          <w:rFonts w:ascii="Times New Roman" w:eastAsia="Times New Roman" w:hAnsi="Times New Roman" w:cs="Times New Roman"/>
          <w:b/>
          <w:bCs/>
          <w:color w:val="17365D" w:themeColor="text2" w:themeShade="BF"/>
          <w:sz w:val="24"/>
          <w:szCs w:val="24"/>
          <w:lang w:val="ru-RU" w:eastAsia="ru-RU"/>
        </w:rPr>
      </w:pPr>
      <w:r w:rsidRPr="00755012">
        <w:rPr>
          <w:noProof/>
          <w:color w:val="1F497D" w:themeColor="text2"/>
          <w:sz w:val="24"/>
          <w:szCs w:val="24"/>
          <w:lang w:val="ru-RU" w:eastAsia="ru-RU"/>
        </w:rPr>
        <w:drawing>
          <wp:anchor distT="0" distB="0" distL="114300" distR="114300" simplePos="0" relativeHeight="252322816" behindDoc="1" locked="0" layoutInCell="1" allowOverlap="1" wp14:anchorId="575A85E1" wp14:editId="46CEEF51">
            <wp:simplePos x="0" y="0"/>
            <wp:positionH relativeFrom="column">
              <wp:posOffset>-815340</wp:posOffset>
            </wp:positionH>
            <wp:positionV relativeFrom="paragraph">
              <wp:posOffset>936625</wp:posOffset>
            </wp:positionV>
            <wp:extent cx="7696200" cy="1028700"/>
            <wp:effectExtent l="0" t="0" r="0" b="0"/>
            <wp:wrapThrough wrapText="bothSides">
              <wp:wrapPolygon edited="0">
                <wp:start x="0" y="0"/>
                <wp:lineTo x="0" y="21200"/>
                <wp:lineTo x="21547" y="21200"/>
                <wp:lineTo x="21547" y="0"/>
                <wp:lineTo x="0" y="0"/>
              </wp:wrapPolygon>
            </wp:wrapThrough>
            <wp:docPr id="7" name="Рисунок 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9620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D1832" w:rsidRDefault="00404F10" w:rsidP="00404F10">
      <w:pPr>
        <w:shd w:val="clear" w:color="auto" w:fill="FFFFFF"/>
        <w:spacing w:after="135"/>
        <w:ind w:firstLine="708"/>
        <w:jc w:val="center"/>
        <w:rPr>
          <w:rFonts w:ascii="Times New Roman" w:eastAsia="Times New Roman" w:hAnsi="Times New Roman" w:cs="Times New Roman"/>
          <w:b/>
          <w:bCs/>
          <w:color w:val="17365D" w:themeColor="text2" w:themeShade="BF"/>
          <w:sz w:val="24"/>
          <w:szCs w:val="24"/>
          <w:lang w:val="ru-RU" w:eastAsia="ru-RU"/>
        </w:rPr>
      </w:pPr>
      <w:r w:rsidRPr="000B511D">
        <w:rPr>
          <w:noProof/>
          <w:color w:val="17365D" w:themeColor="text2" w:themeShade="BF"/>
          <w:lang w:val="ru-RU" w:eastAsia="ru-RU"/>
        </w:rPr>
        <w:lastRenderedPageBreak/>
        <w:drawing>
          <wp:anchor distT="0" distB="0" distL="114300" distR="114300" simplePos="0" relativeHeight="251979776" behindDoc="1" locked="0" layoutInCell="1" allowOverlap="1" wp14:anchorId="0BBFC375" wp14:editId="56BA087D">
            <wp:simplePos x="0" y="0"/>
            <wp:positionH relativeFrom="column">
              <wp:posOffset>-720090</wp:posOffset>
            </wp:positionH>
            <wp:positionV relativeFrom="paragraph">
              <wp:posOffset>-735330</wp:posOffset>
            </wp:positionV>
            <wp:extent cx="7654925" cy="1254125"/>
            <wp:effectExtent l="0" t="0" r="0" b="0"/>
            <wp:wrapThrough wrapText="bothSides">
              <wp:wrapPolygon edited="0">
                <wp:start x="0" y="0"/>
                <wp:lineTo x="0" y="21327"/>
                <wp:lineTo x="21555" y="21327"/>
                <wp:lineTo x="21555" y="0"/>
                <wp:lineTo x="0" y="0"/>
              </wp:wrapPolygon>
            </wp:wrapThrough>
            <wp:docPr id="35" name="Рисунок 3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654925" cy="1254125"/>
                    </a:xfrm>
                    <a:prstGeom prst="rect">
                      <a:avLst/>
                    </a:prstGeom>
                    <a:noFill/>
                    <a:ln>
                      <a:noFill/>
                    </a:ln>
                    <a:extLst>
                      <a:ext uri="{53640926-AAD7-44D8-BBD7-CCE9431645EC}">
                        <a14:shadowObscured xmlns:a14="http://schemas.microsoft.com/office/drawing/2010/main"/>
                      </a:ext>
                    </a:extLst>
                  </pic:spPr>
                </pic:pic>
              </a:graphicData>
            </a:graphic>
          </wp:anchor>
        </w:drawing>
      </w:r>
      <w:r w:rsidR="005D1832" w:rsidRPr="005D1832">
        <w:rPr>
          <w:rFonts w:ascii="Times New Roman" w:eastAsia="Times New Roman" w:hAnsi="Times New Roman" w:cs="Times New Roman"/>
          <w:b/>
          <w:bCs/>
          <w:color w:val="17365D" w:themeColor="text2" w:themeShade="BF"/>
          <w:sz w:val="24"/>
          <w:szCs w:val="24"/>
          <w:lang w:val="ru-RU" w:eastAsia="ru-RU"/>
        </w:rPr>
        <w:t>8. К</w:t>
      </w:r>
      <w:r w:rsidR="009A6868">
        <w:rPr>
          <w:rFonts w:ascii="Times New Roman" w:eastAsia="Times New Roman" w:hAnsi="Times New Roman" w:cs="Times New Roman"/>
          <w:b/>
          <w:bCs/>
          <w:color w:val="17365D" w:themeColor="text2" w:themeShade="BF"/>
          <w:sz w:val="24"/>
          <w:szCs w:val="24"/>
          <w:lang w:val="ru-RU" w:eastAsia="ru-RU"/>
        </w:rPr>
        <w:t>РАЕВЕДЧЕСКАЯ ДЕЯТЕЛЬНОСТЬ БИБЛИОТЕК</w:t>
      </w:r>
    </w:p>
    <w:p w:rsidR="005D1832" w:rsidRPr="009A6868" w:rsidRDefault="005D1832" w:rsidP="005D1832">
      <w:pPr>
        <w:shd w:val="clear" w:color="auto" w:fill="FFFFFF"/>
        <w:spacing w:after="135" w:line="293" w:lineRule="atLeast"/>
        <w:jc w:val="both"/>
        <w:rPr>
          <w:rFonts w:ascii="Times New Roman" w:eastAsia="Times New Roman" w:hAnsi="Times New Roman" w:cs="Times New Roman"/>
          <w:color w:val="17365D" w:themeColor="text2" w:themeShade="BF"/>
          <w:sz w:val="24"/>
          <w:szCs w:val="24"/>
          <w:lang w:val="ru-RU" w:eastAsia="ru-RU"/>
        </w:rPr>
      </w:pPr>
      <w:r w:rsidRPr="009A6868">
        <w:rPr>
          <w:rFonts w:ascii="Helvetica Neue" w:eastAsia="Times New Roman" w:hAnsi="Helvetica Neue" w:cs="Times New Roman"/>
          <w:b/>
          <w:bCs/>
          <w:color w:val="17365D" w:themeColor="text2" w:themeShade="BF"/>
          <w:sz w:val="24"/>
          <w:szCs w:val="24"/>
          <w:lang w:val="ru-RU" w:eastAsia="ru-RU"/>
        </w:rPr>
        <w:t>8.</w:t>
      </w:r>
      <w:r w:rsidR="00404F10">
        <w:rPr>
          <w:rFonts w:ascii="Helvetica Neue" w:eastAsia="Times New Roman" w:hAnsi="Helvetica Neue" w:cs="Times New Roman"/>
          <w:b/>
          <w:bCs/>
          <w:color w:val="17365D" w:themeColor="text2" w:themeShade="BF"/>
          <w:sz w:val="24"/>
          <w:szCs w:val="24"/>
          <w:lang w:val="ru-RU" w:eastAsia="ru-RU"/>
        </w:rPr>
        <w:t>1</w:t>
      </w:r>
      <w:r w:rsidRPr="009A6868">
        <w:rPr>
          <w:rFonts w:ascii="Times New Roman" w:eastAsia="Times New Roman" w:hAnsi="Times New Roman" w:cs="Times New Roman"/>
          <w:b/>
          <w:bCs/>
          <w:color w:val="17365D" w:themeColor="text2" w:themeShade="BF"/>
          <w:sz w:val="24"/>
          <w:szCs w:val="24"/>
          <w:lang w:val="ru-RU" w:eastAsia="ru-RU"/>
        </w:rPr>
        <w:t>. Анализ формирования и использования фондов краеведческих документов и местных изданий (движение фонда, источники поступлений, выдача</w:t>
      </w:r>
      <w:r w:rsidRPr="009A6868">
        <w:rPr>
          <w:rFonts w:ascii="Times New Roman" w:eastAsia="Times New Roman" w:hAnsi="Times New Roman" w:cs="Times New Roman"/>
          <w:color w:val="17365D" w:themeColor="text2" w:themeShade="BF"/>
          <w:sz w:val="24"/>
          <w:szCs w:val="24"/>
          <w:lang w:val="ru-RU" w:eastAsia="ru-RU"/>
        </w:rPr>
        <w:t>).</w:t>
      </w:r>
    </w:p>
    <w:p w:rsidR="001D3C33" w:rsidRDefault="001D3C33" w:rsidP="001D3C33">
      <w:pPr>
        <w:spacing w:after="0"/>
        <w:ind w:firstLine="646"/>
        <w:contextualSpacing/>
        <w:jc w:val="both"/>
        <w:rPr>
          <w:rFonts w:ascii="Times New Roman" w:eastAsia="Times New Roman" w:hAnsi="Times New Roman"/>
          <w:color w:val="000000"/>
          <w:sz w:val="24"/>
          <w:szCs w:val="24"/>
          <w:lang w:val="ru-RU" w:eastAsia="ru-RU"/>
        </w:rPr>
      </w:pPr>
      <w:r>
        <w:rPr>
          <w:rFonts w:ascii="Times New Roman" w:eastAsia="Times New Roman" w:hAnsi="Times New Roman"/>
          <w:sz w:val="24"/>
          <w:szCs w:val="24"/>
          <w:lang w:val="ru-RU" w:eastAsia="ru-RU"/>
        </w:rPr>
        <w:t xml:space="preserve">Краеведческий </w:t>
      </w:r>
      <w:r w:rsidRPr="004766B2">
        <w:rPr>
          <w:rFonts w:ascii="Times New Roman" w:eastAsia="Times New Roman" w:hAnsi="Times New Roman"/>
          <w:sz w:val="24"/>
          <w:szCs w:val="24"/>
          <w:lang w:val="ru-RU" w:eastAsia="ru-RU"/>
        </w:rPr>
        <w:t xml:space="preserve">фонд на 01.01.2021 года составляет </w:t>
      </w:r>
      <w:r>
        <w:rPr>
          <w:rFonts w:ascii="Times New Roman" w:eastAsia="Times New Roman" w:hAnsi="Times New Roman"/>
          <w:sz w:val="24"/>
          <w:szCs w:val="24"/>
          <w:lang w:val="ru-RU" w:eastAsia="ru-RU"/>
        </w:rPr>
        <w:t>29436</w:t>
      </w:r>
      <w:r w:rsidRPr="004766B2">
        <w:rPr>
          <w:rFonts w:ascii="Times New Roman" w:eastAsia="Times New Roman" w:hAnsi="Times New Roman"/>
          <w:sz w:val="24"/>
          <w:szCs w:val="24"/>
          <w:lang w:val="ru-RU" w:eastAsia="ru-RU"/>
        </w:rPr>
        <w:t xml:space="preserve"> экземпляров документов</w:t>
      </w:r>
      <w:r>
        <w:rPr>
          <w:rFonts w:ascii="Times New Roman" w:eastAsia="Times New Roman" w:hAnsi="Times New Roman"/>
          <w:sz w:val="24"/>
          <w:szCs w:val="24"/>
          <w:lang w:val="ru-RU" w:eastAsia="ru-RU"/>
        </w:rPr>
        <w:t>,</w:t>
      </w:r>
      <w:r w:rsidR="007379DC">
        <w:rPr>
          <w:rFonts w:ascii="Times New Roman" w:eastAsia="Times New Roman" w:hAnsi="Times New Roman"/>
          <w:sz w:val="24"/>
          <w:szCs w:val="24"/>
          <w:lang w:val="ru-RU" w:eastAsia="ru-RU"/>
        </w:rPr>
        <w:t xml:space="preserve"> </w:t>
      </w:r>
      <w:r>
        <w:rPr>
          <w:rFonts w:ascii="Times New Roman" w:hAnsi="Times New Roman"/>
          <w:iCs/>
          <w:color w:val="000000" w:themeColor="text1"/>
          <w:sz w:val="24"/>
          <w:szCs w:val="24"/>
          <w:lang w:val="ru-RU" w:bidi="en-US"/>
        </w:rPr>
        <w:t>что составляет 37,6% от всего книжного фонда ЦБС</w:t>
      </w:r>
      <w:r>
        <w:rPr>
          <w:rFonts w:ascii="Times New Roman" w:eastAsia="Times New Roman" w:hAnsi="Times New Roman"/>
          <w:sz w:val="24"/>
          <w:szCs w:val="24"/>
          <w:lang w:val="ru-RU" w:eastAsia="ru-RU"/>
        </w:rPr>
        <w:t>.</w:t>
      </w:r>
      <w:r w:rsidR="007379DC">
        <w:rPr>
          <w:rFonts w:ascii="Times New Roman" w:eastAsia="Times New Roman" w:hAnsi="Times New Roman"/>
          <w:sz w:val="24"/>
          <w:szCs w:val="24"/>
          <w:lang w:val="ru-RU" w:eastAsia="ru-RU"/>
        </w:rPr>
        <w:t xml:space="preserve"> </w:t>
      </w:r>
      <w:r>
        <w:rPr>
          <w:rFonts w:ascii="Times New Roman" w:hAnsi="Times New Roman"/>
          <w:sz w:val="24"/>
          <w:szCs w:val="24"/>
        </w:rPr>
        <w:t>Комплектование осуществля</w:t>
      </w:r>
      <w:r>
        <w:rPr>
          <w:rFonts w:ascii="Times New Roman" w:hAnsi="Times New Roman"/>
          <w:sz w:val="24"/>
          <w:szCs w:val="24"/>
          <w:lang w:val="ru-RU"/>
        </w:rPr>
        <w:t>лось</w:t>
      </w:r>
      <w:r w:rsidRPr="00D95FB5">
        <w:rPr>
          <w:rFonts w:ascii="Times New Roman" w:hAnsi="Times New Roman"/>
          <w:sz w:val="24"/>
          <w:szCs w:val="24"/>
        </w:rPr>
        <w:t xml:space="preserve"> традиционными способами: литература поступает в дар от читателей, местных писателей, краеведов; </w:t>
      </w:r>
      <w:r>
        <w:rPr>
          <w:rFonts w:ascii="Times New Roman" w:hAnsi="Times New Roman"/>
          <w:sz w:val="24"/>
          <w:szCs w:val="24"/>
        </w:rPr>
        <w:t>за счёт</w:t>
      </w:r>
      <w:r w:rsidR="007379DC">
        <w:rPr>
          <w:rFonts w:ascii="Times New Roman" w:hAnsi="Times New Roman"/>
          <w:sz w:val="24"/>
          <w:szCs w:val="24"/>
          <w:lang w:val="ru-RU"/>
        </w:rPr>
        <w:t xml:space="preserve"> </w:t>
      </w:r>
      <w:r w:rsidRPr="00D95FB5">
        <w:rPr>
          <w:rFonts w:ascii="Times New Roman" w:hAnsi="Times New Roman"/>
          <w:sz w:val="24"/>
          <w:szCs w:val="24"/>
        </w:rPr>
        <w:t xml:space="preserve">книг от читателей взамен утерянных. Краеведческие фонды библиотек не полностью удовлетворяют </w:t>
      </w:r>
      <w:r w:rsidR="00975DAE">
        <w:rPr>
          <w:rFonts w:ascii="Times New Roman" w:hAnsi="Times New Roman"/>
          <w:sz w:val="24"/>
          <w:szCs w:val="24"/>
          <w:lang w:val="ru-RU"/>
        </w:rPr>
        <w:t xml:space="preserve">запросы </w:t>
      </w:r>
      <w:r w:rsidRPr="00D95FB5">
        <w:rPr>
          <w:rFonts w:ascii="Times New Roman" w:hAnsi="Times New Roman"/>
          <w:sz w:val="24"/>
          <w:szCs w:val="24"/>
        </w:rPr>
        <w:t>читател</w:t>
      </w:r>
      <w:r w:rsidR="00975DAE">
        <w:rPr>
          <w:rFonts w:ascii="Times New Roman" w:hAnsi="Times New Roman"/>
          <w:sz w:val="24"/>
          <w:szCs w:val="24"/>
          <w:lang w:val="ru-RU"/>
        </w:rPr>
        <w:t>ей</w:t>
      </w:r>
      <w:r w:rsidRPr="00D95FB5">
        <w:rPr>
          <w:rFonts w:ascii="Times New Roman" w:hAnsi="Times New Roman"/>
          <w:sz w:val="24"/>
          <w:szCs w:val="24"/>
        </w:rPr>
        <w:t>. Многие интересные изда</w:t>
      </w:r>
      <w:r>
        <w:rPr>
          <w:rFonts w:ascii="Times New Roman" w:hAnsi="Times New Roman"/>
          <w:sz w:val="24"/>
          <w:szCs w:val="24"/>
        </w:rPr>
        <w:t>ния попадают только в центральн</w:t>
      </w:r>
      <w:r>
        <w:rPr>
          <w:rFonts w:ascii="Times New Roman" w:hAnsi="Times New Roman"/>
          <w:sz w:val="24"/>
          <w:szCs w:val="24"/>
          <w:lang w:val="ru-RU"/>
        </w:rPr>
        <w:t>ую</w:t>
      </w:r>
      <w:r w:rsidRPr="00D95FB5">
        <w:rPr>
          <w:rFonts w:ascii="Times New Roman" w:hAnsi="Times New Roman"/>
          <w:sz w:val="24"/>
          <w:szCs w:val="24"/>
        </w:rPr>
        <w:t xml:space="preserve"> библиотек</w:t>
      </w:r>
      <w:r>
        <w:rPr>
          <w:rFonts w:ascii="Times New Roman" w:hAnsi="Times New Roman"/>
          <w:sz w:val="24"/>
          <w:szCs w:val="24"/>
          <w:lang w:val="ru-RU"/>
        </w:rPr>
        <w:t>у</w:t>
      </w:r>
      <w:r w:rsidRPr="00D95FB5">
        <w:rPr>
          <w:rFonts w:ascii="Times New Roman" w:hAnsi="Times New Roman"/>
          <w:sz w:val="24"/>
          <w:szCs w:val="24"/>
        </w:rPr>
        <w:t xml:space="preserve">. </w:t>
      </w:r>
      <w:r w:rsidRPr="004766B2">
        <w:rPr>
          <w:rFonts w:ascii="Times New Roman" w:eastAsia="Times New Roman" w:hAnsi="Times New Roman"/>
          <w:color w:val="000000"/>
          <w:sz w:val="24"/>
          <w:szCs w:val="24"/>
          <w:lang w:val="ru-RU" w:eastAsia="ru-RU"/>
        </w:rPr>
        <w:t xml:space="preserve">В отчетном году количество </w:t>
      </w:r>
      <w:r>
        <w:rPr>
          <w:rFonts w:ascii="Times New Roman" w:eastAsia="Times New Roman" w:hAnsi="Times New Roman"/>
          <w:color w:val="000000"/>
          <w:sz w:val="24"/>
          <w:szCs w:val="24"/>
          <w:lang w:val="ru-RU" w:eastAsia="ru-RU"/>
        </w:rPr>
        <w:t>новых поступлений составило 397 экземпляров, это 1,3% от общего фонда краеведения.</w:t>
      </w:r>
    </w:p>
    <w:p w:rsidR="001D3C33" w:rsidRPr="004766B2" w:rsidRDefault="001D3C33" w:rsidP="001D3C33">
      <w:pPr>
        <w:ind w:firstLine="708"/>
        <w:jc w:val="center"/>
        <w:rPr>
          <w:rFonts w:ascii="Times New Roman" w:eastAsia="Times New Roman" w:hAnsi="Times New Roman"/>
          <w:b/>
          <w:sz w:val="24"/>
          <w:szCs w:val="24"/>
          <w:lang w:val="ru-RU" w:eastAsia="ru-RU"/>
        </w:rPr>
      </w:pPr>
      <w:r w:rsidRPr="004766B2">
        <w:rPr>
          <w:rFonts w:ascii="Times New Roman" w:eastAsia="Times New Roman" w:hAnsi="Times New Roman"/>
          <w:b/>
          <w:sz w:val="24"/>
          <w:szCs w:val="24"/>
          <w:lang w:val="ru-RU" w:eastAsia="ru-RU"/>
        </w:rPr>
        <w:t>Динамика количества поступлений (201</w:t>
      </w:r>
      <w:r>
        <w:rPr>
          <w:rFonts w:ascii="Times New Roman" w:eastAsia="Times New Roman" w:hAnsi="Times New Roman"/>
          <w:b/>
          <w:sz w:val="24"/>
          <w:szCs w:val="24"/>
          <w:lang w:val="ru-RU" w:eastAsia="ru-RU"/>
        </w:rPr>
        <w:t>9</w:t>
      </w:r>
      <w:r w:rsidRPr="004766B2">
        <w:rPr>
          <w:rFonts w:ascii="Times New Roman" w:eastAsia="Times New Roman" w:hAnsi="Times New Roman"/>
          <w:b/>
          <w:sz w:val="24"/>
          <w:szCs w:val="24"/>
          <w:lang w:val="ru-RU" w:eastAsia="ru-RU"/>
        </w:rPr>
        <w:t>-202</w:t>
      </w:r>
      <w:r>
        <w:rPr>
          <w:rFonts w:ascii="Times New Roman" w:eastAsia="Times New Roman" w:hAnsi="Times New Roman"/>
          <w:b/>
          <w:sz w:val="24"/>
          <w:szCs w:val="24"/>
          <w:lang w:val="ru-RU" w:eastAsia="ru-RU"/>
        </w:rPr>
        <w:t>1</w:t>
      </w:r>
      <w:r w:rsidRPr="004766B2">
        <w:rPr>
          <w:rFonts w:ascii="Times New Roman" w:eastAsia="Times New Roman" w:hAnsi="Times New Roman"/>
          <w:b/>
          <w:sz w:val="24"/>
          <w:szCs w:val="24"/>
          <w:lang w:val="ru-RU" w:eastAsia="ru-RU"/>
        </w:rPr>
        <w:t xml:space="preserve"> гг.)</w:t>
      </w:r>
    </w:p>
    <w:p w:rsidR="001D3C33" w:rsidRDefault="001D3C33" w:rsidP="001D3C33">
      <w:pPr>
        <w:spacing w:line="360" w:lineRule="auto"/>
        <w:ind w:firstLine="646"/>
        <w:contextualSpacing/>
        <w:jc w:val="both"/>
        <w:rPr>
          <w:rFonts w:ascii="Times New Roman" w:hAnsi="Times New Roman"/>
          <w:sz w:val="24"/>
          <w:szCs w:val="24"/>
          <w:lang w:val="ru-RU"/>
        </w:rPr>
      </w:pPr>
      <w:r>
        <w:rPr>
          <w:rFonts w:ascii="Times New Roman" w:eastAsia="Times New Roman" w:hAnsi="Times New Roman"/>
          <w:noProof/>
          <w:color w:val="000000"/>
          <w:sz w:val="24"/>
          <w:szCs w:val="24"/>
          <w:lang w:val="ru-RU" w:eastAsia="ru-RU"/>
        </w:rPr>
        <w:drawing>
          <wp:inline distT="0" distB="0" distL="0" distR="0" wp14:anchorId="4355B561" wp14:editId="4A1C12FE">
            <wp:extent cx="4497572" cy="1988288"/>
            <wp:effectExtent l="0" t="0" r="0" b="0"/>
            <wp:docPr id="35844" name="Диаграмма 92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2"/>
              </a:graphicData>
            </a:graphic>
          </wp:inline>
        </w:drawing>
      </w:r>
    </w:p>
    <w:p w:rsidR="001D3C33" w:rsidRPr="000C4ABD" w:rsidRDefault="001D3C33" w:rsidP="001D3C33">
      <w:pPr>
        <w:autoSpaceDE w:val="0"/>
        <w:autoSpaceDN w:val="0"/>
        <w:adjustRightInd w:val="0"/>
        <w:spacing w:line="240" w:lineRule="auto"/>
        <w:jc w:val="center"/>
        <w:rPr>
          <w:rFonts w:ascii="Times New Roman" w:hAnsi="Times New Roman"/>
          <w:b/>
          <w:bCs/>
          <w:color w:val="000000"/>
          <w:sz w:val="24"/>
          <w:szCs w:val="24"/>
          <w:lang w:val="ru-RU"/>
        </w:rPr>
      </w:pPr>
      <w:r w:rsidRPr="00152D3D">
        <w:rPr>
          <w:rFonts w:ascii="Times New Roman" w:hAnsi="Times New Roman"/>
          <w:b/>
          <w:bCs/>
          <w:color w:val="000000"/>
          <w:sz w:val="24"/>
          <w:szCs w:val="24"/>
          <w:lang w:val="ru-RU"/>
        </w:rPr>
        <w:t>Динамика</w:t>
      </w:r>
      <w:r>
        <w:rPr>
          <w:rFonts w:ascii="Times New Roman" w:hAnsi="Times New Roman"/>
          <w:b/>
          <w:bCs/>
          <w:color w:val="000000"/>
          <w:sz w:val="24"/>
          <w:szCs w:val="24"/>
          <w:lang w:val="ru-RU"/>
        </w:rPr>
        <w:t xml:space="preserve"> объема</w:t>
      </w:r>
      <w:r w:rsidRPr="00152D3D">
        <w:rPr>
          <w:rFonts w:ascii="Times New Roman" w:hAnsi="Times New Roman"/>
          <w:b/>
          <w:bCs/>
          <w:color w:val="000000"/>
          <w:sz w:val="24"/>
          <w:szCs w:val="24"/>
          <w:lang w:val="ru-RU"/>
        </w:rPr>
        <w:t xml:space="preserve"> поступлений</w:t>
      </w:r>
      <w:r>
        <w:rPr>
          <w:rFonts w:ascii="Times New Roman" w:hAnsi="Times New Roman"/>
          <w:b/>
          <w:bCs/>
          <w:color w:val="000000"/>
          <w:sz w:val="24"/>
          <w:szCs w:val="24"/>
          <w:lang w:val="ru-RU"/>
        </w:rPr>
        <w:t xml:space="preserve"> краеведческого фонда за 2019-2021 г.</w:t>
      </w:r>
      <w:r w:rsidRPr="00152D3D">
        <w:rPr>
          <w:rFonts w:ascii="Times New Roman" w:hAnsi="Times New Roman"/>
          <w:b/>
          <w:bCs/>
          <w:color w:val="000000"/>
          <w:sz w:val="24"/>
          <w:szCs w:val="24"/>
          <w:lang w:val="ru-RU"/>
        </w:rPr>
        <w:t xml:space="preserve"> (экз.)</w:t>
      </w:r>
    </w:p>
    <w:p w:rsidR="001D3C33" w:rsidRDefault="001D3C33" w:rsidP="001D3C33">
      <w:pPr>
        <w:spacing w:line="360" w:lineRule="auto"/>
        <w:ind w:firstLine="646"/>
        <w:contextualSpacing/>
        <w:jc w:val="both"/>
        <w:rPr>
          <w:rFonts w:ascii="Times New Roman" w:hAnsi="Times New Roman"/>
          <w:sz w:val="24"/>
          <w:szCs w:val="24"/>
          <w:lang w:val="ru-RU"/>
        </w:rPr>
      </w:pPr>
      <w:r>
        <w:rPr>
          <w:rFonts w:ascii="Times New Roman" w:hAnsi="Times New Roman"/>
          <w:noProof/>
          <w:sz w:val="24"/>
          <w:szCs w:val="24"/>
          <w:lang w:val="ru-RU" w:eastAsia="ru-RU"/>
        </w:rPr>
        <w:drawing>
          <wp:inline distT="0" distB="0" distL="0" distR="0" wp14:anchorId="3211826D" wp14:editId="64C55581">
            <wp:extent cx="4326340" cy="1937982"/>
            <wp:effectExtent l="0" t="0" r="0" b="5715"/>
            <wp:docPr id="35846" name="Диаграмма 358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3"/>
              </a:graphicData>
            </a:graphic>
          </wp:inline>
        </w:drawing>
      </w:r>
    </w:p>
    <w:p w:rsidR="001D3C33" w:rsidRDefault="001D3C33" w:rsidP="001D3C33">
      <w:pPr>
        <w:autoSpaceDE w:val="0"/>
        <w:autoSpaceDN w:val="0"/>
        <w:adjustRightInd w:val="0"/>
        <w:spacing w:line="240" w:lineRule="auto"/>
        <w:jc w:val="center"/>
        <w:rPr>
          <w:rFonts w:ascii="Times New Roman" w:hAnsi="Times New Roman"/>
          <w:b/>
          <w:bCs/>
          <w:color w:val="000000"/>
          <w:sz w:val="24"/>
          <w:szCs w:val="24"/>
          <w:lang w:val="ru-RU"/>
        </w:rPr>
      </w:pPr>
      <w:r>
        <w:rPr>
          <w:rFonts w:ascii="Times New Roman" w:hAnsi="Times New Roman"/>
          <w:b/>
          <w:bCs/>
          <w:color w:val="000000"/>
          <w:sz w:val="24"/>
          <w:szCs w:val="24"/>
          <w:lang w:val="ru-RU"/>
        </w:rPr>
        <w:t>С</w:t>
      </w:r>
      <w:r w:rsidRPr="00CD2F2F">
        <w:rPr>
          <w:rFonts w:ascii="Times New Roman" w:hAnsi="Times New Roman"/>
          <w:b/>
          <w:bCs/>
          <w:color w:val="000000"/>
          <w:sz w:val="24"/>
          <w:szCs w:val="24"/>
          <w:lang w:val="ru-RU"/>
        </w:rPr>
        <w:t xml:space="preserve">остав </w:t>
      </w:r>
      <w:r>
        <w:rPr>
          <w:rFonts w:ascii="Times New Roman" w:hAnsi="Times New Roman"/>
          <w:b/>
          <w:bCs/>
          <w:color w:val="000000"/>
          <w:sz w:val="24"/>
          <w:szCs w:val="24"/>
          <w:lang w:val="ru-RU"/>
        </w:rPr>
        <w:t>краеведческого фонда</w:t>
      </w:r>
      <w:r w:rsidRPr="00CD2F2F">
        <w:rPr>
          <w:rFonts w:ascii="Times New Roman" w:hAnsi="Times New Roman"/>
          <w:b/>
          <w:bCs/>
          <w:color w:val="000000"/>
          <w:sz w:val="24"/>
          <w:szCs w:val="24"/>
          <w:lang w:val="ru-RU"/>
        </w:rPr>
        <w:t xml:space="preserve"> за</w:t>
      </w:r>
      <w:r>
        <w:rPr>
          <w:rFonts w:ascii="Times New Roman" w:hAnsi="Times New Roman"/>
          <w:b/>
          <w:bCs/>
          <w:color w:val="000000"/>
          <w:sz w:val="24"/>
          <w:szCs w:val="24"/>
          <w:lang w:val="ru-RU"/>
        </w:rPr>
        <w:t xml:space="preserve"> 2019– 2021</w:t>
      </w:r>
      <w:r w:rsidRPr="00CD2F2F">
        <w:rPr>
          <w:rFonts w:ascii="Times New Roman" w:hAnsi="Times New Roman"/>
          <w:b/>
          <w:bCs/>
          <w:color w:val="000000"/>
          <w:sz w:val="24"/>
          <w:szCs w:val="24"/>
          <w:lang w:val="ru-RU"/>
        </w:rPr>
        <w:t xml:space="preserve"> гг</w:t>
      </w:r>
      <w:proofErr w:type="gramStart"/>
      <w:r w:rsidRPr="00CD2F2F">
        <w:rPr>
          <w:rFonts w:ascii="Times New Roman" w:hAnsi="Times New Roman"/>
          <w:b/>
          <w:bCs/>
          <w:color w:val="000000"/>
          <w:sz w:val="24"/>
          <w:szCs w:val="24"/>
          <w:lang w:val="ru-RU"/>
        </w:rPr>
        <w:t>. (%)</w:t>
      </w:r>
      <w:proofErr w:type="gramEnd"/>
    </w:p>
    <w:p w:rsidR="001D3C33" w:rsidRDefault="00404F10" w:rsidP="00404F10">
      <w:pPr>
        <w:spacing w:line="360" w:lineRule="auto"/>
        <w:contextualSpacing/>
        <w:jc w:val="center"/>
        <w:rPr>
          <w:rFonts w:ascii="Times New Roman" w:hAnsi="Times New Roman"/>
          <w:sz w:val="24"/>
          <w:szCs w:val="24"/>
          <w:lang w:val="ru-RU"/>
        </w:rPr>
      </w:pPr>
      <w:r w:rsidRPr="00755012">
        <w:rPr>
          <w:noProof/>
          <w:color w:val="1F497D" w:themeColor="text2"/>
          <w:sz w:val="24"/>
          <w:szCs w:val="24"/>
          <w:lang w:val="ru-RU" w:eastAsia="ru-RU"/>
        </w:rPr>
        <w:drawing>
          <wp:anchor distT="0" distB="0" distL="114300" distR="114300" simplePos="0" relativeHeight="252260352" behindDoc="1" locked="0" layoutInCell="1" allowOverlap="1" wp14:anchorId="6402185B" wp14:editId="3F6D55CB">
            <wp:simplePos x="0" y="0"/>
            <wp:positionH relativeFrom="column">
              <wp:posOffset>-720090</wp:posOffset>
            </wp:positionH>
            <wp:positionV relativeFrom="paragraph">
              <wp:posOffset>1180465</wp:posOffset>
            </wp:positionV>
            <wp:extent cx="7659370" cy="1028700"/>
            <wp:effectExtent l="0" t="0" r="0" b="0"/>
            <wp:wrapThrough wrapText="bothSides">
              <wp:wrapPolygon edited="0">
                <wp:start x="0" y="0"/>
                <wp:lineTo x="0" y="21200"/>
                <wp:lineTo x="21543" y="21200"/>
                <wp:lineTo x="21543" y="0"/>
                <wp:lineTo x="0" y="0"/>
              </wp:wrapPolygon>
            </wp:wrapThrough>
            <wp:docPr id="106" name="Рисунок 10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028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hAnsi="Times New Roman"/>
          <w:iCs/>
          <w:noProof/>
          <w:color w:val="000000" w:themeColor="text1"/>
          <w:sz w:val="24"/>
          <w:szCs w:val="24"/>
          <w:lang w:val="ru-RU" w:eastAsia="ru-RU"/>
        </w:rPr>
        <w:drawing>
          <wp:inline distT="0" distB="0" distL="0" distR="0" wp14:anchorId="0E988D7C" wp14:editId="0D7887E5">
            <wp:extent cx="2934269" cy="1119117"/>
            <wp:effectExtent l="0" t="0" r="0" b="5080"/>
            <wp:docPr id="35847" name="Диаграмма 358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4"/>
              </a:graphicData>
            </a:graphic>
          </wp:inline>
        </w:drawing>
      </w:r>
    </w:p>
    <w:p w:rsidR="001D3C33" w:rsidRPr="00EB6E11" w:rsidRDefault="001D3C33" w:rsidP="001D3C33">
      <w:pPr>
        <w:spacing w:after="0"/>
        <w:ind w:firstLine="709"/>
        <w:contextualSpacing/>
        <w:jc w:val="both"/>
        <w:rPr>
          <w:rFonts w:ascii="Times New Roman" w:eastAsia="Times New Roman" w:hAnsi="Times New Roman"/>
          <w:color w:val="000000" w:themeColor="text1"/>
          <w:sz w:val="24"/>
          <w:szCs w:val="24"/>
          <w:lang w:val="ru-RU" w:eastAsia="ru-RU"/>
        </w:rPr>
      </w:pPr>
      <w:proofErr w:type="gramStart"/>
      <w:r>
        <w:rPr>
          <w:rFonts w:ascii="Times New Roman" w:hAnsi="Times New Roman"/>
          <w:iCs/>
          <w:sz w:val="24"/>
          <w:szCs w:val="24"/>
          <w:lang w:val="ru-RU" w:bidi="en-US"/>
        </w:rPr>
        <w:lastRenderedPageBreak/>
        <w:t xml:space="preserve">Отраслевой состав поступлений </w:t>
      </w:r>
      <w:r w:rsidRPr="004766B2">
        <w:rPr>
          <w:rFonts w:ascii="Times New Roman" w:eastAsia="Times New Roman" w:hAnsi="Times New Roman"/>
          <w:color w:val="000000" w:themeColor="text1"/>
          <w:sz w:val="24"/>
          <w:szCs w:val="24"/>
          <w:lang w:val="ru-RU" w:eastAsia="ru-RU"/>
        </w:rPr>
        <w:t xml:space="preserve">показал, что большую его часть составляют издания по </w:t>
      </w:r>
      <w:r>
        <w:rPr>
          <w:rFonts w:ascii="Times New Roman" w:eastAsia="Times New Roman" w:hAnsi="Times New Roman"/>
          <w:color w:val="000000" w:themeColor="text1"/>
          <w:sz w:val="24"/>
          <w:szCs w:val="24"/>
          <w:lang w:val="ru-RU" w:eastAsia="ru-RU"/>
        </w:rPr>
        <w:t>художественной литературе – 64,4</w:t>
      </w:r>
      <w:r w:rsidRPr="004766B2">
        <w:rPr>
          <w:rFonts w:ascii="Times New Roman" w:eastAsia="Times New Roman" w:hAnsi="Times New Roman"/>
          <w:color w:val="000000" w:themeColor="text1"/>
          <w:sz w:val="24"/>
          <w:szCs w:val="24"/>
          <w:lang w:val="ru-RU" w:eastAsia="ru-RU"/>
        </w:rPr>
        <w:t>%, обществе</w:t>
      </w:r>
      <w:r>
        <w:rPr>
          <w:rFonts w:ascii="Times New Roman" w:eastAsia="Times New Roman" w:hAnsi="Times New Roman"/>
          <w:color w:val="000000" w:themeColor="text1"/>
          <w:sz w:val="24"/>
          <w:szCs w:val="24"/>
          <w:lang w:val="ru-RU" w:eastAsia="ru-RU"/>
        </w:rPr>
        <w:t>нно-политическая литератур</w:t>
      </w:r>
      <w:r w:rsidR="007379DC">
        <w:rPr>
          <w:rFonts w:ascii="Times New Roman" w:eastAsia="Times New Roman" w:hAnsi="Times New Roman"/>
          <w:color w:val="000000" w:themeColor="text1"/>
          <w:sz w:val="24"/>
          <w:szCs w:val="24"/>
          <w:lang w:val="ru-RU" w:eastAsia="ru-RU"/>
        </w:rPr>
        <w:t>е</w:t>
      </w:r>
      <w:r>
        <w:rPr>
          <w:rFonts w:ascii="Times New Roman" w:eastAsia="Times New Roman" w:hAnsi="Times New Roman"/>
          <w:color w:val="000000" w:themeColor="text1"/>
          <w:sz w:val="24"/>
          <w:szCs w:val="24"/>
          <w:lang w:val="ru-RU" w:eastAsia="ru-RU"/>
        </w:rPr>
        <w:t xml:space="preserve"> – 17,6%, техническ</w:t>
      </w:r>
      <w:r w:rsidR="007379DC">
        <w:rPr>
          <w:rFonts w:ascii="Times New Roman" w:eastAsia="Times New Roman" w:hAnsi="Times New Roman"/>
          <w:color w:val="000000" w:themeColor="text1"/>
          <w:sz w:val="24"/>
          <w:szCs w:val="24"/>
          <w:lang w:val="ru-RU" w:eastAsia="ru-RU"/>
        </w:rPr>
        <w:t>ой</w:t>
      </w:r>
      <w:r>
        <w:rPr>
          <w:rFonts w:ascii="Times New Roman" w:eastAsia="Times New Roman" w:hAnsi="Times New Roman"/>
          <w:color w:val="000000" w:themeColor="text1"/>
          <w:sz w:val="24"/>
          <w:szCs w:val="24"/>
          <w:lang w:val="ru-RU" w:eastAsia="ru-RU"/>
        </w:rPr>
        <w:t xml:space="preserve">  и сельскох</w:t>
      </w:r>
      <w:r w:rsidR="007379DC">
        <w:rPr>
          <w:rFonts w:ascii="Times New Roman" w:eastAsia="Times New Roman" w:hAnsi="Times New Roman"/>
          <w:color w:val="000000" w:themeColor="text1"/>
          <w:sz w:val="24"/>
          <w:szCs w:val="24"/>
          <w:lang w:val="ru-RU" w:eastAsia="ru-RU"/>
        </w:rPr>
        <w:t>о</w:t>
      </w:r>
      <w:r>
        <w:rPr>
          <w:rFonts w:ascii="Times New Roman" w:eastAsia="Times New Roman" w:hAnsi="Times New Roman"/>
          <w:color w:val="000000" w:themeColor="text1"/>
          <w:sz w:val="24"/>
          <w:szCs w:val="24"/>
          <w:lang w:val="ru-RU" w:eastAsia="ru-RU"/>
        </w:rPr>
        <w:t>зяйств</w:t>
      </w:r>
      <w:r w:rsidR="007379DC">
        <w:rPr>
          <w:rFonts w:ascii="Times New Roman" w:eastAsia="Times New Roman" w:hAnsi="Times New Roman"/>
          <w:color w:val="000000" w:themeColor="text1"/>
          <w:sz w:val="24"/>
          <w:szCs w:val="24"/>
          <w:lang w:val="ru-RU" w:eastAsia="ru-RU"/>
        </w:rPr>
        <w:t xml:space="preserve">енной </w:t>
      </w:r>
      <w:r>
        <w:rPr>
          <w:rFonts w:ascii="Times New Roman" w:eastAsia="Times New Roman" w:hAnsi="Times New Roman"/>
          <w:color w:val="000000" w:themeColor="text1"/>
          <w:sz w:val="24"/>
          <w:szCs w:val="24"/>
          <w:lang w:val="ru-RU" w:eastAsia="ru-RU"/>
        </w:rPr>
        <w:t>-11,3%, естественнонаучн</w:t>
      </w:r>
      <w:r w:rsidR="007379DC">
        <w:rPr>
          <w:rFonts w:ascii="Times New Roman" w:eastAsia="Times New Roman" w:hAnsi="Times New Roman"/>
          <w:color w:val="000000" w:themeColor="text1"/>
          <w:sz w:val="24"/>
          <w:szCs w:val="24"/>
          <w:lang w:val="ru-RU" w:eastAsia="ru-RU"/>
        </w:rPr>
        <w:t xml:space="preserve">ой </w:t>
      </w:r>
      <w:r>
        <w:rPr>
          <w:rFonts w:ascii="Times New Roman" w:eastAsia="Times New Roman" w:hAnsi="Times New Roman"/>
          <w:color w:val="000000" w:themeColor="text1"/>
          <w:sz w:val="24"/>
          <w:szCs w:val="24"/>
          <w:lang w:val="ru-RU" w:eastAsia="ru-RU"/>
        </w:rPr>
        <w:t>-4,7%, по искусству и спорт</w:t>
      </w:r>
      <w:r w:rsidR="007379DC">
        <w:rPr>
          <w:rFonts w:ascii="Times New Roman" w:eastAsia="Times New Roman" w:hAnsi="Times New Roman"/>
          <w:color w:val="000000" w:themeColor="text1"/>
          <w:sz w:val="24"/>
          <w:szCs w:val="24"/>
          <w:lang w:val="ru-RU" w:eastAsia="ru-RU"/>
        </w:rPr>
        <w:t xml:space="preserve">у </w:t>
      </w:r>
      <w:r>
        <w:rPr>
          <w:rFonts w:ascii="Times New Roman" w:eastAsia="Times New Roman" w:hAnsi="Times New Roman"/>
          <w:color w:val="000000" w:themeColor="text1"/>
          <w:sz w:val="24"/>
          <w:szCs w:val="24"/>
          <w:lang w:val="ru-RU" w:eastAsia="ru-RU"/>
        </w:rPr>
        <w:t>-1,7%.</w:t>
      </w:r>
      <w:proofErr w:type="gramEnd"/>
    </w:p>
    <w:p w:rsidR="001D3C33" w:rsidRPr="00491C6B" w:rsidRDefault="001D3C33" w:rsidP="001D3C33">
      <w:pPr>
        <w:spacing w:after="0"/>
        <w:ind w:firstLine="708"/>
        <w:contextualSpacing/>
        <w:jc w:val="both"/>
        <w:rPr>
          <w:rFonts w:ascii="Times New Roman" w:hAnsi="Times New Roman"/>
          <w:sz w:val="24"/>
          <w:szCs w:val="24"/>
          <w:lang w:val="ru-RU"/>
        </w:rPr>
      </w:pPr>
      <w:r w:rsidRPr="00D95FB5">
        <w:rPr>
          <w:rFonts w:ascii="Times New Roman" w:hAnsi="Times New Roman"/>
          <w:sz w:val="24"/>
          <w:szCs w:val="24"/>
        </w:rPr>
        <w:t>В течение года библиотеки вели работу по изучению спроса пользователей посредством индивидуальных бесед, анализа книжных формуляров, учёта выполненных справок, что, несомненно, является положительным моментом при комплектовании краеведческого фонда. Хорошим подспорьем для библиотек являются периодические издания, которые пользуются особым спросом среди пользователей. Востребованными остаются и тематические папки, наполненные публикациями из районных газет. При этом о</w:t>
      </w:r>
      <w:r>
        <w:rPr>
          <w:rFonts w:ascii="Times New Roman" w:hAnsi="Times New Roman"/>
          <w:sz w:val="24"/>
          <w:szCs w:val="24"/>
        </w:rPr>
        <w:t>сновным источником поступления</w:t>
      </w:r>
      <w:r w:rsidR="007379DC">
        <w:rPr>
          <w:rFonts w:ascii="Times New Roman" w:hAnsi="Times New Roman"/>
          <w:sz w:val="24"/>
          <w:szCs w:val="24"/>
          <w:lang w:val="ru-RU"/>
        </w:rPr>
        <w:t xml:space="preserve"> </w:t>
      </w:r>
      <w:r w:rsidRPr="00D95FB5">
        <w:rPr>
          <w:rFonts w:ascii="Times New Roman" w:hAnsi="Times New Roman"/>
          <w:sz w:val="24"/>
          <w:szCs w:val="24"/>
        </w:rPr>
        <w:t>краеведческой литературы в фонды библиотек продолжает оставаться Национальная библиотека</w:t>
      </w:r>
      <w:r>
        <w:rPr>
          <w:rFonts w:ascii="Times New Roman" w:hAnsi="Times New Roman"/>
          <w:sz w:val="24"/>
          <w:szCs w:val="24"/>
          <w:lang w:val="ru-RU"/>
        </w:rPr>
        <w:t xml:space="preserve"> РС(Я)</w:t>
      </w:r>
      <w:r w:rsidRPr="00D95FB5">
        <w:rPr>
          <w:rFonts w:ascii="Times New Roman" w:hAnsi="Times New Roman"/>
          <w:sz w:val="24"/>
          <w:szCs w:val="24"/>
        </w:rPr>
        <w:t>.</w:t>
      </w:r>
      <w:r w:rsidR="007379DC">
        <w:rPr>
          <w:rFonts w:ascii="Times New Roman" w:hAnsi="Times New Roman"/>
          <w:sz w:val="24"/>
          <w:szCs w:val="24"/>
          <w:lang w:val="ru-RU"/>
        </w:rPr>
        <w:t xml:space="preserve"> </w:t>
      </w:r>
      <w:r w:rsidRPr="00D95FB5">
        <w:rPr>
          <w:rFonts w:ascii="Times New Roman" w:hAnsi="Times New Roman"/>
          <w:sz w:val="24"/>
          <w:szCs w:val="24"/>
        </w:rPr>
        <w:t xml:space="preserve">Библиотеки активно занимаются оцифровкой рукописей, книг местных авторов. </w:t>
      </w:r>
    </w:p>
    <w:p w:rsidR="001D3C33" w:rsidRDefault="001D3C33" w:rsidP="001D3C33">
      <w:pPr>
        <w:jc w:val="center"/>
        <w:rPr>
          <w:rFonts w:ascii="Times New Roman" w:hAnsi="Times New Roman"/>
          <w:b/>
          <w:iCs/>
          <w:color w:val="000000" w:themeColor="text1"/>
          <w:sz w:val="24"/>
          <w:szCs w:val="24"/>
          <w:lang w:val="ru-RU" w:bidi="en-US"/>
        </w:rPr>
      </w:pPr>
    </w:p>
    <w:p w:rsidR="001D3C33" w:rsidRPr="00B149F9" w:rsidRDefault="001D3C33" w:rsidP="001D3C33">
      <w:pPr>
        <w:jc w:val="center"/>
        <w:rPr>
          <w:rFonts w:ascii="Times New Roman" w:hAnsi="Times New Roman"/>
          <w:color w:val="000000" w:themeColor="text1"/>
          <w:sz w:val="24"/>
          <w:szCs w:val="24"/>
          <w:lang w:val="ru-RU"/>
        </w:rPr>
      </w:pPr>
      <w:r w:rsidRPr="00B149F9">
        <w:rPr>
          <w:rFonts w:ascii="Times New Roman" w:hAnsi="Times New Roman"/>
          <w:b/>
          <w:iCs/>
          <w:color w:val="000000" w:themeColor="text1"/>
          <w:sz w:val="24"/>
          <w:szCs w:val="24"/>
          <w:lang w:val="ru-RU" w:bidi="en-US"/>
        </w:rPr>
        <w:t xml:space="preserve">Выбытие </w:t>
      </w:r>
      <w:r>
        <w:rPr>
          <w:rFonts w:ascii="Times New Roman" w:hAnsi="Times New Roman"/>
          <w:b/>
          <w:iCs/>
          <w:color w:val="000000" w:themeColor="text1"/>
          <w:sz w:val="24"/>
          <w:szCs w:val="24"/>
          <w:lang w:val="ru-RU" w:bidi="en-US"/>
        </w:rPr>
        <w:t>краеведческого фонда</w:t>
      </w:r>
      <w:r w:rsidRPr="00B149F9">
        <w:rPr>
          <w:rFonts w:ascii="Times New Roman" w:hAnsi="Times New Roman"/>
          <w:b/>
          <w:iCs/>
          <w:color w:val="000000" w:themeColor="text1"/>
          <w:sz w:val="24"/>
          <w:szCs w:val="24"/>
          <w:lang w:val="ru-RU" w:bidi="en-US"/>
        </w:rPr>
        <w:t xml:space="preserve"> библиотек</w:t>
      </w:r>
    </w:p>
    <w:p w:rsidR="001D3C33" w:rsidRDefault="001D3C33" w:rsidP="001D3C33">
      <w:pPr>
        <w:jc w:val="center"/>
        <w:rPr>
          <w:rFonts w:ascii="Times New Roman" w:hAnsi="Times New Roman"/>
          <w:sz w:val="24"/>
          <w:szCs w:val="24"/>
          <w:lang w:val="ru-RU"/>
        </w:rPr>
      </w:pPr>
      <w:r>
        <w:rPr>
          <w:rFonts w:ascii="Times New Roman" w:eastAsia="Times New Roman" w:hAnsi="Times New Roman"/>
          <w:i/>
          <w:noProof/>
          <w:color w:val="000000" w:themeColor="text1"/>
          <w:sz w:val="24"/>
          <w:szCs w:val="24"/>
          <w:lang w:val="ru-RU" w:eastAsia="ru-RU"/>
        </w:rPr>
        <w:drawing>
          <wp:inline distT="0" distB="0" distL="0" distR="0">
            <wp:extent cx="5145206" cy="2361063"/>
            <wp:effectExtent l="0" t="0" r="17780" b="20320"/>
            <wp:docPr id="35848"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5"/>
              </a:graphicData>
            </a:graphic>
          </wp:inline>
        </w:drawing>
      </w:r>
    </w:p>
    <w:p w:rsidR="001D3C33" w:rsidRDefault="001D3C33" w:rsidP="001D3C33">
      <w:pPr>
        <w:spacing w:after="120"/>
        <w:ind w:firstLine="709"/>
        <w:contextualSpacing/>
        <w:jc w:val="both"/>
        <w:rPr>
          <w:rFonts w:ascii="Times New Roman" w:hAnsi="Times New Roman"/>
          <w:iCs/>
          <w:color w:val="000000" w:themeColor="text1"/>
          <w:sz w:val="24"/>
          <w:szCs w:val="24"/>
          <w:lang w:val="ru-RU" w:bidi="en-US"/>
        </w:rPr>
      </w:pPr>
      <w:r w:rsidRPr="001D3C33">
        <w:rPr>
          <w:rFonts w:ascii="Times New Roman" w:hAnsi="Times New Roman"/>
          <w:iCs/>
          <w:color w:val="000000" w:themeColor="text1"/>
          <w:sz w:val="24"/>
          <w:szCs w:val="24"/>
          <w:lang w:val="ru-RU" w:bidi="en-US"/>
        </w:rPr>
        <w:t>В отчетном году списано 752 экз. книг, брошюр и журналов на сумму 225706,75 рублей,  что составляет 2,5% от краеведческого фонда ЦБС. Причины выбытия документов: ветхость, устаревшие по содержанию.</w:t>
      </w:r>
    </w:p>
    <w:p w:rsidR="00404F10" w:rsidRPr="001D3C33" w:rsidRDefault="00404F10" w:rsidP="001D3C33">
      <w:pPr>
        <w:spacing w:after="120"/>
        <w:ind w:firstLine="709"/>
        <w:contextualSpacing/>
        <w:jc w:val="both"/>
        <w:rPr>
          <w:rFonts w:ascii="Times New Roman" w:hAnsi="Times New Roman"/>
          <w:iCs/>
          <w:color w:val="000000" w:themeColor="text1"/>
          <w:sz w:val="24"/>
          <w:szCs w:val="24"/>
          <w:lang w:val="ru-RU" w:bidi="en-US"/>
        </w:rPr>
      </w:pPr>
    </w:p>
    <w:p w:rsidR="005D1832" w:rsidRDefault="00404F10" w:rsidP="005D1832">
      <w:pPr>
        <w:shd w:val="clear" w:color="auto" w:fill="FFFFFF"/>
        <w:spacing w:after="135" w:line="293" w:lineRule="atLeast"/>
        <w:jc w:val="both"/>
        <w:rPr>
          <w:rFonts w:ascii="Times New Roman" w:eastAsia="Times New Roman" w:hAnsi="Times New Roman" w:cs="Times New Roman"/>
          <w:b/>
          <w:bCs/>
          <w:color w:val="17365D" w:themeColor="text2" w:themeShade="BF"/>
          <w:sz w:val="24"/>
          <w:szCs w:val="24"/>
          <w:lang w:val="ru-RU" w:eastAsia="ru-RU"/>
        </w:rPr>
      </w:pPr>
      <w:r>
        <w:rPr>
          <w:rFonts w:ascii="Times New Roman" w:eastAsia="Times New Roman" w:hAnsi="Times New Roman" w:cs="Times New Roman"/>
          <w:b/>
          <w:bCs/>
          <w:color w:val="17365D" w:themeColor="text2" w:themeShade="BF"/>
          <w:sz w:val="24"/>
          <w:szCs w:val="24"/>
          <w:lang w:val="ru-RU" w:eastAsia="ru-RU"/>
        </w:rPr>
        <w:t>8.2</w:t>
      </w:r>
      <w:r w:rsidR="005D1832" w:rsidRPr="002F21D1">
        <w:rPr>
          <w:rFonts w:ascii="Times New Roman" w:eastAsia="Times New Roman" w:hAnsi="Times New Roman" w:cs="Times New Roman"/>
          <w:b/>
          <w:bCs/>
          <w:color w:val="17365D" w:themeColor="text2" w:themeShade="BF"/>
          <w:sz w:val="24"/>
          <w:szCs w:val="24"/>
          <w:lang w:val="ru-RU" w:eastAsia="ru-RU"/>
        </w:rPr>
        <w:t>. Формирование краеведческих баз данных и электронных библиотек.</w:t>
      </w:r>
    </w:p>
    <w:p w:rsidR="00DA00E0" w:rsidRPr="00DA00E0" w:rsidRDefault="00DA00E0" w:rsidP="00DA00E0">
      <w:pPr>
        <w:shd w:val="clear" w:color="auto" w:fill="FFFFFF"/>
        <w:spacing w:after="135" w:line="293" w:lineRule="atLeast"/>
        <w:ind w:firstLine="360"/>
        <w:jc w:val="both"/>
        <w:rPr>
          <w:rFonts w:ascii="Helvetica Neue" w:eastAsia="Times New Roman" w:hAnsi="Helvetica Neue" w:cs="Times New Roman"/>
          <w:color w:val="000000" w:themeColor="text1"/>
          <w:sz w:val="20"/>
          <w:szCs w:val="20"/>
          <w:lang w:val="ru-RU" w:eastAsia="ru-RU"/>
        </w:rPr>
      </w:pPr>
      <w:r>
        <w:rPr>
          <w:rFonts w:ascii="Times New Roman" w:eastAsia="Times New Roman" w:hAnsi="Times New Roman" w:cs="Times New Roman"/>
          <w:color w:val="000000" w:themeColor="text1"/>
          <w:sz w:val="24"/>
          <w:szCs w:val="24"/>
          <w:lang w:val="ru-RU" w:eastAsia="ru-RU"/>
        </w:rPr>
        <w:t>Центральная библиотека</w:t>
      </w:r>
      <w:r w:rsidRPr="00DA00E0">
        <w:rPr>
          <w:rFonts w:ascii="Times New Roman" w:eastAsia="Times New Roman" w:hAnsi="Times New Roman" w:cs="Times New Roman"/>
          <w:color w:val="000000" w:themeColor="text1"/>
          <w:sz w:val="24"/>
          <w:szCs w:val="24"/>
          <w:lang w:val="ru-RU" w:eastAsia="ru-RU"/>
        </w:rPr>
        <w:t xml:space="preserve"> участвует в формировании краеведческих баз данных статей «Саха Сирэ» и «Официальные документы РС (Я)», Сводного каталога библиотек РС (Я)</w:t>
      </w:r>
      <w:r>
        <w:rPr>
          <w:rFonts w:ascii="Times New Roman" w:eastAsia="Times New Roman" w:hAnsi="Times New Roman" w:cs="Times New Roman"/>
          <w:color w:val="000000" w:themeColor="text1"/>
          <w:sz w:val="24"/>
          <w:szCs w:val="24"/>
          <w:lang w:val="ru-RU" w:eastAsia="ru-RU"/>
        </w:rPr>
        <w:t>.</w:t>
      </w:r>
    </w:p>
    <w:p w:rsidR="00DA00E0" w:rsidRPr="00DA00E0" w:rsidRDefault="00DA00E0" w:rsidP="005D1832">
      <w:pPr>
        <w:shd w:val="clear" w:color="auto" w:fill="FFFFFF"/>
        <w:spacing w:after="135" w:line="293" w:lineRule="atLeast"/>
        <w:jc w:val="both"/>
        <w:rPr>
          <w:rFonts w:ascii="Helvetica Neue" w:eastAsia="Times New Roman" w:hAnsi="Helvetica Neue" w:cs="Times New Roman"/>
          <w:color w:val="000000" w:themeColor="text1"/>
          <w:sz w:val="20"/>
          <w:szCs w:val="20"/>
          <w:lang w:val="ru-RU" w:eastAsia="ru-RU"/>
        </w:rPr>
      </w:pPr>
    </w:p>
    <w:p w:rsidR="005D1832" w:rsidRPr="002F21D1" w:rsidRDefault="00404F10" w:rsidP="005D1832">
      <w:pPr>
        <w:shd w:val="clear" w:color="auto" w:fill="FFFFFF"/>
        <w:spacing w:after="135" w:line="293" w:lineRule="atLeast"/>
        <w:jc w:val="both"/>
        <w:rPr>
          <w:rFonts w:ascii="Times New Roman" w:eastAsia="Times New Roman" w:hAnsi="Times New Roman" w:cs="Times New Roman"/>
          <w:b/>
          <w:bCs/>
          <w:color w:val="17365D" w:themeColor="text2" w:themeShade="BF"/>
          <w:sz w:val="24"/>
          <w:szCs w:val="24"/>
          <w:lang w:val="ru-RU" w:eastAsia="ru-RU"/>
        </w:rPr>
      </w:pPr>
      <w:r>
        <w:rPr>
          <w:rFonts w:ascii="Times New Roman" w:eastAsia="Times New Roman" w:hAnsi="Times New Roman" w:cs="Times New Roman"/>
          <w:b/>
          <w:bCs/>
          <w:color w:val="17365D" w:themeColor="text2" w:themeShade="BF"/>
          <w:sz w:val="24"/>
          <w:szCs w:val="24"/>
          <w:lang w:val="ru-RU" w:eastAsia="ru-RU"/>
        </w:rPr>
        <w:t>8.3</w:t>
      </w:r>
      <w:r w:rsidR="005D1832" w:rsidRPr="002F21D1">
        <w:rPr>
          <w:rFonts w:ascii="Times New Roman" w:eastAsia="Times New Roman" w:hAnsi="Times New Roman" w:cs="Times New Roman"/>
          <w:b/>
          <w:bCs/>
          <w:color w:val="17365D" w:themeColor="text2" w:themeShade="BF"/>
          <w:sz w:val="24"/>
          <w:szCs w:val="24"/>
          <w:lang w:val="ru-RU" w:eastAsia="ru-RU"/>
        </w:rPr>
        <w:t>.</w:t>
      </w:r>
      <w:r>
        <w:rPr>
          <w:rFonts w:ascii="Times New Roman" w:eastAsia="Times New Roman" w:hAnsi="Times New Roman" w:cs="Times New Roman"/>
          <w:b/>
          <w:bCs/>
          <w:color w:val="17365D" w:themeColor="text2" w:themeShade="BF"/>
          <w:sz w:val="24"/>
          <w:szCs w:val="24"/>
          <w:lang w:val="ru-RU" w:eastAsia="ru-RU"/>
        </w:rPr>
        <w:t xml:space="preserve"> </w:t>
      </w:r>
      <w:r w:rsidR="005D1832" w:rsidRPr="002F21D1">
        <w:rPr>
          <w:rFonts w:ascii="Times New Roman" w:eastAsia="Times New Roman" w:hAnsi="Times New Roman" w:cs="Times New Roman"/>
          <w:b/>
          <w:bCs/>
          <w:color w:val="17365D" w:themeColor="text2" w:themeShade="BF"/>
          <w:sz w:val="24"/>
          <w:szCs w:val="24"/>
          <w:lang w:val="ru-RU" w:eastAsia="ru-RU"/>
        </w:rPr>
        <w:t>Основные направления краеведческой деятельности – по тематике (историческое, литературное, экологическое и др.) и формам работы.</w:t>
      </w:r>
    </w:p>
    <w:p w:rsidR="004C0257" w:rsidRDefault="00404F10" w:rsidP="004C0257">
      <w:pPr>
        <w:shd w:val="clear" w:color="auto" w:fill="FFFFFF"/>
        <w:ind w:firstLine="360"/>
        <w:jc w:val="both"/>
        <w:rPr>
          <w:rFonts w:ascii="Times New Roman" w:eastAsia="Times New Roman" w:hAnsi="Times New Roman" w:cs="Times New Roman"/>
          <w:color w:val="000000" w:themeColor="text1"/>
          <w:sz w:val="24"/>
          <w:szCs w:val="24"/>
          <w:lang w:val="ru-RU" w:eastAsia="ru-RU"/>
        </w:rPr>
      </w:pPr>
      <w:r w:rsidRPr="00755012">
        <w:rPr>
          <w:noProof/>
          <w:color w:val="1F497D" w:themeColor="text2"/>
          <w:sz w:val="24"/>
          <w:szCs w:val="24"/>
          <w:lang w:val="ru-RU" w:eastAsia="ru-RU"/>
        </w:rPr>
        <w:drawing>
          <wp:anchor distT="0" distB="0" distL="114300" distR="114300" simplePos="0" relativeHeight="252256256" behindDoc="1" locked="0" layoutInCell="1" allowOverlap="1" wp14:anchorId="3CC3BF03" wp14:editId="3C83AC1C">
            <wp:simplePos x="0" y="0"/>
            <wp:positionH relativeFrom="column">
              <wp:posOffset>-708660</wp:posOffset>
            </wp:positionH>
            <wp:positionV relativeFrom="paragraph">
              <wp:posOffset>1307465</wp:posOffset>
            </wp:positionV>
            <wp:extent cx="7659370" cy="1187450"/>
            <wp:effectExtent l="0" t="0" r="0" b="0"/>
            <wp:wrapThrough wrapText="bothSides">
              <wp:wrapPolygon edited="0">
                <wp:start x="0" y="0"/>
                <wp:lineTo x="0" y="21138"/>
                <wp:lineTo x="21543" y="21138"/>
                <wp:lineTo x="21543" y="0"/>
                <wp:lineTo x="0" y="0"/>
              </wp:wrapPolygon>
            </wp:wrapThrough>
            <wp:docPr id="100" name="Рисунок 100"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1874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C0257" w:rsidRPr="00AC3AC9">
        <w:rPr>
          <w:rFonts w:ascii="Times New Roman" w:eastAsia="Times New Roman" w:hAnsi="Times New Roman" w:cs="Times New Roman"/>
          <w:color w:val="000000" w:themeColor="text1"/>
          <w:sz w:val="24"/>
          <w:szCs w:val="24"/>
          <w:lang w:val="ru-RU" w:eastAsia="ru-RU"/>
        </w:rPr>
        <w:t>Приоритетными направлениями в краеведческой работе библиотек МЦБС явились историческое, литературное и экологическое краеведение, сохранение национальной культуры. История края раскрывалась библиотеками при помощи самых различных форм: выставок, викторин, часов истории. Были проведены беседы о прошлом и настоящем улуса, презентации новых краеведческих книг, обзоры краеведческой литературы и т.д. Во всех библиотеках МЦБС активно пропагандируется творчество местных авторов.</w:t>
      </w:r>
    </w:p>
    <w:p w:rsidR="003F5B30" w:rsidRPr="00083113" w:rsidRDefault="00404F10" w:rsidP="00773F52">
      <w:pPr>
        <w:shd w:val="clear" w:color="auto" w:fill="FFFFFF"/>
        <w:spacing w:after="0" w:line="240" w:lineRule="auto"/>
        <w:jc w:val="both"/>
        <w:rPr>
          <w:rFonts w:ascii="Times New Roman" w:hAnsi="Times New Roman"/>
          <w:sz w:val="24"/>
          <w:szCs w:val="24"/>
        </w:rPr>
      </w:pPr>
      <w:r>
        <w:rPr>
          <w:rFonts w:ascii="Times New Roman" w:eastAsia="Times New Roman" w:hAnsi="Times New Roman" w:cs="Times New Roman"/>
          <w:b/>
          <w:i/>
          <w:iCs/>
          <w:noProof/>
          <w:color w:val="17365D" w:themeColor="text2" w:themeShade="BF"/>
          <w:sz w:val="24"/>
          <w:szCs w:val="24"/>
          <w:lang w:val="ru-RU" w:eastAsia="ru-RU"/>
        </w:rPr>
        <w:lastRenderedPageBreak/>
        <w:drawing>
          <wp:anchor distT="0" distB="0" distL="114300" distR="114300" simplePos="0" relativeHeight="251993088" behindDoc="0" locked="0" layoutInCell="1" allowOverlap="1" wp14:anchorId="226E75BB" wp14:editId="02A74C52">
            <wp:simplePos x="0" y="0"/>
            <wp:positionH relativeFrom="margin">
              <wp:posOffset>85725</wp:posOffset>
            </wp:positionH>
            <wp:positionV relativeFrom="margin">
              <wp:posOffset>147955</wp:posOffset>
            </wp:positionV>
            <wp:extent cx="1118870" cy="1555115"/>
            <wp:effectExtent l="38100" t="38100" r="24130" b="26035"/>
            <wp:wrapSquare wrapText="bothSides"/>
            <wp:docPr id="31191" name="Рисунок 79" descr="C:\Users\123\Desktop\Фото муг\IMG-20211225-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123\Desktop\Фото муг\IMG-20211225-WA0021.jpg"/>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118870" cy="1555115"/>
                    </a:xfrm>
                    <a:prstGeom prst="rect">
                      <a:avLst/>
                    </a:prstGeom>
                    <a:ln w="28575" cap="sq" cmpd="thickThin">
                      <a:solidFill>
                        <a:schemeClr val="accent1">
                          <a:lumMod val="75000"/>
                        </a:schemeClr>
                      </a:solidFill>
                      <a:prstDash val="solid"/>
                      <a:miter lim="800000"/>
                    </a:ln>
                    <a:effectLst>
                      <a:innerShdw blurRad="76200">
                        <a:srgbClr val="000000"/>
                      </a:innerShdw>
                    </a:effectLst>
                  </pic:spPr>
                </pic:pic>
              </a:graphicData>
            </a:graphic>
          </wp:anchor>
        </w:drawing>
      </w:r>
      <w:r w:rsidR="003F5B30" w:rsidRPr="00F873F6">
        <w:rPr>
          <w:rFonts w:ascii="Times New Roman" w:hAnsi="Times New Roman"/>
          <w:b/>
          <w:sz w:val="24"/>
          <w:szCs w:val="24"/>
        </w:rPr>
        <w:t>Краеведческая деятельность</w:t>
      </w:r>
      <w:r w:rsidR="003F5B30" w:rsidRPr="00DD4831">
        <w:rPr>
          <w:rFonts w:ascii="Times New Roman" w:hAnsi="Times New Roman"/>
          <w:sz w:val="24"/>
          <w:szCs w:val="24"/>
        </w:rPr>
        <w:t xml:space="preserve"> в работе библиотеки была представлена большим знаковым онлайн-марафоном, посвященн</w:t>
      </w:r>
      <w:r w:rsidR="003F5B30">
        <w:rPr>
          <w:rFonts w:ascii="Times New Roman" w:hAnsi="Times New Roman"/>
          <w:sz w:val="24"/>
          <w:szCs w:val="24"/>
        </w:rPr>
        <w:t>ы</w:t>
      </w:r>
      <w:r w:rsidR="003F5B30" w:rsidRPr="00DD4831">
        <w:rPr>
          <w:rFonts w:ascii="Times New Roman" w:hAnsi="Times New Roman"/>
          <w:sz w:val="24"/>
          <w:szCs w:val="24"/>
        </w:rPr>
        <w:t>м 105-летию со дня рождения Я.В.</w:t>
      </w:r>
      <w:r w:rsidR="003F5B30">
        <w:rPr>
          <w:rFonts w:ascii="Times New Roman" w:hAnsi="Times New Roman"/>
          <w:sz w:val="24"/>
          <w:szCs w:val="24"/>
        </w:rPr>
        <w:t xml:space="preserve"> </w:t>
      </w:r>
      <w:r w:rsidR="003F5B30" w:rsidRPr="00DD4831">
        <w:rPr>
          <w:rFonts w:ascii="Times New Roman" w:hAnsi="Times New Roman"/>
          <w:sz w:val="24"/>
          <w:szCs w:val="24"/>
        </w:rPr>
        <w:t>Стручкова, первого заслуженного учителя Абыйского района, детского писателя: «Абый уонна Яков Викторович Стручков» (Абыйская сельская библиотека), «Т. В. Слепцов ахтыыта», неизвестное интервью библиотекаря с приемным сыном Я.В.Стручкова от 1996 г. (Майорская сельская библиотека),   «Яков Стручков дьиэ</w:t>
      </w:r>
      <w:r w:rsidR="003F5B30">
        <w:rPr>
          <w:rFonts w:ascii="Times New Roman" w:hAnsi="Times New Roman"/>
          <w:sz w:val="24"/>
          <w:szCs w:val="24"/>
        </w:rPr>
        <w:t xml:space="preserve"> </w:t>
      </w:r>
      <w:r w:rsidR="003F5B30" w:rsidRPr="00DD4831">
        <w:rPr>
          <w:rFonts w:ascii="Times New Roman" w:hAnsi="Times New Roman"/>
          <w:sz w:val="24"/>
          <w:szCs w:val="24"/>
        </w:rPr>
        <w:t xml:space="preserve">кэргэнэ» </w:t>
      </w:r>
      <w:r w:rsidR="003F5B30">
        <w:rPr>
          <w:rFonts w:ascii="Times New Roman" w:hAnsi="Times New Roman"/>
          <w:sz w:val="24"/>
          <w:szCs w:val="24"/>
        </w:rPr>
        <w:t>(</w:t>
      </w:r>
      <w:r w:rsidR="003F5B30" w:rsidRPr="00DD4831">
        <w:rPr>
          <w:rFonts w:ascii="Times New Roman" w:hAnsi="Times New Roman"/>
          <w:sz w:val="24"/>
          <w:szCs w:val="24"/>
        </w:rPr>
        <w:t xml:space="preserve">Урасалахская сельская библиотека), </w:t>
      </w:r>
      <w:r w:rsidR="003F5B30">
        <w:rPr>
          <w:rFonts w:ascii="Times New Roman" w:hAnsi="Times New Roman"/>
          <w:sz w:val="24"/>
          <w:szCs w:val="24"/>
        </w:rPr>
        <w:t xml:space="preserve">  рассказ о жизни и деятельности </w:t>
      </w:r>
      <w:r w:rsidR="003F5B30" w:rsidRPr="007734B9">
        <w:rPr>
          <w:rFonts w:ascii="Times New Roman" w:hAnsi="Times New Roman"/>
          <w:sz w:val="24"/>
          <w:szCs w:val="24"/>
        </w:rPr>
        <w:t>Я</w:t>
      </w:r>
      <w:r w:rsidR="003F5B30" w:rsidRPr="007734B9">
        <w:rPr>
          <w:rFonts w:ascii="Times New Roman" w:eastAsia="Times New Roman" w:hAnsi="Times New Roman"/>
          <w:sz w:val="24"/>
          <w:szCs w:val="24"/>
        </w:rPr>
        <w:t>.В.</w:t>
      </w:r>
      <w:r w:rsidR="003F5B30">
        <w:rPr>
          <w:rFonts w:ascii="Times New Roman" w:hAnsi="Times New Roman"/>
          <w:sz w:val="24"/>
          <w:szCs w:val="24"/>
        </w:rPr>
        <w:t xml:space="preserve"> </w:t>
      </w:r>
      <w:r w:rsidR="003F5B30" w:rsidRPr="007734B9">
        <w:rPr>
          <w:rFonts w:ascii="Times New Roman" w:eastAsia="Times New Roman" w:hAnsi="Times New Roman"/>
          <w:sz w:val="24"/>
          <w:szCs w:val="24"/>
        </w:rPr>
        <w:t>Стручкова представила Мугурдахская сельская библиотека</w:t>
      </w:r>
      <w:r w:rsidR="003F5B30">
        <w:rPr>
          <w:rFonts w:ascii="Times New Roman" w:eastAsia="Times New Roman" w:hAnsi="Times New Roman"/>
          <w:sz w:val="24"/>
          <w:szCs w:val="24"/>
        </w:rPr>
        <w:t>.</w:t>
      </w:r>
      <w:r w:rsidR="003F5B30" w:rsidRPr="00DD4831">
        <w:rPr>
          <w:rFonts w:ascii="Times New Roman" w:hAnsi="Times New Roman"/>
          <w:sz w:val="24"/>
          <w:szCs w:val="24"/>
        </w:rPr>
        <w:t xml:space="preserve"> В дни марафона у читателей появилась возможность познакомиться с  редкими воспоминаниями людей, знавших Я.В.Стручкова, малоизвестными фактами из его жизни, восстановленными и оцифрованными воспоминаниями приемного сына. Много интересного и познавательного открыли для себя наши читатели. Многие его потомки не знали о тех или иных фактах, событиях, связанных с Я.</w:t>
      </w:r>
      <w:r w:rsidR="003F5B30">
        <w:rPr>
          <w:rFonts w:ascii="Times New Roman" w:hAnsi="Times New Roman"/>
          <w:sz w:val="24"/>
          <w:szCs w:val="24"/>
        </w:rPr>
        <w:t xml:space="preserve"> </w:t>
      </w:r>
      <w:r w:rsidR="003F5B30" w:rsidRPr="00DD4831">
        <w:rPr>
          <w:rFonts w:ascii="Times New Roman" w:hAnsi="Times New Roman"/>
          <w:sz w:val="24"/>
          <w:szCs w:val="24"/>
        </w:rPr>
        <w:t xml:space="preserve">Стручковым. Итогом мероприятия стали собранные новые воспоминания о жизни Якова Викторовича Стручкова, воспоминания внуков, </w:t>
      </w:r>
      <w:r w:rsidR="003F5B30">
        <w:rPr>
          <w:rFonts w:ascii="Times New Roman" w:hAnsi="Times New Roman"/>
          <w:sz w:val="24"/>
          <w:szCs w:val="24"/>
        </w:rPr>
        <w:t>невесток</w:t>
      </w:r>
      <w:r w:rsidR="003F5B30" w:rsidRPr="00DD4831">
        <w:rPr>
          <w:rFonts w:ascii="Times New Roman" w:hAnsi="Times New Roman"/>
          <w:sz w:val="24"/>
          <w:szCs w:val="24"/>
        </w:rPr>
        <w:t>, фотографии из Абыйского улуса, г.</w:t>
      </w:r>
      <w:r w:rsidR="003F5B30">
        <w:rPr>
          <w:rFonts w:ascii="Times New Roman" w:hAnsi="Times New Roman"/>
          <w:sz w:val="24"/>
          <w:szCs w:val="24"/>
        </w:rPr>
        <w:t xml:space="preserve"> </w:t>
      </w:r>
      <w:r w:rsidR="003F5B30" w:rsidRPr="00DD4831">
        <w:rPr>
          <w:rFonts w:ascii="Times New Roman" w:hAnsi="Times New Roman"/>
          <w:sz w:val="24"/>
          <w:szCs w:val="24"/>
        </w:rPr>
        <w:t>Якутска, пополнен</w:t>
      </w:r>
      <w:r w:rsidR="003F5B30">
        <w:rPr>
          <w:rFonts w:ascii="Times New Roman" w:hAnsi="Times New Roman"/>
          <w:sz w:val="24"/>
          <w:szCs w:val="24"/>
        </w:rPr>
        <w:t>ие</w:t>
      </w:r>
      <w:r w:rsidR="003F5B30" w:rsidRPr="00DD4831">
        <w:rPr>
          <w:rFonts w:ascii="Times New Roman" w:hAnsi="Times New Roman"/>
          <w:sz w:val="24"/>
          <w:szCs w:val="24"/>
        </w:rPr>
        <w:t xml:space="preserve"> пап</w:t>
      </w:r>
      <w:r w:rsidR="003F5B30">
        <w:rPr>
          <w:rFonts w:ascii="Times New Roman" w:hAnsi="Times New Roman"/>
          <w:sz w:val="24"/>
          <w:szCs w:val="24"/>
        </w:rPr>
        <w:t xml:space="preserve">ок </w:t>
      </w:r>
      <w:r w:rsidR="003F5B30" w:rsidRPr="00DD4831">
        <w:rPr>
          <w:rFonts w:ascii="Times New Roman" w:hAnsi="Times New Roman"/>
          <w:sz w:val="24"/>
          <w:szCs w:val="24"/>
        </w:rPr>
        <w:t>- накопител</w:t>
      </w:r>
      <w:r w:rsidR="003F5B30">
        <w:rPr>
          <w:rFonts w:ascii="Times New Roman" w:hAnsi="Times New Roman"/>
          <w:sz w:val="24"/>
          <w:szCs w:val="24"/>
        </w:rPr>
        <w:t>ей</w:t>
      </w:r>
      <w:r w:rsidR="003F5B30" w:rsidRPr="00DD4831">
        <w:rPr>
          <w:rFonts w:ascii="Times New Roman" w:hAnsi="Times New Roman"/>
          <w:sz w:val="24"/>
          <w:szCs w:val="24"/>
        </w:rPr>
        <w:t xml:space="preserve"> краеведческого отдела.  Подготовлено видео по рассказам Я.В.</w:t>
      </w:r>
      <w:r w:rsidR="003F5B30">
        <w:rPr>
          <w:rFonts w:ascii="Times New Roman" w:hAnsi="Times New Roman"/>
          <w:sz w:val="24"/>
          <w:szCs w:val="24"/>
        </w:rPr>
        <w:t xml:space="preserve"> </w:t>
      </w:r>
      <w:r w:rsidR="003F5B30" w:rsidRPr="00DD4831">
        <w:rPr>
          <w:rFonts w:ascii="Times New Roman" w:hAnsi="Times New Roman"/>
          <w:sz w:val="24"/>
          <w:szCs w:val="24"/>
        </w:rPr>
        <w:t>Стручкова,  где внуки читали рассказы знаменитого деда.</w:t>
      </w:r>
    </w:p>
    <w:p w:rsidR="003F5B30" w:rsidRPr="00EE01A2" w:rsidRDefault="003F5B30" w:rsidP="00773F52">
      <w:pPr>
        <w:pStyle w:val="a9"/>
        <w:jc w:val="both"/>
        <w:rPr>
          <w:rFonts w:ascii="Times New Roman" w:hAnsi="Times New Roman"/>
          <w:sz w:val="24"/>
          <w:szCs w:val="24"/>
          <w:highlight w:val="green"/>
        </w:rPr>
      </w:pPr>
      <w:r>
        <w:rPr>
          <w:rFonts w:ascii="Times New Roman" w:hAnsi="Times New Roman"/>
          <w:sz w:val="24"/>
          <w:szCs w:val="24"/>
          <w:lang w:val="sah-RU"/>
        </w:rPr>
        <w:t xml:space="preserve">        В рамках юбилейных передач о Я.В.Стручкове Майорской библиотекой подготовлен </w:t>
      </w:r>
      <w:r w:rsidRPr="00DD4831">
        <w:rPr>
          <w:rFonts w:ascii="Times New Roman" w:hAnsi="Times New Roman"/>
          <w:sz w:val="32"/>
          <w:szCs w:val="32"/>
          <w:highlight w:val="green"/>
          <w:lang w:val="sah-RU"/>
        </w:rPr>
        <w:t xml:space="preserve">  </w:t>
      </w:r>
      <w:r w:rsidRPr="00EE01A2">
        <w:rPr>
          <w:rFonts w:ascii="Times New Roman" w:hAnsi="Times New Roman"/>
          <w:sz w:val="24"/>
          <w:szCs w:val="24"/>
          <w:lang w:val="sah-RU"/>
        </w:rPr>
        <w:t>онлайн-обзор книги Я.В.Стручкова "Мэхээлэчээн булчут кэпсээннэрэ" в группах «Библиоинформ», «Майорская библиотека», представлено содержание книги, рассказы удачливого охотника Мэхэлэчэнэ  «Куһу ураҕаһынан да бултуурбут», «Сатаатахха хонууга да күөгүлүөххэ сөп», «Куобах» . Рассказы сопровождены рисунками, что вызвало большой интерес п</w:t>
      </w:r>
      <w:r w:rsidRPr="00EE01A2">
        <w:rPr>
          <w:rFonts w:ascii="Times New Roman" w:hAnsi="Times New Roman"/>
          <w:sz w:val="24"/>
          <w:szCs w:val="24"/>
        </w:rPr>
        <w:t>ользовател</w:t>
      </w:r>
      <w:r w:rsidRPr="00EE01A2">
        <w:rPr>
          <w:rFonts w:ascii="Times New Roman" w:hAnsi="Times New Roman"/>
          <w:sz w:val="24"/>
          <w:szCs w:val="24"/>
          <w:lang w:val="sah-RU"/>
        </w:rPr>
        <w:t>ей</w:t>
      </w:r>
      <w:r w:rsidRPr="00EE01A2">
        <w:rPr>
          <w:rFonts w:ascii="Times New Roman" w:hAnsi="Times New Roman"/>
          <w:sz w:val="24"/>
          <w:szCs w:val="24"/>
        </w:rPr>
        <w:t xml:space="preserve"> ватсап групп</w:t>
      </w:r>
      <w:r w:rsidRPr="00EE01A2">
        <w:rPr>
          <w:rFonts w:ascii="Times New Roman" w:hAnsi="Times New Roman"/>
          <w:sz w:val="24"/>
          <w:szCs w:val="24"/>
          <w:lang w:val="sah-RU"/>
        </w:rPr>
        <w:t>.</w:t>
      </w:r>
      <w:r w:rsidRPr="00EE01A2">
        <w:rPr>
          <w:rFonts w:ascii="Times New Roman" w:hAnsi="Times New Roman"/>
          <w:sz w:val="24"/>
          <w:szCs w:val="24"/>
        </w:rPr>
        <w:t xml:space="preserve">   13 марта проведен</w:t>
      </w:r>
      <w:r w:rsidRPr="00EE01A2">
        <w:rPr>
          <w:rFonts w:ascii="Times New Roman" w:hAnsi="Times New Roman"/>
          <w:sz w:val="24"/>
          <w:szCs w:val="24"/>
          <w:lang w:val="sah-RU"/>
        </w:rPr>
        <w:t>а передача</w:t>
      </w:r>
      <w:r w:rsidRPr="00EE01A2">
        <w:rPr>
          <w:rFonts w:ascii="Times New Roman" w:hAnsi="Times New Roman"/>
          <w:sz w:val="24"/>
          <w:szCs w:val="24"/>
        </w:rPr>
        <w:t xml:space="preserve"> «А.А.Слепцова ахтыыта» в рамках совместного онлайн</w:t>
      </w:r>
      <w:r w:rsidRPr="00EE01A2">
        <w:rPr>
          <w:rFonts w:ascii="Times New Roman" w:hAnsi="Times New Roman"/>
          <w:sz w:val="24"/>
          <w:szCs w:val="24"/>
          <w:lang w:val="sah-RU"/>
        </w:rPr>
        <w:t>-</w:t>
      </w:r>
      <w:r w:rsidRPr="00EE01A2">
        <w:rPr>
          <w:rFonts w:ascii="Times New Roman" w:hAnsi="Times New Roman"/>
          <w:sz w:val="24"/>
          <w:szCs w:val="24"/>
        </w:rPr>
        <w:t>марафона «Семья Я.В.</w:t>
      </w:r>
      <w:r>
        <w:rPr>
          <w:rFonts w:ascii="Times New Roman" w:hAnsi="Times New Roman"/>
          <w:sz w:val="24"/>
          <w:szCs w:val="24"/>
        </w:rPr>
        <w:t xml:space="preserve"> </w:t>
      </w:r>
      <w:r w:rsidRPr="00EE01A2">
        <w:rPr>
          <w:rFonts w:ascii="Times New Roman" w:hAnsi="Times New Roman"/>
          <w:sz w:val="24"/>
          <w:szCs w:val="24"/>
        </w:rPr>
        <w:t>Стручкова» в группе «Библиоинформ» о детях,</w:t>
      </w:r>
      <w:r w:rsidRPr="00EE01A2">
        <w:rPr>
          <w:rFonts w:ascii="Times New Roman" w:hAnsi="Times New Roman"/>
          <w:sz w:val="24"/>
          <w:szCs w:val="24"/>
          <w:lang w:val="sah-RU"/>
        </w:rPr>
        <w:t xml:space="preserve"> </w:t>
      </w:r>
      <w:r w:rsidRPr="00EE01A2">
        <w:rPr>
          <w:rFonts w:ascii="Times New Roman" w:hAnsi="Times New Roman"/>
          <w:sz w:val="24"/>
          <w:szCs w:val="24"/>
        </w:rPr>
        <w:t>приемных детях</w:t>
      </w:r>
      <w:r w:rsidRPr="00EE01A2">
        <w:rPr>
          <w:rFonts w:ascii="Times New Roman" w:hAnsi="Times New Roman"/>
          <w:sz w:val="24"/>
          <w:szCs w:val="24"/>
          <w:lang w:val="sah-RU"/>
        </w:rPr>
        <w:t>, в</w:t>
      </w:r>
      <w:r w:rsidRPr="00EE01A2">
        <w:rPr>
          <w:rFonts w:ascii="Times New Roman" w:hAnsi="Times New Roman"/>
          <w:sz w:val="24"/>
          <w:szCs w:val="24"/>
        </w:rPr>
        <w:t>нуках,</w:t>
      </w:r>
      <w:r w:rsidRPr="00EE01A2">
        <w:rPr>
          <w:rFonts w:ascii="Times New Roman" w:hAnsi="Times New Roman"/>
          <w:sz w:val="24"/>
          <w:szCs w:val="24"/>
          <w:lang w:val="sah-RU"/>
        </w:rPr>
        <w:t xml:space="preserve"> </w:t>
      </w:r>
      <w:r w:rsidRPr="00EE01A2">
        <w:rPr>
          <w:rFonts w:ascii="Times New Roman" w:hAnsi="Times New Roman"/>
          <w:sz w:val="24"/>
          <w:szCs w:val="24"/>
        </w:rPr>
        <w:t>правнуках Я</w:t>
      </w:r>
      <w:r w:rsidRPr="00EE01A2">
        <w:rPr>
          <w:rFonts w:ascii="Times New Roman" w:hAnsi="Times New Roman"/>
          <w:sz w:val="24"/>
          <w:szCs w:val="24"/>
          <w:lang w:val="sah-RU"/>
        </w:rPr>
        <w:t>.</w:t>
      </w:r>
      <w:r w:rsidRPr="00EE01A2">
        <w:rPr>
          <w:rFonts w:ascii="Times New Roman" w:hAnsi="Times New Roman"/>
          <w:sz w:val="24"/>
          <w:szCs w:val="24"/>
        </w:rPr>
        <w:t>В</w:t>
      </w:r>
      <w:r w:rsidRPr="00EE01A2">
        <w:rPr>
          <w:rFonts w:ascii="Times New Roman" w:hAnsi="Times New Roman"/>
          <w:sz w:val="24"/>
          <w:szCs w:val="24"/>
          <w:lang w:val="sah-RU"/>
        </w:rPr>
        <w:t>.</w:t>
      </w:r>
      <w:r w:rsidRPr="00EE01A2">
        <w:rPr>
          <w:rFonts w:ascii="Times New Roman" w:hAnsi="Times New Roman"/>
          <w:sz w:val="24"/>
          <w:szCs w:val="24"/>
        </w:rPr>
        <w:t>Стручкова</w:t>
      </w:r>
      <w:r w:rsidRPr="00EE01A2">
        <w:rPr>
          <w:rFonts w:ascii="Times New Roman" w:hAnsi="Times New Roman"/>
          <w:sz w:val="24"/>
          <w:szCs w:val="24"/>
          <w:lang w:val="sah-RU"/>
        </w:rPr>
        <w:t xml:space="preserve">. Родственники  </w:t>
      </w:r>
      <w:r w:rsidRPr="00EE01A2">
        <w:rPr>
          <w:rFonts w:ascii="Times New Roman" w:hAnsi="Times New Roman"/>
          <w:sz w:val="24"/>
          <w:szCs w:val="24"/>
        </w:rPr>
        <w:t xml:space="preserve">были очень признательны организаторам за освещение </w:t>
      </w:r>
      <w:r w:rsidRPr="00EE01A2">
        <w:rPr>
          <w:rFonts w:ascii="Times New Roman" w:hAnsi="Times New Roman"/>
          <w:sz w:val="24"/>
          <w:szCs w:val="24"/>
          <w:lang w:val="sah-RU"/>
        </w:rPr>
        <w:t xml:space="preserve">жизни </w:t>
      </w:r>
      <w:r w:rsidRPr="00EE01A2">
        <w:rPr>
          <w:rFonts w:ascii="Times New Roman" w:hAnsi="Times New Roman"/>
          <w:sz w:val="24"/>
          <w:szCs w:val="24"/>
        </w:rPr>
        <w:t>деда,</w:t>
      </w:r>
      <w:r w:rsidRPr="00EE01A2">
        <w:rPr>
          <w:rFonts w:ascii="Times New Roman" w:hAnsi="Times New Roman"/>
          <w:sz w:val="24"/>
          <w:szCs w:val="24"/>
          <w:lang w:val="sah-RU"/>
        </w:rPr>
        <w:t xml:space="preserve"> </w:t>
      </w:r>
      <w:r w:rsidRPr="00EE01A2">
        <w:rPr>
          <w:rFonts w:ascii="Times New Roman" w:hAnsi="Times New Roman"/>
          <w:sz w:val="24"/>
          <w:szCs w:val="24"/>
        </w:rPr>
        <w:t xml:space="preserve">прадеда.                                               </w:t>
      </w:r>
    </w:p>
    <w:p w:rsidR="00D50A68" w:rsidRDefault="00D50A68" w:rsidP="003F5B30">
      <w:pPr>
        <w:shd w:val="clear" w:color="auto" w:fill="FFFFFF"/>
        <w:spacing w:after="0" w:line="240" w:lineRule="auto"/>
        <w:ind w:firstLine="357"/>
      </w:pPr>
    </w:p>
    <w:p w:rsidR="00FA5088" w:rsidRDefault="00773F52" w:rsidP="00773F52">
      <w:pPr>
        <w:pStyle w:val="ab"/>
        <w:shd w:val="clear" w:color="auto" w:fill="FFFFFF"/>
        <w:spacing w:before="0" w:beforeAutospacing="0" w:after="0" w:afterAutospacing="0" w:line="276" w:lineRule="auto"/>
        <w:ind w:right="150"/>
        <w:jc w:val="both"/>
        <w:textAlignment w:val="baseline"/>
        <w:rPr>
          <w:color w:val="000000" w:themeColor="text1"/>
        </w:rPr>
      </w:pPr>
      <w:r>
        <w:rPr>
          <w:noProof/>
        </w:rPr>
        <w:drawing>
          <wp:anchor distT="0" distB="0" distL="114300" distR="114300" simplePos="0" relativeHeight="252013568" behindDoc="0" locked="0" layoutInCell="1" allowOverlap="1" wp14:anchorId="2F0D9FAA" wp14:editId="38B315EC">
            <wp:simplePos x="0" y="0"/>
            <wp:positionH relativeFrom="margin">
              <wp:posOffset>0</wp:posOffset>
            </wp:positionH>
            <wp:positionV relativeFrom="margin">
              <wp:posOffset>4786630</wp:posOffset>
            </wp:positionV>
            <wp:extent cx="1497965" cy="2046605"/>
            <wp:effectExtent l="38100" t="38100" r="26035" b="10795"/>
            <wp:wrapSquare wrapText="bothSides"/>
            <wp:docPr id="46" name="Рисунок 46" descr="C:\Users\Пользователь\Downloads\20211027_104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20211027_104812.jpg"/>
                    <pic:cNvPicPr>
                      <a:picLocks noChangeAspect="1" noChangeArrowheads="1"/>
                    </pic:cNvPicPr>
                  </pic:nvPicPr>
                  <pic:blipFill rotWithShape="1">
                    <a:blip r:embed="rId157" cstate="print">
                      <a:extLst>
                        <a:ext uri="{28A0092B-C50C-407E-A947-70E740481C1C}">
                          <a14:useLocalDpi xmlns:a14="http://schemas.microsoft.com/office/drawing/2010/main" val="0"/>
                        </a:ext>
                      </a:extLst>
                    </a:blip>
                    <a:srcRect l="12179" t="10096" r="18590" b="12661"/>
                    <a:stretch/>
                  </pic:blipFill>
                  <pic:spPr bwMode="auto">
                    <a:xfrm>
                      <a:off x="0" y="0"/>
                      <a:ext cx="1497965" cy="2046605"/>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t xml:space="preserve"> 10 ноября центральная библиотека </w:t>
      </w:r>
      <w:r w:rsidRPr="00F436DB">
        <w:rPr>
          <w:lang w:val="sah-RU"/>
        </w:rPr>
        <w:t>организовала о</w:t>
      </w:r>
      <w:r w:rsidRPr="00F436DB">
        <w:t xml:space="preserve">нлайн мероприятие </w:t>
      </w:r>
      <w:r>
        <w:t>к  85-летию</w:t>
      </w:r>
      <w:r w:rsidR="00D50A68">
        <w:t xml:space="preserve"> со дня рождения</w:t>
      </w:r>
      <w:r w:rsidR="007563E0">
        <w:t xml:space="preserve"> видного государственного и общественного деятеля Республики Саха (Якутия), </w:t>
      </w:r>
      <w:r w:rsidR="00786A4B">
        <w:rPr>
          <w:iCs/>
          <w:color w:val="000000"/>
          <w:shd w:val="clear" w:color="auto" w:fill="FFFFFF"/>
        </w:rPr>
        <w:t>Председателя</w:t>
      </w:r>
      <w:r w:rsidR="007563E0" w:rsidRPr="00746E1A">
        <w:rPr>
          <w:iCs/>
          <w:color w:val="000000"/>
          <w:shd w:val="clear" w:color="auto" w:fill="FFFFFF"/>
        </w:rPr>
        <w:t> </w:t>
      </w:r>
      <w:hyperlink r:id="rId158" w:history="1">
        <w:r w:rsidR="007563E0" w:rsidRPr="00786A4B">
          <w:rPr>
            <w:rStyle w:val="af0"/>
            <w:iCs/>
            <w:color w:val="000000" w:themeColor="text1"/>
            <w:u w:val="none"/>
            <w:bdr w:val="none" w:sz="0" w:space="0" w:color="auto" w:frame="1"/>
            <w:shd w:val="clear" w:color="auto" w:fill="FFFFFF"/>
          </w:rPr>
          <w:t>Совета Министров ЯАССР</w:t>
        </w:r>
      </w:hyperlink>
      <w:r w:rsidR="00786A4B">
        <w:rPr>
          <w:iCs/>
          <w:color w:val="000000" w:themeColor="text1"/>
          <w:shd w:val="clear" w:color="auto" w:fill="FFFFFF"/>
        </w:rPr>
        <w:t> (1990-1992), председателя</w:t>
      </w:r>
      <w:r w:rsidR="007563E0" w:rsidRPr="00786A4B">
        <w:rPr>
          <w:iCs/>
          <w:color w:val="000000" w:themeColor="text1"/>
          <w:shd w:val="clear" w:color="auto" w:fill="FFFFFF"/>
        </w:rPr>
        <w:t> </w:t>
      </w:r>
      <w:hyperlink r:id="rId159" w:history="1">
        <w:r w:rsidR="007563E0" w:rsidRPr="00786A4B">
          <w:rPr>
            <w:rStyle w:val="af0"/>
            <w:iCs/>
            <w:color w:val="000000" w:themeColor="text1"/>
            <w:u w:val="none"/>
            <w:bdr w:val="none" w:sz="0" w:space="0" w:color="auto" w:frame="1"/>
            <w:shd w:val="clear" w:color="auto" w:fill="FFFFFF"/>
          </w:rPr>
          <w:t>Верховного Совета </w:t>
        </w:r>
      </w:hyperlink>
      <w:r w:rsidR="007563E0" w:rsidRPr="00786A4B">
        <w:rPr>
          <w:iCs/>
          <w:color w:val="000000" w:themeColor="text1"/>
          <w:shd w:val="clear" w:color="auto" w:fill="FFFFFF"/>
        </w:rPr>
        <w:t xml:space="preserve">РС (Я) (1991-1993),  </w:t>
      </w:r>
      <w:r w:rsidR="00786A4B">
        <w:rPr>
          <w:iCs/>
          <w:color w:val="000000" w:themeColor="text1"/>
        </w:rPr>
        <w:t>Заслуженного</w:t>
      </w:r>
      <w:r w:rsidR="007563E0" w:rsidRPr="00786A4B">
        <w:rPr>
          <w:iCs/>
          <w:color w:val="000000" w:themeColor="text1"/>
        </w:rPr>
        <w:t xml:space="preserve"> работник</w:t>
      </w:r>
      <w:r w:rsidR="00786A4B">
        <w:rPr>
          <w:iCs/>
          <w:color w:val="000000" w:themeColor="text1"/>
        </w:rPr>
        <w:t>а</w:t>
      </w:r>
      <w:r w:rsidR="007563E0" w:rsidRPr="00786A4B">
        <w:rPr>
          <w:iCs/>
          <w:color w:val="000000" w:themeColor="text1"/>
        </w:rPr>
        <w:t xml:space="preserve"> народного хозяйства Ре</w:t>
      </w:r>
      <w:r w:rsidR="00786A4B">
        <w:rPr>
          <w:iCs/>
          <w:color w:val="000000" w:themeColor="text1"/>
        </w:rPr>
        <w:t>спублики Саха (Якутия), Почетного</w:t>
      </w:r>
      <w:r w:rsidR="007563E0" w:rsidRPr="00786A4B">
        <w:rPr>
          <w:iCs/>
          <w:color w:val="000000" w:themeColor="text1"/>
        </w:rPr>
        <w:t xml:space="preserve"> железнодорожник</w:t>
      </w:r>
      <w:r w:rsidR="00786A4B">
        <w:rPr>
          <w:iCs/>
          <w:color w:val="000000" w:themeColor="text1"/>
        </w:rPr>
        <w:t>а</w:t>
      </w:r>
      <w:r w:rsidR="007563E0" w:rsidRPr="00786A4B">
        <w:rPr>
          <w:iCs/>
          <w:color w:val="000000" w:themeColor="text1"/>
        </w:rPr>
        <w:t xml:space="preserve"> РФ, </w:t>
      </w:r>
      <w:hyperlink r:id="rId160" w:history="1">
        <w:r w:rsidR="00786A4B">
          <w:rPr>
            <w:rStyle w:val="af0"/>
            <w:iCs/>
            <w:color w:val="000000" w:themeColor="text1"/>
            <w:u w:val="none"/>
            <w:bdr w:val="none" w:sz="0" w:space="0" w:color="auto" w:frame="1"/>
          </w:rPr>
          <w:t>Почетного</w:t>
        </w:r>
        <w:r w:rsidR="007563E0" w:rsidRPr="00786A4B">
          <w:rPr>
            <w:rStyle w:val="af0"/>
            <w:iCs/>
            <w:color w:val="000000" w:themeColor="text1"/>
            <w:u w:val="none"/>
            <w:bdr w:val="none" w:sz="0" w:space="0" w:color="auto" w:frame="1"/>
          </w:rPr>
          <w:t xml:space="preserve"> гражданин</w:t>
        </w:r>
        <w:r w:rsidR="00786A4B">
          <w:rPr>
            <w:rStyle w:val="af0"/>
            <w:iCs/>
            <w:color w:val="000000" w:themeColor="text1"/>
            <w:u w:val="none"/>
            <w:bdr w:val="none" w:sz="0" w:space="0" w:color="auto" w:frame="1"/>
          </w:rPr>
          <w:t>а</w:t>
        </w:r>
        <w:r w:rsidR="007563E0" w:rsidRPr="00786A4B">
          <w:rPr>
            <w:rStyle w:val="af0"/>
            <w:iCs/>
            <w:color w:val="000000" w:themeColor="text1"/>
            <w:u w:val="none"/>
            <w:bdr w:val="none" w:sz="0" w:space="0" w:color="auto" w:frame="1"/>
          </w:rPr>
          <w:t xml:space="preserve"> Республики Саха (Якутия)</w:t>
        </w:r>
      </w:hyperlink>
      <w:r w:rsidR="007563E0" w:rsidRPr="00786A4B">
        <w:rPr>
          <w:iCs/>
          <w:color w:val="000000" w:themeColor="text1"/>
        </w:rPr>
        <w:t xml:space="preserve">, </w:t>
      </w:r>
      <w:r w:rsidR="00786A4B">
        <w:rPr>
          <w:iCs/>
          <w:color w:val="000000" w:themeColor="text1"/>
        </w:rPr>
        <w:t>Почетного</w:t>
      </w:r>
      <w:r w:rsidR="007563E0" w:rsidRPr="00786A4B">
        <w:rPr>
          <w:iCs/>
          <w:color w:val="000000" w:themeColor="text1"/>
        </w:rPr>
        <w:t xml:space="preserve"> гражданин</w:t>
      </w:r>
      <w:r w:rsidR="00786A4B">
        <w:rPr>
          <w:iCs/>
          <w:color w:val="000000" w:themeColor="text1"/>
        </w:rPr>
        <w:t>а</w:t>
      </w:r>
      <w:r w:rsidR="007563E0" w:rsidRPr="00786A4B">
        <w:rPr>
          <w:iCs/>
          <w:color w:val="000000" w:themeColor="text1"/>
        </w:rPr>
        <w:t xml:space="preserve"> Абыйского, Верхневилюйского, Олекминского районов Якутии  </w:t>
      </w:r>
      <w:r w:rsidR="007563E0" w:rsidRPr="008C77F1">
        <w:rPr>
          <w:b/>
          <w:color w:val="17365D" w:themeColor="text2" w:themeShade="BF"/>
        </w:rPr>
        <w:t>Климент</w:t>
      </w:r>
      <w:r w:rsidR="00786A4B" w:rsidRPr="008C77F1">
        <w:rPr>
          <w:b/>
          <w:color w:val="17365D" w:themeColor="text2" w:themeShade="BF"/>
        </w:rPr>
        <w:t>а</w:t>
      </w:r>
      <w:r w:rsidR="007563E0" w:rsidRPr="008C77F1">
        <w:rPr>
          <w:b/>
          <w:color w:val="17365D" w:themeColor="text2" w:themeShade="BF"/>
        </w:rPr>
        <w:t xml:space="preserve"> Егорович</w:t>
      </w:r>
      <w:r w:rsidR="00786A4B" w:rsidRPr="008C77F1">
        <w:rPr>
          <w:b/>
          <w:color w:val="17365D" w:themeColor="text2" w:themeShade="BF"/>
        </w:rPr>
        <w:t>а</w:t>
      </w:r>
      <w:r w:rsidR="007563E0" w:rsidRPr="008C77F1">
        <w:rPr>
          <w:b/>
          <w:color w:val="17365D" w:themeColor="text2" w:themeShade="BF"/>
        </w:rPr>
        <w:t xml:space="preserve"> Иванов</w:t>
      </w:r>
      <w:r w:rsidR="00786A4B" w:rsidRPr="008C77F1">
        <w:rPr>
          <w:b/>
          <w:color w:val="17365D" w:themeColor="text2" w:themeShade="BF"/>
        </w:rPr>
        <w:t>а</w:t>
      </w:r>
      <w:r w:rsidR="006A3331">
        <w:rPr>
          <w:b/>
          <w:color w:val="17365D" w:themeColor="text2" w:themeShade="BF"/>
        </w:rPr>
        <w:t xml:space="preserve">, </w:t>
      </w:r>
      <w:r w:rsidR="006A3331" w:rsidRPr="006A3331">
        <w:rPr>
          <w:color w:val="17365D" w:themeColor="text2" w:themeShade="BF"/>
        </w:rPr>
        <w:t>п</w:t>
      </w:r>
      <w:r w:rsidR="00786A4B">
        <w:rPr>
          <w:color w:val="000000" w:themeColor="text1"/>
        </w:rPr>
        <w:t>освятившего</w:t>
      </w:r>
      <w:r w:rsidR="007563E0" w:rsidRPr="00786A4B">
        <w:rPr>
          <w:color w:val="000000" w:themeColor="text1"/>
        </w:rPr>
        <w:t xml:space="preserve"> свою жизнь служению своему народу, социально-экономическому развитию родной Якутии, становлению новой государственности Республики Саха (Якутия). </w:t>
      </w:r>
    </w:p>
    <w:p w:rsidR="006A3331" w:rsidRDefault="003F5B30" w:rsidP="006A3331">
      <w:pPr>
        <w:shd w:val="clear" w:color="auto" w:fill="FFFFFF"/>
        <w:spacing w:after="0" w:line="240" w:lineRule="auto"/>
        <w:rPr>
          <w:rFonts w:ascii="Times New Roman" w:eastAsia="Times New Roman" w:hAnsi="Times New Roman" w:cs="Times New Roman"/>
          <w:b/>
          <w:i/>
          <w:iCs/>
          <w:color w:val="17365D" w:themeColor="text2" w:themeShade="BF"/>
          <w:sz w:val="24"/>
          <w:szCs w:val="24"/>
          <w:lang w:val="ru-RU" w:eastAsia="ru-RU"/>
        </w:rPr>
      </w:pPr>
      <w:r>
        <w:rPr>
          <w:noProof/>
          <w:color w:val="1F497D" w:themeColor="text2"/>
          <w:sz w:val="24"/>
          <w:szCs w:val="24"/>
          <w:lang w:val="ru-RU" w:eastAsia="ru-RU"/>
        </w:rPr>
        <w:drawing>
          <wp:anchor distT="23633" distB="24453" distL="137928" distR="137928" simplePos="0" relativeHeight="252014592" behindDoc="0" locked="0" layoutInCell="1" allowOverlap="1" wp14:anchorId="0EDD4843" wp14:editId="5A29E00B">
            <wp:simplePos x="0" y="0"/>
            <wp:positionH relativeFrom="margin">
              <wp:posOffset>5391785</wp:posOffset>
            </wp:positionH>
            <wp:positionV relativeFrom="margin">
              <wp:posOffset>7228205</wp:posOffset>
            </wp:positionV>
            <wp:extent cx="1200785" cy="1696085"/>
            <wp:effectExtent l="38100" t="38100" r="18415" b="18415"/>
            <wp:wrapSquare wrapText="bothSides"/>
            <wp:docPr id="48" name="Рисунок 48" descr="C:\Users\Пользователь\Desktop\Сонтоева С.И\20211101_144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Users\Пользователь\Desktop\Сонтоева С.И\20211101_144240.jp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flipH="1">
                      <a:off x="0" y="0"/>
                      <a:ext cx="1200785" cy="1696085"/>
                    </a:xfrm>
                    <a:prstGeom prst="rect">
                      <a:avLst/>
                    </a:prstGeom>
                    <a:ln w="38100" cap="sq" cmpd="thickThin">
                      <a:solidFill>
                        <a:schemeClr val="accent1"/>
                      </a:solidFill>
                      <a:prstDash val="solid"/>
                      <a:miter lim="800000"/>
                    </a:ln>
                    <a:effectLst>
                      <a:innerShdw blurRad="76200">
                        <a:srgbClr val="000000"/>
                      </a:innerShdw>
                    </a:effectLst>
                  </pic:spPr>
                </pic:pic>
              </a:graphicData>
            </a:graphic>
          </wp:anchor>
        </w:drawing>
      </w:r>
    </w:p>
    <w:p w:rsidR="003F5B30" w:rsidRDefault="003F5B30" w:rsidP="006A3331">
      <w:pPr>
        <w:shd w:val="clear" w:color="auto" w:fill="FFFFFF"/>
        <w:spacing w:after="0" w:line="240" w:lineRule="auto"/>
        <w:rPr>
          <w:rFonts w:ascii="Times New Roman" w:eastAsia="Times New Roman" w:hAnsi="Times New Roman" w:cs="Times New Roman"/>
          <w:b/>
          <w:i/>
          <w:iCs/>
          <w:color w:val="17365D" w:themeColor="text2" w:themeShade="BF"/>
          <w:sz w:val="24"/>
          <w:szCs w:val="24"/>
          <w:lang w:val="ru-RU" w:eastAsia="ru-RU"/>
        </w:rPr>
      </w:pPr>
    </w:p>
    <w:p w:rsidR="003F5B30" w:rsidRDefault="003F5B30" w:rsidP="003F5B30">
      <w:pPr>
        <w:pStyle w:val="a9"/>
        <w:spacing w:line="276" w:lineRule="auto"/>
        <w:jc w:val="both"/>
        <w:rPr>
          <w:rFonts w:ascii="Times New Roman" w:hAnsi="Times New Roman"/>
          <w:sz w:val="24"/>
          <w:szCs w:val="24"/>
        </w:rPr>
      </w:pPr>
      <w:r>
        <w:rPr>
          <w:rFonts w:ascii="Times New Roman" w:hAnsi="Times New Roman"/>
          <w:sz w:val="24"/>
          <w:szCs w:val="24"/>
        </w:rPr>
        <w:tab/>
        <w:t xml:space="preserve">16 ноября отметила свой 90- летний юбилей  жительница п. Белая Гора  Абыйского улуса, ветеран тыла, </w:t>
      </w:r>
      <w:r w:rsidRPr="00D4696B">
        <w:rPr>
          <w:rFonts w:ascii="Times New Roman" w:hAnsi="Times New Roman"/>
          <w:color w:val="000000" w:themeColor="text1"/>
          <w:sz w:val="24"/>
          <w:szCs w:val="24"/>
        </w:rPr>
        <w:t>дитя войны,</w:t>
      </w:r>
      <w:r>
        <w:rPr>
          <w:rFonts w:ascii="Times New Roman" w:hAnsi="Times New Roman"/>
          <w:sz w:val="24"/>
          <w:szCs w:val="24"/>
        </w:rPr>
        <w:t xml:space="preserve"> автор многих стихов Софья Ивановна Сонтоева. Со знаменательным событием её поздравили сотрудники центральной библиотеки и пожелали ей крепкого здоровья, долгих лет жизни, благополучия и заботы близких. Читателям был представлен материал о жизни и творчеств</w:t>
      </w:r>
      <w:r w:rsidR="00773F52">
        <w:rPr>
          <w:rFonts w:ascii="Times New Roman" w:hAnsi="Times New Roman"/>
          <w:sz w:val="24"/>
          <w:szCs w:val="24"/>
        </w:rPr>
        <w:t>а</w:t>
      </w:r>
      <w:r>
        <w:rPr>
          <w:rFonts w:ascii="Times New Roman" w:hAnsi="Times New Roman"/>
          <w:sz w:val="24"/>
          <w:szCs w:val="24"/>
        </w:rPr>
        <w:t xml:space="preserve"> Софьи Ивановны Сонтоевой. </w:t>
      </w:r>
    </w:p>
    <w:p w:rsidR="00773F52" w:rsidRDefault="00773F52" w:rsidP="003F5B30">
      <w:pPr>
        <w:pStyle w:val="a9"/>
        <w:spacing w:line="276" w:lineRule="auto"/>
        <w:jc w:val="both"/>
        <w:rPr>
          <w:rFonts w:ascii="Times New Roman" w:hAnsi="Times New Roman"/>
          <w:sz w:val="24"/>
          <w:szCs w:val="24"/>
        </w:rPr>
      </w:pPr>
    </w:p>
    <w:p w:rsidR="003F5B30" w:rsidRDefault="00913BEF" w:rsidP="006A3331">
      <w:pPr>
        <w:shd w:val="clear" w:color="auto" w:fill="FFFFFF"/>
        <w:spacing w:after="0" w:line="240" w:lineRule="auto"/>
        <w:rPr>
          <w:rFonts w:ascii="Times New Roman" w:eastAsia="Times New Roman" w:hAnsi="Times New Roman" w:cs="Times New Roman"/>
          <w:b/>
          <w:i/>
          <w:iCs/>
          <w:color w:val="17365D" w:themeColor="text2" w:themeShade="BF"/>
          <w:sz w:val="24"/>
          <w:szCs w:val="24"/>
          <w:lang w:val="ru-RU" w:eastAsia="ru-RU"/>
        </w:rPr>
      </w:pPr>
      <w:r w:rsidRPr="00755012">
        <w:rPr>
          <w:noProof/>
          <w:color w:val="1F497D" w:themeColor="text2"/>
          <w:sz w:val="24"/>
          <w:szCs w:val="24"/>
          <w:lang w:val="ru-RU" w:eastAsia="ru-RU"/>
        </w:rPr>
        <w:drawing>
          <wp:anchor distT="0" distB="0" distL="114300" distR="114300" simplePos="0" relativeHeight="252326912" behindDoc="1" locked="0" layoutInCell="1" allowOverlap="1" wp14:anchorId="23DC278F" wp14:editId="4FE661DB">
            <wp:simplePos x="0" y="0"/>
            <wp:positionH relativeFrom="column">
              <wp:posOffset>-708660</wp:posOffset>
            </wp:positionH>
            <wp:positionV relativeFrom="paragraph">
              <wp:posOffset>371475</wp:posOffset>
            </wp:positionV>
            <wp:extent cx="7659370" cy="1033145"/>
            <wp:effectExtent l="0" t="0" r="0" b="0"/>
            <wp:wrapThrough wrapText="bothSides">
              <wp:wrapPolygon edited="0">
                <wp:start x="0" y="0"/>
                <wp:lineTo x="0" y="21109"/>
                <wp:lineTo x="21543" y="21109"/>
                <wp:lineTo x="21543" y="0"/>
                <wp:lineTo x="0" y="0"/>
              </wp:wrapPolygon>
            </wp:wrapThrough>
            <wp:docPr id="105" name="Рисунок 105"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0331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6C0658" w:rsidRPr="00CB5AB2" w:rsidRDefault="006A3331" w:rsidP="0001735F">
      <w:pPr>
        <w:pStyle w:val="a9"/>
        <w:spacing w:line="276" w:lineRule="auto"/>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            </w:t>
      </w:r>
      <w:r w:rsidR="00DA00E0" w:rsidRPr="00CB5AB2">
        <w:rPr>
          <w:rFonts w:ascii="Times New Roman" w:hAnsi="Times New Roman"/>
          <w:color w:val="000000" w:themeColor="text1"/>
          <w:sz w:val="24"/>
          <w:szCs w:val="24"/>
        </w:rPr>
        <w:t xml:space="preserve">Библиотеки МЦБС </w:t>
      </w:r>
      <w:r>
        <w:rPr>
          <w:rFonts w:ascii="Times New Roman" w:hAnsi="Times New Roman"/>
          <w:color w:val="FF0000"/>
          <w:sz w:val="24"/>
          <w:szCs w:val="24"/>
        </w:rPr>
        <w:t xml:space="preserve"> </w:t>
      </w:r>
      <w:r w:rsidR="00FA5088">
        <w:rPr>
          <w:rFonts w:ascii="Times New Roman" w:hAnsi="Times New Roman"/>
          <w:color w:val="000000" w:themeColor="text1"/>
          <w:sz w:val="24"/>
          <w:szCs w:val="24"/>
        </w:rPr>
        <w:t xml:space="preserve"> проводят</w:t>
      </w:r>
      <w:r w:rsidR="00DA00E0" w:rsidRPr="00CB5AB2">
        <w:rPr>
          <w:rFonts w:ascii="Times New Roman" w:hAnsi="Times New Roman"/>
          <w:color w:val="000000" w:themeColor="text1"/>
          <w:sz w:val="24"/>
          <w:szCs w:val="24"/>
        </w:rPr>
        <w:t xml:space="preserve"> презентации книг местных авторов:</w:t>
      </w:r>
    </w:p>
    <w:p w:rsidR="007968BA" w:rsidRPr="006A3331" w:rsidRDefault="006A3331" w:rsidP="006A3331">
      <w:pPr>
        <w:spacing w:after="0"/>
        <w:jc w:val="both"/>
        <w:rPr>
          <w:rFonts w:ascii="Times New Roman" w:hAnsi="Times New Roman"/>
          <w:sz w:val="24"/>
          <w:szCs w:val="24"/>
        </w:rPr>
      </w:pPr>
      <w:r>
        <w:rPr>
          <w:rFonts w:ascii="Times New Roman" w:hAnsi="Times New Roman"/>
          <w:sz w:val="24"/>
          <w:szCs w:val="24"/>
          <w:lang w:val="ru-RU"/>
        </w:rPr>
        <w:t xml:space="preserve">           </w:t>
      </w:r>
      <w:r w:rsidR="001A0EFC" w:rsidRPr="006A3331">
        <w:rPr>
          <w:rFonts w:ascii="Times New Roman" w:hAnsi="Times New Roman"/>
          <w:sz w:val="24"/>
          <w:szCs w:val="24"/>
        </w:rPr>
        <w:t xml:space="preserve">Заметным мероприятиям районного уровня стало стационарное мероприятие в здании центральной библиотеки - презентация книги «Шаман Айыы Суздалов Иван Андреевич-Сапалай», организатором которой был детский отдел центральной библиотеки. Были распределены этапы презентации, приглашены родственники, гости. Презентацию книги открыли в торжественной обстановке по древнему якутскому обычаю с благословением к Великим божествам Айыы.  Во время мероприятия  к участникам  с видеопоздравлением обратилась научный сотрудник института малочисленных народов Севера, Лауреат Государственной премии имени П.А.Ойунского, кандидат филологических наук Светлана Дмитриевна Мухоплева.  </w:t>
      </w:r>
    </w:p>
    <w:p w:rsidR="001A0EFC" w:rsidRPr="007968BA" w:rsidRDefault="007968BA" w:rsidP="007968BA">
      <w:pPr>
        <w:pStyle w:val="a8"/>
        <w:spacing w:after="0"/>
        <w:ind w:left="0"/>
        <w:jc w:val="both"/>
        <w:rPr>
          <w:rFonts w:ascii="Times New Roman" w:hAnsi="Times New Roman"/>
          <w:sz w:val="24"/>
          <w:szCs w:val="24"/>
        </w:rPr>
      </w:pPr>
      <w:r>
        <w:rPr>
          <w:rFonts w:ascii="Times New Roman" w:hAnsi="Times New Roman"/>
          <w:sz w:val="24"/>
          <w:szCs w:val="24"/>
        </w:rPr>
        <w:tab/>
      </w:r>
      <w:r w:rsidR="001A0EFC" w:rsidRPr="007968BA">
        <w:rPr>
          <w:rFonts w:ascii="Times New Roman" w:hAnsi="Times New Roman"/>
          <w:sz w:val="24"/>
          <w:szCs w:val="24"/>
        </w:rPr>
        <w:t xml:space="preserve">Прямая наследница Шамана Айыы, внучка Суздалова Чэлгийээнэ Васильевна  поблагодарила работников библиотеки, составителей книги, прочитала стихи, посвященные деду Ивану Андреевичу-Сапалай.  </w:t>
      </w:r>
    </w:p>
    <w:p w:rsidR="007968BA" w:rsidRDefault="00046508" w:rsidP="001A0EFC">
      <w:pPr>
        <w:pStyle w:val="a8"/>
        <w:spacing w:after="0"/>
        <w:ind w:left="0"/>
        <w:jc w:val="both"/>
        <w:rPr>
          <w:rFonts w:ascii="Times New Roman" w:hAnsi="Times New Roman"/>
          <w:sz w:val="24"/>
          <w:szCs w:val="24"/>
        </w:rPr>
      </w:pPr>
      <w:r w:rsidRPr="00D92767">
        <w:rPr>
          <w:noProof/>
          <w:lang w:eastAsia="ru-RU"/>
        </w:rPr>
        <w:drawing>
          <wp:anchor distT="0" distB="0" distL="114300" distR="114300" simplePos="0" relativeHeight="251896319" behindDoc="1" locked="0" layoutInCell="1" allowOverlap="1">
            <wp:simplePos x="0" y="0"/>
            <wp:positionH relativeFrom="column">
              <wp:posOffset>4711065</wp:posOffset>
            </wp:positionH>
            <wp:positionV relativeFrom="paragraph">
              <wp:posOffset>3469005</wp:posOffset>
            </wp:positionV>
            <wp:extent cx="1623695" cy="2284730"/>
            <wp:effectExtent l="38100" t="38100" r="33655" b="39370"/>
            <wp:wrapThrough wrapText="bothSides">
              <wp:wrapPolygon edited="0">
                <wp:start x="-507" y="-360"/>
                <wp:lineTo x="-507" y="21792"/>
                <wp:lineTo x="21794" y="21792"/>
                <wp:lineTo x="21794" y="-360"/>
                <wp:lineTo x="-507" y="-360"/>
              </wp:wrapPolygon>
            </wp:wrapThrough>
            <wp:docPr id="3074" name="Picture 2" descr="C:\Users\Пользователь\Documents\Документы сканера\кини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Пользователь\Documents\Документы сканера\киниг.jpg"/>
                    <pic:cNvPicPr>
                      <a:picLocks noChangeAspect="1" noChangeArrowheads="1"/>
                    </pic:cNvPicPr>
                  </pic:nvPicPr>
                  <pic:blipFill rotWithShape="1">
                    <a:blip r:embed="rId162" cstate="print">
                      <a:extLst>
                        <a:ext uri="{BEBA8EAE-BF5A-486C-A8C5-ECC9F3942E4B}">
                          <a14:imgProps xmlns:a14="http://schemas.microsoft.com/office/drawing/2010/main">
                            <a14:imgLayer r:embed="rId163">
                              <a14:imgEffect>
                                <a14:sharpenSoften amount="25000"/>
                              </a14:imgEffect>
                            </a14:imgLayer>
                          </a14:imgProps>
                        </a:ext>
                        <a:ext uri="{28A0092B-C50C-407E-A947-70E740481C1C}">
                          <a14:useLocalDpi xmlns:a14="http://schemas.microsoft.com/office/drawing/2010/main" val="0"/>
                        </a:ext>
                      </a:extLst>
                    </a:blip>
                    <a:srcRect l="5058" t="32018" r="27949"/>
                    <a:stretch/>
                  </pic:blipFill>
                  <pic:spPr bwMode="auto">
                    <a:xfrm>
                      <a:off x="0" y="0"/>
                      <a:ext cx="1623695" cy="2284730"/>
                    </a:xfrm>
                    <a:prstGeom prst="rect">
                      <a:avLst/>
                    </a:prstGeom>
                    <a:ln w="28575" cap="sq" cmpd="thickThin">
                      <a:solidFill>
                        <a:schemeClr val="accent1"/>
                      </a:solidFill>
                      <a:prstDash val="solid"/>
                      <a:miter lim="800000"/>
                    </a:ln>
                    <a:effectLst>
                      <a:innerShdw blurRad="76200">
                        <a:srgbClr val="000000"/>
                      </a:innerShdw>
                    </a:effectLst>
                    <a:extLst/>
                  </pic:spPr>
                </pic:pic>
              </a:graphicData>
            </a:graphic>
          </wp:anchor>
        </w:drawing>
      </w:r>
      <w:r>
        <w:rPr>
          <w:rFonts w:ascii="Times New Roman" w:hAnsi="Times New Roman"/>
          <w:noProof/>
          <w:sz w:val="24"/>
          <w:szCs w:val="24"/>
          <w:lang w:eastAsia="ru-RU"/>
        </w:rPr>
        <w:drawing>
          <wp:anchor distT="0" distB="0" distL="114300" distR="114300" simplePos="0" relativeHeight="251896832" behindDoc="0" locked="0" layoutInCell="1" allowOverlap="1">
            <wp:simplePos x="0" y="0"/>
            <wp:positionH relativeFrom="column">
              <wp:posOffset>71120</wp:posOffset>
            </wp:positionH>
            <wp:positionV relativeFrom="paragraph">
              <wp:posOffset>3427730</wp:posOffset>
            </wp:positionV>
            <wp:extent cx="4368800" cy="2470150"/>
            <wp:effectExtent l="38100" t="38100" r="31750" b="44450"/>
            <wp:wrapTopAndBottom/>
            <wp:docPr id="7187" name="Рисунок 7187" descr="E:\Филиал 3\IMG-20210319-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Филиал 3\IMG-20210319-WA0016.jpg"/>
                    <pic:cNvPicPr>
                      <a:picLocks noChangeAspect="1" noChangeArrowheads="1"/>
                    </pic:cNvPicPr>
                  </pic:nvPicPr>
                  <pic:blipFill rotWithShape="1">
                    <a:blip r:embed="rId164" cstate="print">
                      <a:extLst>
                        <a:ext uri="{28A0092B-C50C-407E-A947-70E740481C1C}">
                          <a14:useLocalDpi xmlns:a14="http://schemas.microsoft.com/office/drawing/2010/main" val="0"/>
                        </a:ext>
                      </a:extLst>
                    </a:blip>
                    <a:srcRect t="26668"/>
                    <a:stretch/>
                  </pic:blipFill>
                  <pic:spPr bwMode="auto">
                    <a:xfrm>
                      <a:off x="0" y="0"/>
                      <a:ext cx="4368800" cy="2470150"/>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Pr>
          <w:rFonts w:ascii="Times New Roman" w:hAnsi="Times New Roman"/>
          <w:noProof/>
          <w:sz w:val="24"/>
          <w:szCs w:val="24"/>
          <w:lang w:eastAsia="ru-RU"/>
        </w:rPr>
        <w:drawing>
          <wp:anchor distT="0" distB="0" distL="114300" distR="114300" simplePos="0" relativeHeight="251895808" behindDoc="1" locked="0" layoutInCell="1" allowOverlap="1">
            <wp:simplePos x="0" y="0"/>
            <wp:positionH relativeFrom="column">
              <wp:posOffset>250190</wp:posOffset>
            </wp:positionH>
            <wp:positionV relativeFrom="paragraph">
              <wp:posOffset>189865</wp:posOffset>
            </wp:positionV>
            <wp:extent cx="6004560" cy="2873375"/>
            <wp:effectExtent l="38100" t="38100" r="34290" b="41275"/>
            <wp:wrapThrough wrapText="bothSides">
              <wp:wrapPolygon edited="0">
                <wp:start x="-137" y="-286"/>
                <wp:lineTo x="-137" y="21767"/>
                <wp:lineTo x="21655" y="21767"/>
                <wp:lineTo x="21655" y="-286"/>
                <wp:lineTo x="-137" y="-286"/>
              </wp:wrapPolygon>
            </wp:wrapThrough>
            <wp:docPr id="7186" name="Рисунок 7186" descr="C:\Users\Пользователь\Desktop\2021 г. мероприятие\2021 г\Сапалай\суздалов-сапалай\IMG_2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2021 г. мероприятие\2021 г\Сапалай\суздалов-сапалай\IMG_2481.JPG"/>
                    <pic:cNvPicPr>
                      <a:picLocks noChangeAspect="1" noChangeArrowheads="1"/>
                    </pic:cNvPicPr>
                  </pic:nvPicPr>
                  <pic:blipFill rotWithShape="1">
                    <a:blip r:embed="rId165" cstate="print">
                      <a:extLst>
                        <a:ext uri="{28A0092B-C50C-407E-A947-70E740481C1C}">
                          <a14:useLocalDpi xmlns:a14="http://schemas.microsoft.com/office/drawing/2010/main" val="0"/>
                        </a:ext>
                      </a:extLst>
                    </a:blip>
                    <a:srcRect t="36170"/>
                    <a:stretch/>
                  </pic:blipFill>
                  <pic:spPr bwMode="auto">
                    <a:xfrm>
                      <a:off x="0" y="0"/>
                      <a:ext cx="6004560" cy="2873375"/>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046508" w:rsidRDefault="00046508" w:rsidP="007667FC">
      <w:pPr>
        <w:pStyle w:val="a8"/>
        <w:spacing w:after="0"/>
        <w:ind w:left="0"/>
        <w:jc w:val="both"/>
        <w:rPr>
          <w:rFonts w:ascii="Times New Roman" w:eastAsia="Calibri" w:hAnsi="Times New Roman"/>
          <w:sz w:val="24"/>
          <w:szCs w:val="24"/>
          <w:lang w:val="sah-RU"/>
        </w:rPr>
      </w:pPr>
    </w:p>
    <w:p w:rsidR="00046508" w:rsidRDefault="00046508" w:rsidP="007667FC">
      <w:pPr>
        <w:pStyle w:val="a8"/>
        <w:spacing w:after="0"/>
        <w:ind w:left="0"/>
        <w:jc w:val="both"/>
        <w:rPr>
          <w:rFonts w:ascii="Times New Roman" w:eastAsia="Calibri" w:hAnsi="Times New Roman"/>
          <w:sz w:val="24"/>
          <w:szCs w:val="24"/>
          <w:lang w:val="sah-RU"/>
        </w:rPr>
      </w:pPr>
    </w:p>
    <w:p w:rsidR="00046508" w:rsidRDefault="00046508" w:rsidP="007667FC">
      <w:pPr>
        <w:pStyle w:val="a8"/>
        <w:spacing w:after="0"/>
        <w:ind w:left="0"/>
        <w:jc w:val="both"/>
        <w:rPr>
          <w:rFonts w:ascii="Times New Roman" w:eastAsia="Calibri" w:hAnsi="Times New Roman"/>
          <w:sz w:val="24"/>
          <w:szCs w:val="24"/>
          <w:lang w:val="sah-RU"/>
        </w:rPr>
      </w:pPr>
      <w:r w:rsidRPr="00755012">
        <w:rPr>
          <w:noProof/>
          <w:color w:val="1F497D" w:themeColor="text2"/>
          <w:sz w:val="24"/>
          <w:szCs w:val="24"/>
          <w:lang w:eastAsia="ru-RU"/>
        </w:rPr>
        <w:drawing>
          <wp:anchor distT="0" distB="0" distL="114300" distR="114300" simplePos="0" relativeHeight="252263424" behindDoc="1" locked="0" layoutInCell="1" allowOverlap="1">
            <wp:simplePos x="0" y="0"/>
            <wp:positionH relativeFrom="column">
              <wp:posOffset>-708660</wp:posOffset>
            </wp:positionH>
            <wp:positionV relativeFrom="paragraph">
              <wp:posOffset>313055</wp:posOffset>
            </wp:positionV>
            <wp:extent cx="7659370" cy="1033145"/>
            <wp:effectExtent l="0" t="0" r="0" b="0"/>
            <wp:wrapThrough wrapText="bothSides">
              <wp:wrapPolygon edited="0">
                <wp:start x="0" y="0"/>
                <wp:lineTo x="0" y="21109"/>
                <wp:lineTo x="21543" y="21109"/>
                <wp:lineTo x="21543" y="0"/>
                <wp:lineTo x="0" y="0"/>
              </wp:wrapPolygon>
            </wp:wrapThrough>
            <wp:docPr id="113" name="Рисунок 11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033145"/>
                    </a:xfrm>
                    <a:prstGeom prst="rect">
                      <a:avLst/>
                    </a:prstGeom>
                    <a:noFill/>
                    <a:ln>
                      <a:noFill/>
                    </a:ln>
                    <a:extLst>
                      <a:ext uri="{53640926-AAD7-44D8-BBD7-CCE9431645EC}">
                        <a14:shadowObscured xmlns:a14="http://schemas.microsoft.com/office/drawing/2010/main"/>
                      </a:ext>
                    </a:extLst>
                  </pic:spPr>
                </pic:pic>
              </a:graphicData>
            </a:graphic>
          </wp:anchor>
        </w:drawing>
      </w:r>
    </w:p>
    <w:p w:rsidR="006A3331" w:rsidRDefault="00324CE1" w:rsidP="006A3331">
      <w:pPr>
        <w:pStyle w:val="a8"/>
        <w:numPr>
          <w:ilvl w:val="0"/>
          <w:numId w:val="45"/>
        </w:numPr>
        <w:spacing w:after="0"/>
        <w:ind w:left="0" w:firstLine="0"/>
        <w:jc w:val="both"/>
        <w:rPr>
          <w:rFonts w:ascii="Times New Roman" w:hAnsi="Times New Roman"/>
          <w:sz w:val="24"/>
          <w:szCs w:val="24"/>
          <w:lang w:val="sah-RU"/>
        </w:rPr>
      </w:pPr>
      <w:r w:rsidRPr="006A3331">
        <w:rPr>
          <w:rFonts w:ascii="Times New Roman" w:hAnsi="Times New Roman"/>
          <w:sz w:val="24"/>
          <w:szCs w:val="24"/>
          <w:lang w:val="sah-RU"/>
        </w:rPr>
        <w:lastRenderedPageBreak/>
        <w:t xml:space="preserve">В начале апреля в рамках краеведческой деятельности в Абыйском наслеге при содействии библиотеки состоялась презентация книги </w:t>
      </w:r>
      <w:r w:rsidRPr="006A3331">
        <w:rPr>
          <w:rFonts w:ascii="Times New Roman" w:hAnsi="Times New Roman"/>
          <w:sz w:val="24"/>
          <w:szCs w:val="24"/>
        </w:rPr>
        <w:t>«Абый нэ</w:t>
      </w:r>
      <w:r w:rsidRPr="006A3331">
        <w:rPr>
          <w:rFonts w:ascii="Times New Roman" w:hAnsi="Times New Roman"/>
          <w:sz w:val="24"/>
          <w:szCs w:val="24"/>
          <w:lang w:val="en-US"/>
        </w:rPr>
        <w:t>h</w:t>
      </w:r>
      <w:r w:rsidRPr="006A3331">
        <w:rPr>
          <w:rFonts w:ascii="Times New Roman" w:hAnsi="Times New Roman"/>
          <w:sz w:val="24"/>
          <w:szCs w:val="24"/>
        </w:rPr>
        <w:t>илиэгин</w:t>
      </w:r>
      <w:r w:rsidR="006A3331">
        <w:rPr>
          <w:rFonts w:ascii="Times New Roman" w:hAnsi="Times New Roman"/>
          <w:sz w:val="24"/>
          <w:szCs w:val="24"/>
        </w:rPr>
        <w:t xml:space="preserve"> </w:t>
      </w:r>
      <w:r w:rsidRPr="006A3331">
        <w:rPr>
          <w:rFonts w:ascii="Times New Roman" w:hAnsi="Times New Roman"/>
          <w:sz w:val="24"/>
          <w:szCs w:val="24"/>
        </w:rPr>
        <w:t>олохтоохторун</w:t>
      </w:r>
      <w:r w:rsidR="006A3331">
        <w:rPr>
          <w:rFonts w:ascii="Times New Roman" w:hAnsi="Times New Roman"/>
          <w:sz w:val="24"/>
          <w:szCs w:val="24"/>
        </w:rPr>
        <w:t xml:space="preserve"> </w:t>
      </w:r>
      <w:r w:rsidRPr="006A3331">
        <w:rPr>
          <w:rFonts w:ascii="Times New Roman" w:hAnsi="Times New Roman"/>
          <w:sz w:val="24"/>
          <w:szCs w:val="24"/>
        </w:rPr>
        <w:t>төрүччүлэрэ»</w:t>
      </w:r>
      <w:r w:rsidRPr="006A3331">
        <w:rPr>
          <w:rFonts w:ascii="Times New Roman" w:hAnsi="Times New Roman"/>
          <w:sz w:val="24"/>
          <w:szCs w:val="24"/>
          <w:lang w:val="sah-RU"/>
        </w:rPr>
        <w:t xml:space="preserve"> под авторством активных пользователей библиотеки, местных краеведов, волонтеров А.А. и А.Т.Томских. </w:t>
      </w:r>
    </w:p>
    <w:p w:rsidR="003F5B30" w:rsidRDefault="00695ECA" w:rsidP="003F5B30">
      <w:pPr>
        <w:spacing w:after="0"/>
        <w:jc w:val="both"/>
        <w:rPr>
          <w:rFonts w:ascii="Times New Roman" w:hAnsi="Times New Roman"/>
          <w:sz w:val="24"/>
          <w:szCs w:val="24"/>
          <w:lang w:val="ru-RU"/>
        </w:rPr>
      </w:pPr>
      <w:r>
        <w:rPr>
          <w:rFonts w:ascii="Times New Roman" w:hAnsi="Times New Roman"/>
          <w:noProof/>
          <w:sz w:val="24"/>
          <w:szCs w:val="24"/>
          <w:lang w:val="ru-RU" w:eastAsia="ru-RU"/>
        </w:rPr>
        <w:drawing>
          <wp:anchor distT="0" distB="0" distL="114300" distR="114300" simplePos="0" relativeHeight="252265472" behindDoc="0" locked="0" layoutInCell="1" allowOverlap="1" wp14:anchorId="765E24B1" wp14:editId="14B2805B">
            <wp:simplePos x="0" y="0"/>
            <wp:positionH relativeFrom="margin">
              <wp:posOffset>85725</wp:posOffset>
            </wp:positionH>
            <wp:positionV relativeFrom="margin">
              <wp:posOffset>939165</wp:posOffset>
            </wp:positionV>
            <wp:extent cx="3329940" cy="1754505"/>
            <wp:effectExtent l="38100" t="38100" r="22860" b="17145"/>
            <wp:wrapSquare wrapText="bothSides"/>
            <wp:docPr id="114" name="Рисунок 114" descr="C:\Users\user\Desktop\Документы\Документы 29\IMG-20210403-WA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Документы\Документы 29\IMG-20210403-WA0129.jpg"/>
                    <pic:cNvPicPr>
                      <a:picLocks noChangeAspect="1" noChangeArrowheads="1"/>
                    </pic:cNvPicPr>
                  </pic:nvPicPr>
                  <pic:blipFill rotWithShape="1">
                    <a:blip r:embed="rId166" cstate="print">
                      <a:extLst>
                        <a:ext uri="{28A0092B-C50C-407E-A947-70E740481C1C}">
                          <a14:useLocalDpi xmlns:a14="http://schemas.microsoft.com/office/drawing/2010/main" val="0"/>
                        </a:ext>
                      </a:extLst>
                    </a:blip>
                    <a:srcRect l="13878" t="20642" r="17588" b="26742"/>
                    <a:stretch/>
                  </pic:blipFill>
                  <pic:spPr bwMode="auto">
                    <a:xfrm>
                      <a:off x="0" y="0"/>
                      <a:ext cx="3329940" cy="1754505"/>
                    </a:xfrm>
                    <a:prstGeom prst="rect">
                      <a:avLst/>
                    </a:prstGeom>
                    <a:ln w="28575"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3F5B30" w:rsidRDefault="003F5B30" w:rsidP="003F5B30">
      <w:pPr>
        <w:spacing w:after="0"/>
        <w:jc w:val="both"/>
        <w:rPr>
          <w:rFonts w:ascii="Times New Roman" w:hAnsi="Times New Roman"/>
          <w:sz w:val="24"/>
          <w:szCs w:val="24"/>
          <w:lang w:val="ru-RU"/>
        </w:rPr>
      </w:pPr>
    </w:p>
    <w:p w:rsidR="003F5B30" w:rsidRDefault="003F5B30" w:rsidP="003F5B30">
      <w:pPr>
        <w:spacing w:after="0"/>
        <w:jc w:val="both"/>
        <w:rPr>
          <w:rFonts w:ascii="Times New Roman" w:hAnsi="Times New Roman"/>
          <w:sz w:val="24"/>
          <w:szCs w:val="24"/>
          <w:lang w:val="ru-RU"/>
        </w:rPr>
      </w:pPr>
    </w:p>
    <w:p w:rsidR="003F5B30" w:rsidRDefault="003F5B30" w:rsidP="003F5B30">
      <w:pPr>
        <w:spacing w:after="0"/>
        <w:jc w:val="both"/>
        <w:rPr>
          <w:rFonts w:ascii="Times New Roman" w:hAnsi="Times New Roman"/>
          <w:sz w:val="24"/>
          <w:szCs w:val="24"/>
          <w:lang w:val="ru-RU"/>
        </w:rPr>
      </w:pPr>
    </w:p>
    <w:p w:rsidR="003F5B30" w:rsidRDefault="003F5B30" w:rsidP="003F5B30">
      <w:pPr>
        <w:spacing w:after="0"/>
        <w:jc w:val="both"/>
        <w:rPr>
          <w:rFonts w:ascii="Times New Roman" w:hAnsi="Times New Roman"/>
          <w:sz w:val="24"/>
          <w:szCs w:val="24"/>
          <w:lang w:val="ru-RU"/>
        </w:rPr>
      </w:pPr>
    </w:p>
    <w:p w:rsidR="003F5B30" w:rsidRDefault="003F5B30" w:rsidP="003F5B30">
      <w:pPr>
        <w:spacing w:after="0"/>
        <w:jc w:val="both"/>
        <w:rPr>
          <w:rFonts w:ascii="Times New Roman" w:hAnsi="Times New Roman"/>
          <w:sz w:val="24"/>
          <w:szCs w:val="24"/>
          <w:lang w:val="ru-RU"/>
        </w:rPr>
      </w:pPr>
    </w:p>
    <w:p w:rsidR="003F5B30" w:rsidRDefault="003F5B30" w:rsidP="003F5B30">
      <w:pPr>
        <w:spacing w:after="0"/>
        <w:jc w:val="both"/>
        <w:rPr>
          <w:rFonts w:ascii="Times New Roman" w:hAnsi="Times New Roman"/>
          <w:sz w:val="24"/>
          <w:szCs w:val="24"/>
          <w:lang w:val="ru-RU"/>
        </w:rPr>
      </w:pPr>
    </w:p>
    <w:p w:rsidR="003F5B30" w:rsidRDefault="003F5B30" w:rsidP="003F5B30">
      <w:pPr>
        <w:spacing w:after="0"/>
        <w:jc w:val="both"/>
        <w:rPr>
          <w:rFonts w:ascii="Times New Roman" w:hAnsi="Times New Roman"/>
          <w:sz w:val="24"/>
          <w:szCs w:val="24"/>
          <w:lang w:val="ru-RU"/>
        </w:rPr>
      </w:pPr>
    </w:p>
    <w:p w:rsidR="003F5B30" w:rsidRDefault="003F5B30" w:rsidP="003F5B30">
      <w:pPr>
        <w:spacing w:after="0"/>
        <w:jc w:val="both"/>
        <w:rPr>
          <w:rFonts w:ascii="Times New Roman" w:hAnsi="Times New Roman"/>
          <w:sz w:val="24"/>
          <w:szCs w:val="24"/>
          <w:lang w:val="ru-RU"/>
        </w:rPr>
      </w:pPr>
    </w:p>
    <w:p w:rsidR="003F5B30" w:rsidRPr="003F5B30" w:rsidRDefault="003F5B30" w:rsidP="003F5B30">
      <w:pPr>
        <w:spacing w:after="0"/>
        <w:jc w:val="both"/>
        <w:rPr>
          <w:rFonts w:ascii="Times New Roman" w:hAnsi="Times New Roman"/>
          <w:sz w:val="24"/>
          <w:szCs w:val="24"/>
          <w:lang w:val="ru-RU"/>
        </w:rPr>
      </w:pPr>
    </w:p>
    <w:p w:rsidR="007667FC" w:rsidRPr="003F5B30" w:rsidRDefault="00324CE1" w:rsidP="003F5B30">
      <w:pPr>
        <w:pStyle w:val="a8"/>
        <w:numPr>
          <w:ilvl w:val="0"/>
          <w:numId w:val="45"/>
        </w:numPr>
        <w:spacing w:after="0"/>
        <w:ind w:left="0" w:firstLine="284"/>
        <w:jc w:val="both"/>
        <w:rPr>
          <w:rFonts w:ascii="Times New Roman" w:hAnsi="Times New Roman"/>
          <w:sz w:val="24"/>
          <w:szCs w:val="24"/>
          <w:lang w:val="sah-RU"/>
        </w:rPr>
      </w:pPr>
      <w:r w:rsidRPr="006A3331">
        <w:rPr>
          <w:rFonts w:ascii="Times New Roman" w:hAnsi="Times New Roman"/>
          <w:sz w:val="24"/>
          <w:szCs w:val="24"/>
          <w:lang w:val="sah-RU"/>
        </w:rPr>
        <w:t xml:space="preserve">Также состоялась презентация книги </w:t>
      </w:r>
      <w:r w:rsidRPr="006A3331">
        <w:rPr>
          <w:rFonts w:ascii="Times New Roman" w:hAnsi="Times New Roman"/>
          <w:sz w:val="24"/>
          <w:szCs w:val="24"/>
        </w:rPr>
        <w:t>Бысыиной А.Т.</w:t>
      </w:r>
      <w:r w:rsidRPr="006A3331">
        <w:rPr>
          <w:rFonts w:ascii="Times New Roman" w:hAnsi="Times New Roman"/>
          <w:sz w:val="24"/>
          <w:szCs w:val="24"/>
          <w:lang w:val="sah-RU"/>
        </w:rPr>
        <w:t xml:space="preserve">, </w:t>
      </w:r>
      <w:r w:rsidRPr="006A3331">
        <w:rPr>
          <w:rFonts w:ascii="Times New Roman" w:hAnsi="Times New Roman"/>
          <w:sz w:val="24"/>
          <w:szCs w:val="24"/>
        </w:rPr>
        <w:t>посвящен</w:t>
      </w:r>
      <w:r w:rsidRPr="006A3331">
        <w:rPr>
          <w:rFonts w:ascii="Times New Roman" w:hAnsi="Times New Roman"/>
          <w:sz w:val="24"/>
          <w:szCs w:val="24"/>
          <w:lang w:val="sah-RU"/>
        </w:rPr>
        <w:t>ная</w:t>
      </w:r>
      <w:r w:rsidRPr="006A3331">
        <w:rPr>
          <w:rFonts w:ascii="Times New Roman" w:hAnsi="Times New Roman"/>
          <w:sz w:val="24"/>
          <w:szCs w:val="24"/>
        </w:rPr>
        <w:t xml:space="preserve"> мужу Бысыину А</w:t>
      </w:r>
      <w:r w:rsidRPr="006A3331">
        <w:rPr>
          <w:rFonts w:ascii="Times New Roman" w:hAnsi="Times New Roman"/>
          <w:sz w:val="24"/>
          <w:szCs w:val="24"/>
          <w:lang w:val="sah-RU"/>
        </w:rPr>
        <w:t>.</w:t>
      </w:r>
      <w:r w:rsidRPr="006A3331">
        <w:rPr>
          <w:rFonts w:ascii="Times New Roman" w:hAnsi="Times New Roman"/>
          <w:sz w:val="24"/>
          <w:szCs w:val="24"/>
        </w:rPr>
        <w:t>Д</w:t>
      </w:r>
      <w:r w:rsidRPr="006A3331">
        <w:rPr>
          <w:rFonts w:ascii="Times New Roman" w:hAnsi="Times New Roman"/>
          <w:sz w:val="24"/>
          <w:szCs w:val="24"/>
          <w:lang w:val="sah-RU"/>
        </w:rPr>
        <w:t xml:space="preserve">., директору, учителю, </w:t>
      </w:r>
      <w:r w:rsidRPr="006A3331">
        <w:rPr>
          <w:rFonts w:ascii="Times New Roman" w:hAnsi="Times New Roman"/>
          <w:sz w:val="24"/>
          <w:szCs w:val="24"/>
        </w:rPr>
        <w:t>долгое время жи</w:t>
      </w:r>
      <w:r w:rsidRPr="006A3331">
        <w:rPr>
          <w:rFonts w:ascii="Times New Roman" w:hAnsi="Times New Roman"/>
          <w:sz w:val="24"/>
          <w:szCs w:val="24"/>
          <w:lang w:val="sah-RU"/>
        </w:rPr>
        <w:t xml:space="preserve">вшему и работавшему </w:t>
      </w:r>
      <w:r w:rsidRPr="006A3331">
        <w:rPr>
          <w:rFonts w:ascii="Times New Roman" w:hAnsi="Times New Roman"/>
          <w:sz w:val="24"/>
          <w:szCs w:val="24"/>
        </w:rPr>
        <w:t xml:space="preserve">Мугурдахском наслеге. </w:t>
      </w:r>
    </w:p>
    <w:p w:rsidR="003F5B30" w:rsidRPr="006A3331" w:rsidRDefault="003F5B30" w:rsidP="003F5B30">
      <w:pPr>
        <w:pStyle w:val="a8"/>
        <w:spacing w:after="0"/>
        <w:ind w:left="0"/>
        <w:jc w:val="both"/>
        <w:rPr>
          <w:rFonts w:ascii="Times New Roman" w:hAnsi="Times New Roman"/>
          <w:sz w:val="24"/>
          <w:szCs w:val="24"/>
          <w:lang w:val="sah-RU"/>
        </w:rPr>
      </w:pPr>
    </w:p>
    <w:p w:rsidR="006C0658" w:rsidRPr="005305BD" w:rsidRDefault="006C0658" w:rsidP="006D58C1">
      <w:pPr>
        <w:pStyle w:val="a8"/>
        <w:numPr>
          <w:ilvl w:val="0"/>
          <w:numId w:val="33"/>
        </w:numPr>
        <w:shd w:val="clear" w:color="auto" w:fill="FFFFFF"/>
        <w:spacing w:after="0"/>
        <w:ind w:left="141" w:firstLine="142"/>
        <w:jc w:val="both"/>
        <w:rPr>
          <w:rFonts w:ascii="Times New Roman" w:eastAsia="Times New Roman" w:hAnsi="Times New Roman" w:cs="Times New Roman"/>
          <w:color w:val="000000" w:themeColor="text1"/>
          <w:sz w:val="24"/>
          <w:szCs w:val="24"/>
          <w:lang w:eastAsia="ru-RU"/>
        </w:rPr>
      </w:pPr>
      <w:proofErr w:type="gramStart"/>
      <w:r w:rsidRPr="005305BD">
        <w:rPr>
          <w:rFonts w:ascii="Times New Roman" w:eastAsia="Calibri" w:hAnsi="Times New Roman" w:cs="Times New Roman"/>
          <w:sz w:val="24"/>
          <w:szCs w:val="24"/>
        </w:rPr>
        <w:t>13 ноября по инициативе Мугурдахской сельской модельной библиотеки  в здании Национально</w:t>
      </w:r>
      <w:r w:rsidRPr="005305BD">
        <w:rPr>
          <w:rFonts w:ascii="Times New Roman" w:eastAsia="Calibri" w:hAnsi="Times New Roman" w:cs="Times New Roman"/>
          <w:sz w:val="24"/>
          <w:szCs w:val="24"/>
          <w:lang w:val="sah-RU"/>
        </w:rPr>
        <w:t>го</w:t>
      </w:r>
      <w:r w:rsidRPr="005305BD">
        <w:rPr>
          <w:rFonts w:ascii="Times New Roman" w:eastAsia="Calibri" w:hAnsi="Times New Roman" w:cs="Times New Roman"/>
          <w:sz w:val="24"/>
          <w:szCs w:val="24"/>
        </w:rPr>
        <w:t xml:space="preserve"> культурно</w:t>
      </w:r>
      <w:r w:rsidRPr="005305BD">
        <w:rPr>
          <w:rFonts w:ascii="Times New Roman" w:eastAsia="Calibri" w:hAnsi="Times New Roman" w:cs="Times New Roman"/>
          <w:sz w:val="24"/>
          <w:szCs w:val="24"/>
          <w:lang w:val="sah-RU"/>
        </w:rPr>
        <w:t>го</w:t>
      </w:r>
      <w:r w:rsidRPr="005305BD">
        <w:rPr>
          <w:rFonts w:ascii="Times New Roman" w:eastAsia="Calibri" w:hAnsi="Times New Roman" w:cs="Times New Roman"/>
          <w:sz w:val="24"/>
          <w:szCs w:val="24"/>
        </w:rPr>
        <w:t xml:space="preserve"> центр</w:t>
      </w:r>
      <w:r w:rsidRPr="005305BD">
        <w:rPr>
          <w:rFonts w:ascii="Times New Roman" w:eastAsia="Calibri" w:hAnsi="Times New Roman" w:cs="Times New Roman"/>
          <w:sz w:val="24"/>
          <w:szCs w:val="24"/>
          <w:lang w:val="sah-RU"/>
        </w:rPr>
        <w:t>а</w:t>
      </w:r>
      <w:r w:rsidRPr="005305BD">
        <w:rPr>
          <w:rFonts w:ascii="Times New Roman" w:eastAsia="Calibri" w:hAnsi="Times New Roman" w:cs="Times New Roman"/>
          <w:sz w:val="24"/>
          <w:szCs w:val="24"/>
        </w:rPr>
        <w:t xml:space="preserve"> им. А.А. Дохунаевой успешно проведена литературно-художественн</w:t>
      </w:r>
      <w:r w:rsidR="006A3331">
        <w:rPr>
          <w:rFonts w:ascii="Times New Roman" w:eastAsia="Calibri" w:hAnsi="Times New Roman" w:cs="Times New Roman"/>
          <w:sz w:val="24"/>
          <w:szCs w:val="24"/>
        </w:rPr>
        <w:t>ая</w:t>
      </w:r>
      <w:r w:rsidRPr="005305BD">
        <w:rPr>
          <w:rFonts w:ascii="Times New Roman" w:eastAsia="Calibri" w:hAnsi="Times New Roman" w:cs="Times New Roman"/>
          <w:sz w:val="24"/>
          <w:szCs w:val="24"/>
        </w:rPr>
        <w:t xml:space="preserve"> презентаци</w:t>
      </w:r>
      <w:r w:rsidR="006A3331">
        <w:rPr>
          <w:rFonts w:ascii="Times New Roman" w:eastAsia="Calibri" w:hAnsi="Times New Roman" w:cs="Times New Roman"/>
          <w:sz w:val="24"/>
          <w:szCs w:val="24"/>
        </w:rPr>
        <w:t>я</w:t>
      </w:r>
      <w:r w:rsidRPr="005305BD">
        <w:rPr>
          <w:rFonts w:ascii="Times New Roman" w:eastAsia="Calibri" w:hAnsi="Times New Roman" w:cs="Times New Roman"/>
          <w:sz w:val="24"/>
          <w:szCs w:val="24"/>
        </w:rPr>
        <w:t xml:space="preserve"> книги </w:t>
      </w:r>
      <w:r w:rsidRPr="005305BD">
        <w:rPr>
          <w:rFonts w:ascii="Times New Roman" w:hAnsi="Times New Roman" w:cs="Times New Roman"/>
          <w:sz w:val="24"/>
          <w:szCs w:val="24"/>
        </w:rPr>
        <w:t xml:space="preserve">местного автора, члена литературного объединения «Абыйского района Хобо» </w:t>
      </w:r>
      <w:r w:rsidRPr="005305BD">
        <w:rPr>
          <w:rFonts w:ascii="Times New Roman" w:eastAsia="Calibri" w:hAnsi="Times New Roman" w:cs="Times New Roman"/>
          <w:sz w:val="24"/>
          <w:szCs w:val="24"/>
        </w:rPr>
        <w:t xml:space="preserve">Галины Николаевны Стручковой </w:t>
      </w:r>
      <w:r w:rsidRPr="005305BD">
        <w:rPr>
          <w:rFonts w:ascii="Times New Roman" w:eastAsia="Calibri" w:hAnsi="Times New Roman" w:cs="Times New Roman"/>
          <w:b/>
          <w:sz w:val="24"/>
          <w:szCs w:val="24"/>
        </w:rPr>
        <w:t>«Угуйар уйан тойугум»</w:t>
      </w:r>
      <w:r w:rsidRPr="005305BD">
        <w:rPr>
          <w:rFonts w:ascii="Times New Roman" w:eastAsia="Calibri" w:hAnsi="Times New Roman" w:cs="Times New Roman"/>
          <w:sz w:val="24"/>
          <w:szCs w:val="24"/>
        </w:rPr>
        <w:t xml:space="preserve"> (со</w:t>
      </w:r>
      <w:r w:rsidR="009A4072">
        <w:rPr>
          <w:rFonts w:ascii="Times New Roman" w:eastAsia="Calibri" w:hAnsi="Times New Roman" w:cs="Times New Roman"/>
          <w:sz w:val="24"/>
          <w:szCs w:val="24"/>
        </w:rPr>
        <w:t>ставитель</w:t>
      </w:r>
      <w:r w:rsidRPr="005305BD">
        <w:rPr>
          <w:rFonts w:ascii="Times New Roman" w:eastAsia="Calibri" w:hAnsi="Times New Roman" w:cs="Times New Roman"/>
          <w:sz w:val="24"/>
          <w:szCs w:val="24"/>
        </w:rPr>
        <w:t>.</w:t>
      </w:r>
      <w:proofErr w:type="gramEnd"/>
      <w:r w:rsidRPr="005305BD">
        <w:rPr>
          <w:rFonts w:ascii="Times New Roman" w:eastAsia="Calibri" w:hAnsi="Times New Roman" w:cs="Times New Roman"/>
          <w:sz w:val="24"/>
          <w:szCs w:val="24"/>
        </w:rPr>
        <w:t xml:space="preserve"> </w:t>
      </w:r>
      <w:proofErr w:type="gramStart"/>
      <w:r w:rsidRPr="005305BD">
        <w:rPr>
          <w:rFonts w:ascii="Times New Roman" w:eastAsia="Calibri" w:hAnsi="Times New Roman" w:cs="Times New Roman"/>
          <w:sz w:val="24"/>
          <w:szCs w:val="24"/>
        </w:rPr>
        <w:t xml:space="preserve">А.Г.Сорокоумова, </w:t>
      </w:r>
      <w:r w:rsidR="009A4072" w:rsidRPr="005305BD">
        <w:rPr>
          <w:rFonts w:ascii="Times New Roman" w:hAnsi="Times New Roman" w:cs="Times New Roman"/>
          <w:sz w:val="24"/>
          <w:szCs w:val="24"/>
        </w:rPr>
        <w:t>обладател</w:t>
      </w:r>
      <w:r w:rsidR="009A4072">
        <w:rPr>
          <w:rFonts w:ascii="Times New Roman" w:hAnsi="Times New Roman" w:cs="Times New Roman"/>
          <w:sz w:val="24"/>
          <w:szCs w:val="24"/>
        </w:rPr>
        <w:t>ь</w:t>
      </w:r>
      <w:r w:rsidR="009A4072" w:rsidRPr="005305BD">
        <w:rPr>
          <w:rFonts w:ascii="Times New Roman" w:hAnsi="Times New Roman" w:cs="Times New Roman"/>
          <w:sz w:val="24"/>
          <w:szCs w:val="24"/>
        </w:rPr>
        <w:t xml:space="preserve"> знака </w:t>
      </w:r>
      <w:r w:rsidR="009A4072" w:rsidRPr="005305BD">
        <w:rPr>
          <w:rFonts w:ascii="Times New Roman" w:hAnsi="Times New Roman" w:cs="Times New Roman"/>
          <w:color w:val="000000" w:themeColor="text1"/>
          <w:sz w:val="24"/>
          <w:szCs w:val="24"/>
        </w:rPr>
        <w:t>«За вклад в развитие культуры Республик</w:t>
      </w:r>
      <w:r w:rsidR="009A4072">
        <w:rPr>
          <w:rFonts w:ascii="Times New Roman" w:hAnsi="Times New Roman" w:cs="Times New Roman"/>
          <w:color w:val="000000" w:themeColor="text1"/>
          <w:sz w:val="24"/>
          <w:szCs w:val="24"/>
        </w:rPr>
        <w:t>и</w:t>
      </w:r>
      <w:r w:rsidR="009A4072" w:rsidRPr="005305BD">
        <w:rPr>
          <w:rFonts w:ascii="Times New Roman" w:hAnsi="Times New Roman" w:cs="Times New Roman"/>
          <w:color w:val="000000" w:themeColor="text1"/>
          <w:sz w:val="24"/>
          <w:szCs w:val="24"/>
        </w:rPr>
        <w:t xml:space="preserve"> Саха (Якутия)», </w:t>
      </w:r>
      <w:r w:rsidRPr="005305BD">
        <w:rPr>
          <w:rFonts w:ascii="Times New Roman" w:eastAsia="Calibri" w:hAnsi="Times New Roman" w:cs="Times New Roman"/>
          <w:sz w:val="24"/>
          <w:szCs w:val="24"/>
        </w:rPr>
        <w:t>2021г.).</w:t>
      </w:r>
      <w:proofErr w:type="gramEnd"/>
      <w:r w:rsidRPr="005305BD">
        <w:rPr>
          <w:rFonts w:ascii="Times New Roman" w:eastAsia="Calibri" w:hAnsi="Times New Roman" w:cs="Times New Roman"/>
          <w:sz w:val="24"/>
          <w:szCs w:val="24"/>
        </w:rPr>
        <w:t xml:space="preserve"> Данная презентация была проведена с элементами музыкально-литературного концерта. Вечер получился очень душевным, искренним, с ностальгическими нотами 90-х годов. </w:t>
      </w:r>
    </w:p>
    <w:p w:rsidR="00DA00E0" w:rsidRDefault="00DD6485" w:rsidP="007968BA">
      <w:pPr>
        <w:shd w:val="clear" w:color="auto" w:fill="FFFFFF"/>
        <w:spacing w:after="0" w:line="240" w:lineRule="auto"/>
        <w:ind w:firstLine="567"/>
        <w:jc w:val="center"/>
        <w:rPr>
          <w:rFonts w:ascii="Times New Roman" w:eastAsia="Times New Roman" w:hAnsi="Times New Roman" w:cs="Times New Roman"/>
          <w:color w:val="000000" w:themeColor="text1"/>
          <w:sz w:val="24"/>
          <w:szCs w:val="24"/>
          <w:lang w:val="ru-RU" w:eastAsia="ru-RU"/>
        </w:rPr>
      </w:pPr>
      <w:r>
        <w:rPr>
          <w:rFonts w:ascii="Times New Roman" w:eastAsia="Calibri" w:hAnsi="Times New Roman" w:cs="Times New Roman"/>
          <w:noProof/>
          <w:sz w:val="24"/>
          <w:szCs w:val="24"/>
          <w:lang w:val="ru-RU" w:eastAsia="ru-RU"/>
        </w:rPr>
        <w:drawing>
          <wp:anchor distT="0" distB="0" distL="114300" distR="114300" simplePos="0" relativeHeight="251811840" behindDoc="1" locked="0" layoutInCell="1" allowOverlap="1" wp14:anchorId="5D4A1085" wp14:editId="7D689441">
            <wp:simplePos x="0" y="0"/>
            <wp:positionH relativeFrom="column">
              <wp:posOffset>1821180</wp:posOffset>
            </wp:positionH>
            <wp:positionV relativeFrom="paragraph">
              <wp:posOffset>454660</wp:posOffset>
            </wp:positionV>
            <wp:extent cx="4710430" cy="2115820"/>
            <wp:effectExtent l="19050" t="19050" r="13970" b="17780"/>
            <wp:wrapThrough wrapText="bothSides">
              <wp:wrapPolygon edited="0">
                <wp:start x="-87" y="-194"/>
                <wp:lineTo x="-87" y="21587"/>
                <wp:lineTo x="21577" y="21587"/>
                <wp:lineTo x="21577" y="-194"/>
                <wp:lineTo x="-87" y="-194"/>
              </wp:wrapPolygon>
            </wp:wrapThrough>
            <wp:docPr id="31131" name="Рисунок 34" descr="C:\Users\123\Desktop\ватсап фото 2021\WhatsApp Images\IMG-20211114-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23\Desktop\ватсап фото 2021\WhatsApp Images\IMG-20211114-WA0004.jpg"/>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l="10954" t="17614" r="14384" b="9659"/>
                    <a:stretch/>
                  </pic:blipFill>
                  <pic:spPr bwMode="auto">
                    <a:xfrm>
                      <a:off x="0" y="0"/>
                      <a:ext cx="4710430" cy="2115820"/>
                    </a:xfrm>
                    <a:prstGeom prst="rect">
                      <a:avLst/>
                    </a:prstGeom>
                    <a:ln w="19050" cap="sq" cmpd="thickThin">
                      <a:solidFill>
                        <a:srgbClr val="0070C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6C0658" w:rsidRDefault="006C0658" w:rsidP="00DA00E0">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ru-RU" w:eastAsia="ru-RU"/>
        </w:rPr>
      </w:pPr>
    </w:p>
    <w:p w:rsidR="009A4072" w:rsidRPr="009A4072" w:rsidRDefault="003F5B30" w:rsidP="009A4072">
      <w:pPr>
        <w:pStyle w:val="a8"/>
        <w:shd w:val="clear" w:color="auto" w:fill="FFFFFF"/>
        <w:spacing w:line="293" w:lineRule="atLeast"/>
        <w:ind w:left="567"/>
        <w:jc w:val="both"/>
        <w:rPr>
          <w:rFonts w:ascii="Times New Roman" w:eastAsia="Calibri" w:hAnsi="Times New Roman" w:cs="Times New Roman"/>
          <w:iCs/>
          <w:color w:val="000000" w:themeColor="text1"/>
          <w:kern w:val="24"/>
          <w:sz w:val="24"/>
          <w:szCs w:val="24"/>
        </w:rPr>
      </w:pPr>
      <w:r>
        <w:rPr>
          <w:noProof/>
          <w:lang w:eastAsia="ru-RU"/>
        </w:rPr>
        <w:drawing>
          <wp:anchor distT="0" distB="0" distL="114300" distR="114300" simplePos="0" relativeHeight="251821567" behindDoc="0" locked="0" layoutInCell="1" allowOverlap="1" wp14:anchorId="5808AF4B" wp14:editId="6039A4B0">
            <wp:simplePos x="0" y="0"/>
            <wp:positionH relativeFrom="column">
              <wp:posOffset>-188595</wp:posOffset>
            </wp:positionH>
            <wp:positionV relativeFrom="paragraph">
              <wp:posOffset>26670</wp:posOffset>
            </wp:positionV>
            <wp:extent cx="1814830" cy="2752090"/>
            <wp:effectExtent l="38100" t="38100" r="13970" b="10160"/>
            <wp:wrapTopAndBottom/>
            <wp:docPr id="35855" name="Рисунок 35855" descr="C:\Users\Пользователь\Documents\Документы сканера\Сонтоев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ocuments\Документы сканера\Сонтоева1.jpg"/>
                    <pic:cNvPicPr>
                      <a:picLocks noChangeAspect="1" noChangeArrowheads="1"/>
                    </pic:cNvPicPr>
                  </pic:nvPicPr>
                  <pic:blipFill rotWithShape="1">
                    <a:blip r:embed="rId168" cstate="print">
                      <a:extLst>
                        <a:ext uri="{28A0092B-C50C-407E-A947-70E740481C1C}">
                          <a14:useLocalDpi xmlns:a14="http://schemas.microsoft.com/office/drawing/2010/main" val="0"/>
                        </a:ext>
                      </a:extLst>
                    </a:blip>
                    <a:srcRect l="21240" r="22762" b="45020"/>
                    <a:stretch/>
                  </pic:blipFill>
                  <pic:spPr bwMode="auto">
                    <a:xfrm>
                      <a:off x="0" y="0"/>
                      <a:ext cx="1814830" cy="2752090"/>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4072" w:rsidRPr="009A4072" w:rsidRDefault="009A4072" w:rsidP="009A4072">
      <w:pPr>
        <w:pStyle w:val="a8"/>
        <w:shd w:val="clear" w:color="auto" w:fill="FFFFFF"/>
        <w:spacing w:line="293" w:lineRule="atLeast"/>
        <w:ind w:left="567"/>
        <w:jc w:val="both"/>
        <w:rPr>
          <w:rFonts w:ascii="Times New Roman" w:eastAsia="Calibri" w:hAnsi="Times New Roman" w:cs="Times New Roman"/>
          <w:iCs/>
          <w:color w:val="000000" w:themeColor="text1"/>
          <w:kern w:val="24"/>
          <w:sz w:val="24"/>
          <w:szCs w:val="24"/>
        </w:rPr>
      </w:pPr>
    </w:p>
    <w:p w:rsidR="009A4072" w:rsidRPr="009A4072" w:rsidRDefault="00B16BB4" w:rsidP="009A4072">
      <w:pPr>
        <w:pStyle w:val="a8"/>
        <w:shd w:val="clear" w:color="auto" w:fill="FFFFFF"/>
        <w:spacing w:line="293" w:lineRule="atLeast"/>
        <w:ind w:left="567"/>
        <w:jc w:val="both"/>
        <w:rPr>
          <w:rFonts w:ascii="Times New Roman" w:eastAsia="Calibri" w:hAnsi="Times New Roman" w:cs="Times New Roman"/>
          <w:iCs/>
          <w:color w:val="000000" w:themeColor="text1"/>
          <w:kern w:val="24"/>
          <w:sz w:val="24"/>
          <w:szCs w:val="24"/>
        </w:rPr>
      </w:pPr>
      <w:r w:rsidRPr="00755012">
        <w:rPr>
          <w:noProof/>
          <w:color w:val="1F497D" w:themeColor="text2"/>
          <w:sz w:val="24"/>
          <w:szCs w:val="24"/>
          <w:lang w:eastAsia="ru-RU"/>
        </w:rPr>
        <w:drawing>
          <wp:anchor distT="0" distB="0" distL="114300" distR="114300" simplePos="0" relativeHeight="252267520" behindDoc="1" locked="0" layoutInCell="1" allowOverlap="1" wp14:anchorId="5CF2EA67" wp14:editId="6E174EDA">
            <wp:simplePos x="0" y="0"/>
            <wp:positionH relativeFrom="column">
              <wp:posOffset>-708660</wp:posOffset>
            </wp:positionH>
            <wp:positionV relativeFrom="paragraph">
              <wp:posOffset>318770</wp:posOffset>
            </wp:positionV>
            <wp:extent cx="7659370" cy="1033145"/>
            <wp:effectExtent l="0" t="0" r="0" b="0"/>
            <wp:wrapThrough wrapText="bothSides">
              <wp:wrapPolygon edited="0">
                <wp:start x="0" y="0"/>
                <wp:lineTo x="0" y="21109"/>
                <wp:lineTo x="21543" y="21109"/>
                <wp:lineTo x="21543" y="0"/>
                <wp:lineTo x="0" y="0"/>
              </wp:wrapPolygon>
            </wp:wrapThrough>
            <wp:docPr id="117" name="Рисунок 11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1033145"/>
                    </a:xfrm>
                    <a:prstGeom prst="rect">
                      <a:avLst/>
                    </a:prstGeom>
                    <a:noFill/>
                    <a:ln>
                      <a:noFill/>
                    </a:ln>
                    <a:extLst>
                      <a:ext uri="{53640926-AAD7-44D8-BBD7-CCE9431645EC}">
                        <a14:shadowObscured xmlns:a14="http://schemas.microsoft.com/office/drawing/2010/main"/>
                      </a:ext>
                    </a:extLst>
                  </pic:spPr>
                </pic:pic>
              </a:graphicData>
            </a:graphic>
          </wp:anchor>
        </w:drawing>
      </w:r>
    </w:p>
    <w:p w:rsidR="009A4072" w:rsidRPr="009A4072" w:rsidRDefault="009A4072" w:rsidP="009A4072">
      <w:pPr>
        <w:pStyle w:val="a8"/>
        <w:shd w:val="clear" w:color="auto" w:fill="FFFFFF"/>
        <w:spacing w:line="293" w:lineRule="atLeast"/>
        <w:ind w:left="927"/>
        <w:jc w:val="both"/>
        <w:rPr>
          <w:rFonts w:ascii="Times New Roman" w:eastAsia="Times New Roman" w:hAnsi="Times New Roman" w:cs="Times New Roman"/>
          <w:color w:val="000000" w:themeColor="text1"/>
          <w:sz w:val="24"/>
          <w:szCs w:val="24"/>
          <w:lang w:eastAsia="ru-RU"/>
        </w:rPr>
      </w:pPr>
    </w:p>
    <w:p w:rsidR="009A4072" w:rsidRPr="003353BD" w:rsidRDefault="00695ECA" w:rsidP="009A4072">
      <w:pPr>
        <w:pStyle w:val="a8"/>
        <w:numPr>
          <w:ilvl w:val="0"/>
          <w:numId w:val="33"/>
        </w:numPr>
        <w:shd w:val="clear" w:color="auto" w:fill="FFFFFF"/>
        <w:spacing w:line="293" w:lineRule="atLeast"/>
        <w:ind w:left="567" w:hanging="567"/>
        <w:jc w:val="both"/>
        <w:rPr>
          <w:rFonts w:ascii="Times New Roman" w:eastAsia="Calibri" w:hAnsi="Times New Roman" w:cs="Times New Roman"/>
          <w:iCs/>
          <w:color w:val="000000" w:themeColor="text1"/>
          <w:kern w:val="24"/>
          <w:sz w:val="24"/>
          <w:szCs w:val="24"/>
        </w:rPr>
      </w:pPr>
      <w:r>
        <w:rPr>
          <w:rFonts w:ascii="Times New Roman" w:eastAsia="Calibri" w:hAnsi="Times New Roman" w:cs="Times New Roman"/>
          <w:bCs/>
          <w:iCs/>
          <w:noProof/>
          <w:color w:val="000000" w:themeColor="text1"/>
          <w:kern w:val="24"/>
          <w:sz w:val="24"/>
          <w:szCs w:val="24"/>
          <w:lang w:eastAsia="ru-RU"/>
        </w:rPr>
        <w:drawing>
          <wp:anchor distT="0" distB="0" distL="114300" distR="114300" simplePos="0" relativeHeight="252317696" behindDoc="0" locked="0" layoutInCell="1" allowOverlap="1" wp14:anchorId="6B5BE3F5" wp14:editId="3F45127C">
            <wp:simplePos x="0" y="0"/>
            <wp:positionH relativeFrom="column">
              <wp:posOffset>781050</wp:posOffset>
            </wp:positionH>
            <wp:positionV relativeFrom="paragraph">
              <wp:posOffset>594995</wp:posOffset>
            </wp:positionV>
            <wp:extent cx="1560195" cy="2306320"/>
            <wp:effectExtent l="0" t="0" r="0" b="0"/>
            <wp:wrapTopAndBottom/>
            <wp:docPr id="3" name="Рисунок 27" descr="http://xn--80aca5a4b2a7a.xn--p1ai/images/dk83/G85aee24e0d8be68cf0f976ac517b6f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n--80aca5a4b2a7a.xn--p1ai/images/dk83/G85aee24e0d8be68cf0f976ac517b6f6a.jp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560195" cy="2306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iCs/>
          <w:noProof/>
          <w:color w:val="000000" w:themeColor="text1"/>
          <w:kern w:val="24"/>
          <w:sz w:val="24"/>
          <w:szCs w:val="24"/>
          <w:lang w:eastAsia="ru-RU"/>
        </w:rPr>
        <w:drawing>
          <wp:anchor distT="0" distB="0" distL="114300" distR="114300" simplePos="0" relativeHeight="252316672" behindDoc="0" locked="0" layoutInCell="1" allowOverlap="1" wp14:anchorId="67E0A318" wp14:editId="2FDDCF06">
            <wp:simplePos x="0" y="0"/>
            <wp:positionH relativeFrom="column">
              <wp:posOffset>2927350</wp:posOffset>
            </wp:positionH>
            <wp:positionV relativeFrom="paragraph">
              <wp:posOffset>593725</wp:posOffset>
            </wp:positionV>
            <wp:extent cx="2565400" cy="2320925"/>
            <wp:effectExtent l="38100" t="38100" r="25400" b="22225"/>
            <wp:wrapTopAndBottom/>
            <wp:docPr id="1" name="Рисунок 22" descr="http://xn--80aca5a4b2a7a.xn--p1ai/images/dk83/Gc10ea41105a95fef039a64d7c9d569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80aca5a4b2a7a.xn--p1ai/images/dk83/Gc10ea41105a95fef039a64d7c9d5694f.jpg"/>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flipH="1">
                      <a:off x="0" y="0"/>
                      <a:ext cx="2565400" cy="2320925"/>
                    </a:xfrm>
                    <a:prstGeom prst="rect">
                      <a:avLst/>
                    </a:prstGeom>
                    <a:ln w="28575" cap="sq" cmpd="thickThin">
                      <a:solidFill>
                        <a:srgbClr val="00B0F0"/>
                      </a:solidFill>
                      <a:prstDash val="solid"/>
                      <a:miter lim="800000"/>
                    </a:ln>
                    <a:effectLst>
                      <a:innerShdw blurRad="76200">
                        <a:srgbClr val="000000"/>
                      </a:innerShdw>
                    </a:effectLst>
                  </pic:spPr>
                </pic:pic>
              </a:graphicData>
            </a:graphic>
          </wp:anchor>
        </w:drawing>
      </w:r>
      <w:r w:rsidR="009A4072" w:rsidRPr="009A4072">
        <w:rPr>
          <w:rFonts w:ascii="Times New Roman" w:eastAsia="Calibri" w:hAnsi="Times New Roman" w:cs="Times New Roman"/>
          <w:bCs/>
          <w:iCs/>
          <w:color w:val="000000" w:themeColor="text1"/>
          <w:kern w:val="24"/>
          <w:sz w:val="24"/>
          <w:szCs w:val="24"/>
          <w:lang w:val="sah-RU"/>
        </w:rPr>
        <w:t xml:space="preserve"> </w:t>
      </w:r>
      <w:r w:rsidR="003353BD" w:rsidRPr="009A4072">
        <w:rPr>
          <w:rFonts w:ascii="Times New Roman" w:eastAsia="Calibri" w:hAnsi="Times New Roman" w:cs="Times New Roman"/>
          <w:bCs/>
          <w:iCs/>
          <w:color w:val="000000" w:themeColor="text1"/>
          <w:kern w:val="24"/>
          <w:sz w:val="24"/>
          <w:szCs w:val="24"/>
          <w:lang w:val="sah-RU"/>
        </w:rPr>
        <w:t>29 ноября</w:t>
      </w:r>
      <w:r w:rsidR="009A4072" w:rsidRPr="009A4072">
        <w:rPr>
          <w:rFonts w:ascii="Times New Roman" w:eastAsia="Calibri" w:hAnsi="Times New Roman" w:cs="Times New Roman"/>
          <w:bCs/>
          <w:iCs/>
          <w:color w:val="000000" w:themeColor="text1"/>
          <w:kern w:val="24"/>
          <w:sz w:val="24"/>
          <w:szCs w:val="24"/>
          <w:lang w:val="sah-RU"/>
        </w:rPr>
        <w:t xml:space="preserve"> </w:t>
      </w:r>
      <w:r w:rsidR="003353BD" w:rsidRPr="009A4072">
        <w:rPr>
          <w:rFonts w:ascii="Times New Roman" w:eastAsia="Calibri" w:hAnsi="Times New Roman" w:cs="Times New Roman"/>
          <w:bCs/>
          <w:iCs/>
          <w:color w:val="000000" w:themeColor="text1"/>
          <w:kern w:val="24"/>
          <w:sz w:val="24"/>
          <w:szCs w:val="24"/>
          <w:lang w:val="sah-RU"/>
        </w:rPr>
        <w:t xml:space="preserve">Абыйская сельская библиотека </w:t>
      </w:r>
      <w:r w:rsidR="009A4072" w:rsidRPr="009A4072">
        <w:rPr>
          <w:rFonts w:ascii="Times New Roman" w:eastAsia="Calibri" w:hAnsi="Times New Roman" w:cs="Times New Roman"/>
          <w:bCs/>
          <w:iCs/>
          <w:color w:val="000000" w:themeColor="text1"/>
          <w:kern w:val="24"/>
          <w:sz w:val="24"/>
          <w:szCs w:val="24"/>
          <w:lang w:val="sah-RU"/>
        </w:rPr>
        <w:t xml:space="preserve">в здании культурного центра им. </w:t>
      </w:r>
      <w:r w:rsidR="009A4072" w:rsidRPr="009A4072">
        <w:rPr>
          <w:rFonts w:ascii="Times New Roman" w:hAnsi="Times New Roman" w:cs="Times New Roman"/>
          <w:color w:val="000000" w:themeColor="text1"/>
          <w:sz w:val="24"/>
          <w:szCs w:val="24"/>
          <w:shd w:val="clear" w:color="auto" w:fill="FFFFFF"/>
        </w:rPr>
        <w:t xml:space="preserve">М.А. Слепцовой </w:t>
      </w:r>
      <w:r w:rsidR="009A4072" w:rsidRPr="009A4072">
        <w:rPr>
          <w:rFonts w:ascii="Times New Roman" w:eastAsia="Calibri" w:hAnsi="Times New Roman" w:cs="Times New Roman"/>
          <w:bCs/>
          <w:iCs/>
          <w:color w:val="000000" w:themeColor="text1"/>
          <w:kern w:val="24"/>
          <w:sz w:val="24"/>
          <w:szCs w:val="24"/>
          <w:lang w:val="sah-RU"/>
        </w:rPr>
        <w:t xml:space="preserve">провела презентацию книги </w:t>
      </w:r>
      <w:r w:rsidR="009A4072" w:rsidRPr="003353BD">
        <w:rPr>
          <w:rFonts w:ascii="Times New Roman" w:hAnsi="Times New Roman" w:cs="Times New Roman"/>
          <w:color w:val="000000" w:themeColor="text1"/>
          <w:sz w:val="24"/>
          <w:szCs w:val="24"/>
          <w:shd w:val="clear" w:color="auto" w:fill="FFFFFF"/>
        </w:rPr>
        <w:t xml:space="preserve">Абыйского </w:t>
      </w:r>
      <w:r w:rsidR="009A4072">
        <w:rPr>
          <w:rFonts w:ascii="Times New Roman" w:hAnsi="Times New Roman" w:cs="Times New Roman"/>
          <w:color w:val="000000" w:themeColor="text1"/>
          <w:sz w:val="24"/>
          <w:szCs w:val="24"/>
          <w:shd w:val="clear" w:color="auto" w:fill="FFFFFF"/>
        </w:rPr>
        <w:t xml:space="preserve">наслега </w:t>
      </w:r>
      <w:r w:rsidR="009A4072" w:rsidRPr="003353BD">
        <w:rPr>
          <w:rFonts w:ascii="Times New Roman" w:hAnsi="Times New Roman" w:cs="Times New Roman"/>
          <w:color w:val="000000" w:themeColor="text1"/>
          <w:sz w:val="24"/>
          <w:szCs w:val="24"/>
          <w:shd w:val="clear" w:color="auto" w:fill="FFFFFF"/>
        </w:rPr>
        <w:t xml:space="preserve">сборник песен </w:t>
      </w:r>
      <w:r w:rsidR="009A4072" w:rsidRPr="003353BD">
        <w:rPr>
          <w:rFonts w:ascii="Times New Roman" w:eastAsia="Calibri" w:hAnsi="Times New Roman" w:cs="Times New Roman"/>
          <w:b/>
          <w:bCs/>
          <w:iCs/>
          <w:color w:val="000000" w:themeColor="text1"/>
          <w:kern w:val="24"/>
          <w:sz w:val="24"/>
          <w:szCs w:val="24"/>
          <w:lang w:val="sah-RU"/>
        </w:rPr>
        <w:t>«Абый»</w:t>
      </w:r>
      <w:r w:rsidR="009A4072" w:rsidRPr="0092765A">
        <w:rPr>
          <w:rFonts w:ascii="Times New Roman" w:eastAsia="Calibri" w:hAnsi="Times New Roman" w:cs="Times New Roman"/>
          <w:bCs/>
          <w:iCs/>
          <w:color w:val="000000" w:themeColor="text1"/>
          <w:kern w:val="24"/>
          <w:sz w:val="24"/>
          <w:szCs w:val="24"/>
          <w:lang w:val="sah-RU"/>
        </w:rPr>
        <w:t xml:space="preserve">. </w:t>
      </w:r>
    </w:p>
    <w:p w:rsidR="009A4072" w:rsidRPr="009A4072" w:rsidRDefault="009A4072" w:rsidP="009A4072">
      <w:pPr>
        <w:shd w:val="clear" w:color="auto" w:fill="FFFFFF"/>
        <w:spacing w:line="293" w:lineRule="atLeast"/>
        <w:jc w:val="both"/>
        <w:rPr>
          <w:rFonts w:ascii="Times New Roman" w:eastAsia="Times New Roman" w:hAnsi="Times New Roman" w:cs="Times New Roman"/>
          <w:color w:val="000000" w:themeColor="text1"/>
          <w:sz w:val="24"/>
          <w:szCs w:val="24"/>
          <w:lang w:val="ru-RU" w:eastAsia="ru-RU"/>
        </w:rPr>
      </w:pPr>
    </w:p>
    <w:p w:rsidR="0001735F" w:rsidRDefault="00F86830" w:rsidP="0001735F">
      <w:pPr>
        <w:shd w:val="clear" w:color="auto" w:fill="FFFFFF"/>
        <w:spacing w:after="0"/>
        <w:ind w:firstLine="708"/>
        <w:jc w:val="both"/>
        <w:rPr>
          <w:rFonts w:ascii="Times New Roman" w:hAnsi="Times New Roman"/>
          <w:b/>
          <w:color w:val="1F497D" w:themeColor="text2"/>
          <w:sz w:val="24"/>
          <w:szCs w:val="24"/>
          <w:lang w:val="ru-RU"/>
        </w:rPr>
      </w:pPr>
      <w:r w:rsidRPr="00F86830">
        <w:rPr>
          <w:rFonts w:ascii="Times New Roman" w:eastAsia="Times New Roman" w:hAnsi="Times New Roman" w:cs="Times New Roman"/>
          <w:color w:val="000000" w:themeColor="text1"/>
          <w:sz w:val="24"/>
          <w:szCs w:val="24"/>
          <w:lang w:val="ru-RU" w:eastAsia="ru-RU"/>
        </w:rPr>
        <w:t xml:space="preserve">В течение года подготовлено и проведено </w:t>
      </w:r>
      <w:r w:rsidR="00913BEF" w:rsidRPr="00913BEF">
        <w:rPr>
          <w:rFonts w:ascii="Times New Roman" w:eastAsia="Times New Roman" w:hAnsi="Times New Roman" w:cs="Times New Roman"/>
          <w:sz w:val="24"/>
          <w:szCs w:val="24"/>
          <w:lang w:val="ru-RU" w:eastAsia="ru-RU"/>
        </w:rPr>
        <w:t>35</w:t>
      </w:r>
      <w:r w:rsidR="00913BEF">
        <w:rPr>
          <w:rFonts w:ascii="Times New Roman" w:eastAsia="Times New Roman" w:hAnsi="Times New Roman" w:cs="Times New Roman"/>
          <w:color w:val="FF0000"/>
          <w:sz w:val="24"/>
          <w:szCs w:val="24"/>
          <w:lang w:val="ru-RU" w:eastAsia="ru-RU"/>
        </w:rPr>
        <w:t xml:space="preserve"> </w:t>
      </w:r>
      <w:r w:rsidRPr="00F86830">
        <w:rPr>
          <w:rFonts w:ascii="Times New Roman" w:eastAsia="Times New Roman" w:hAnsi="Times New Roman" w:cs="Times New Roman"/>
          <w:color w:val="000000" w:themeColor="text1"/>
          <w:sz w:val="24"/>
          <w:szCs w:val="24"/>
          <w:lang w:val="ru-RU" w:eastAsia="ru-RU"/>
        </w:rPr>
        <w:t xml:space="preserve"> массовых мероприятий. Наиболее интересными мероприятиями были:</w:t>
      </w:r>
      <w:r w:rsidR="007202CF">
        <w:rPr>
          <w:rFonts w:ascii="Times New Roman" w:hAnsi="Times New Roman"/>
          <w:sz w:val="24"/>
          <w:szCs w:val="24"/>
        </w:rPr>
        <w:tab/>
      </w:r>
    </w:p>
    <w:p w:rsidR="0001735F" w:rsidRPr="0001735F" w:rsidRDefault="00F86830" w:rsidP="0001735F">
      <w:pPr>
        <w:pStyle w:val="a8"/>
        <w:numPr>
          <w:ilvl w:val="0"/>
          <w:numId w:val="41"/>
        </w:numPr>
        <w:shd w:val="clear" w:color="auto" w:fill="FFFFFF"/>
        <w:spacing w:after="0"/>
        <w:ind w:left="0" w:firstLine="0"/>
        <w:jc w:val="both"/>
        <w:rPr>
          <w:rFonts w:ascii="Times New Roman" w:hAnsi="Times New Roman"/>
          <w:sz w:val="24"/>
          <w:szCs w:val="24"/>
        </w:rPr>
      </w:pPr>
      <w:r w:rsidRPr="0001735F">
        <w:rPr>
          <w:rFonts w:ascii="Times New Roman" w:eastAsia="Calibri" w:hAnsi="Times New Roman" w:cs="Times New Roman"/>
          <w:sz w:val="24"/>
          <w:szCs w:val="24"/>
        </w:rPr>
        <w:t xml:space="preserve"> «Күндэ олоҕо, айар үлэтэ»</w:t>
      </w:r>
      <w:r w:rsidR="00975DAE">
        <w:rPr>
          <w:rFonts w:ascii="Times New Roman" w:eastAsia="Calibri" w:hAnsi="Times New Roman" w:cs="Times New Roman"/>
          <w:sz w:val="24"/>
          <w:szCs w:val="24"/>
        </w:rPr>
        <w:t xml:space="preserve"> - </w:t>
      </w:r>
      <w:r w:rsidRPr="0001735F">
        <w:rPr>
          <w:rFonts w:ascii="Times New Roman" w:eastAsia="Calibri" w:hAnsi="Times New Roman" w:cs="Times New Roman"/>
          <w:sz w:val="24"/>
          <w:szCs w:val="24"/>
        </w:rPr>
        <w:t>к 125</w:t>
      </w:r>
      <w:r w:rsidR="00975DAE">
        <w:rPr>
          <w:rFonts w:ascii="Times New Roman" w:eastAsia="Calibri" w:hAnsi="Times New Roman" w:cs="Times New Roman"/>
          <w:sz w:val="24"/>
          <w:szCs w:val="24"/>
        </w:rPr>
        <w:t>-летию А. А. Иванова – Күндэ</w:t>
      </w:r>
      <w:r w:rsidRPr="0001735F">
        <w:rPr>
          <w:rFonts w:ascii="Times New Roman" w:eastAsia="Calibri" w:hAnsi="Times New Roman" w:cs="Times New Roman"/>
          <w:sz w:val="24"/>
          <w:szCs w:val="24"/>
        </w:rPr>
        <w:t xml:space="preserve">. </w:t>
      </w:r>
      <w:r w:rsidR="00975DAE">
        <w:rPr>
          <w:rFonts w:ascii="Times New Roman" w:eastAsia="Calibri" w:hAnsi="Times New Roman" w:cs="Times New Roman"/>
          <w:sz w:val="24"/>
          <w:szCs w:val="24"/>
        </w:rPr>
        <w:t>Познакомили читателей</w:t>
      </w:r>
      <w:r w:rsidRPr="0001735F">
        <w:rPr>
          <w:rFonts w:ascii="Times New Roman" w:eastAsia="Calibri" w:hAnsi="Times New Roman" w:cs="Times New Roman"/>
          <w:sz w:val="24"/>
          <w:szCs w:val="24"/>
        </w:rPr>
        <w:t xml:space="preserve"> </w:t>
      </w:r>
      <w:r w:rsidR="00975DAE">
        <w:rPr>
          <w:rFonts w:ascii="Times New Roman" w:eastAsia="Calibri" w:hAnsi="Times New Roman" w:cs="Times New Roman"/>
          <w:sz w:val="24"/>
          <w:szCs w:val="24"/>
        </w:rPr>
        <w:t xml:space="preserve">с </w:t>
      </w:r>
      <w:r w:rsidRPr="0001735F">
        <w:rPr>
          <w:rFonts w:ascii="Times New Roman" w:eastAsia="Calibri" w:hAnsi="Times New Roman" w:cs="Times New Roman"/>
          <w:sz w:val="24"/>
          <w:szCs w:val="24"/>
        </w:rPr>
        <w:t>жизнь</w:t>
      </w:r>
      <w:r w:rsidR="00975DAE">
        <w:rPr>
          <w:rFonts w:ascii="Times New Roman" w:eastAsia="Calibri" w:hAnsi="Times New Roman" w:cs="Times New Roman"/>
          <w:sz w:val="24"/>
          <w:szCs w:val="24"/>
        </w:rPr>
        <w:t>ю</w:t>
      </w:r>
      <w:r w:rsidRPr="0001735F">
        <w:rPr>
          <w:rFonts w:ascii="Times New Roman" w:eastAsia="Calibri" w:hAnsi="Times New Roman" w:cs="Times New Roman"/>
          <w:sz w:val="24"/>
          <w:szCs w:val="24"/>
        </w:rPr>
        <w:t xml:space="preserve"> и творчество</w:t>
      </w:r>
      <w:r w:rsidR="00975DAE">
        <w:rPr>
          <w:rFonts w:ascii="Times New Roman" w:eastAsia="Calibri" w:hAnsi="Times New Roman" w:cs="Times New Roman"/>
          <w:sz w:val="24"/>
          <w:szCs w:val="24"/>
        </w:rPr>
        <w:t>м</w:t>
      </w:r>
      <w:r w:rsidRPr="0001735F">
        <w:rPr>
          <w:rFonts w:ascii="Times New Roman" w:eastAsia="Calibri" w:hAnsi="Times New Roman" w:cs="Times New Roman"/>
          <w:sz w:val="24"/>
          <w:szCs w:val="24"/>
        </w:rPr>
        <w:t xml:space="preserve"> писателя, представили обзор стихов и рассказов</w:t>
      </w:r>
      <w:r w:rsidR="00975DAE">
        <w:rPr>
          <w:rFonts w:ascii="Times New Roman" w:eastAsia="Calibri" w:hAnsi="Times New Roman" w:cs="Times New Roman"/>
          <w:sz w:val="24"/>
          <w:szCs w:val="24"/>
        </w:rPr>
        <w:t>.</w:t>
      </w:r>
      <w:r w:rsidR="0001735F">
        <w:rPr>
          <w:rFonts w:ascii="Times New Roman" w:eastAsia="Calibri" w:hAnsi="Times New Roman" w:cs="Times New Roman"/>
          <w:sz w:val="24"/>
          <w:szCs w:val="24"/>
        </w:rPr>
        <w:t xml:space="preserve"> </w:t>
      </w:r>
    </w:p>
    <w:p w:rsidR="0001735F" w:rsidRDefault="00EF2E83" w:rsidP="0001735F">
      <w:pPr>
        <w:pStyle w:val="a8"/>
        <w:numPr>
          <w:ilvl w:val="0"/>
          <w:numId w:val="41"/>
        </w:numPr>
        <w:shd w:val="clear" w:color="auto" w:fill="FFFFFF"/>
        <w:spacing w:after="0"/>
        <w:ind w:left="0" w:firstLine="0"/>
        <w:jc w:val="both"/>
        <w:rPr>
          <w:rFonts w:ascii="Times New Roman" w:hAnsi="Times New Roman"/>
          <w:sz w:val="24"/>
          <w:szCs w:val="24"/>
        </w:rPr>
      </w:pPr>
      <w:r w:rsidRPr="0001735F">
        <w:rPr>
          <w:rFonts w:ascii="Times New Roman" w:hAnsi="Times New Roman"/>
          <w:color w:val="000000"/>
          <w:sz w:val="24"/>
          <w:szCs w:val="24"/>
        </w:rPr>
        <w:t xml:space="preserve">25 января все библиотеки приняли участие в республиканской просветительской акции «Винокуровский диктант». Диктант состоял из 25 вопросов в виде тестовых заданий, которые были выполнены в течение 45 минут. Вопросы диктанта разработала Намская улусная библиотека им. Н.М.Рыкунова совместно с Хатын-Арынским историко-краеведческим музеем им. И.Е.Винокурова. </w:t>
      </w:r>
      <w:proofErr w:type="gramStart"/>
      <w:r w:rsidRPr="0001735F">
        <w:rPr>
          <w:rFonts w:ascii="Times New Roman" w:hAnsi="Times New Roman"/>
          <w:color w:val="000000"/>
          <w:sz w:val="24"/>
          <w:szCs w:val="24"/>
        </w:rPr>
        <w:t>По</w:t>
      </w:r>
      <w:proofErr w:type="gramEnd"/>
      <w:r w:rsidRPr="0001735F">
        <w:rPr>
          <w:rFonts w:ascii="Times New Roman" w:hAnsi="Times New Roman"/>
          <w:color w:val="000000"/>
          <w:sz w:val="24"/>
          <w:szCs w:val="24"/>
        </w:rPr>
        <w:t xml:space="preserve"> </w:t>
      </w:r>
      <w:proofErr w:type="gramStart"/>
      <w:r w:rsidRPr="0001735F">
        <w:rPr>
          <w:rFonts w:ascii="Times New Roman" w:hAnsi="Times New Roman"/>
          <w:color w:val="000000"/>
          <w:sz w:val="24"/>
          <w:szCs w:val="24"/>
        </w:rPr>
        <w:t>итогом</w:t>
      </w:r>
      <w:proofErr w:type="gramEnd"/>
      <w:r w:rsidRPr="0001735F">
        <w:rPr>
          <w:rFonts w:ascii="Times New Roman" w:hAnsi="Times New Roman"/>
          <w:color w:val="000000"/>
          <w:sz w:val="24"/>
          <w:szCs w:val="24"/>
        </w:rPr>
        <w:t xml:space="preserve"> акции всего приняло участие </w:t>
      </w:r>
      <w:r w:rsidRPr="0001735F">
        <w:rPr>
          <w:rFonts w:ascii="Times New Roman" w:hAnsi="Times New Roman"/>
          <w:sz w:val="24"/>
          <w:szCs w:val="24"/>
        </w:rPr>
        <w:t xml:space="preserve">25 </w:t>
      </w:r>
      <w:r w:rsidRPr="0001735F">
        <w:rPr>
          <w:rFonts w:ascii="Times New Roman" w:hAnsi="Times New Roman"/>
          <w:color w:val="000000"/>
          <w:sz w:val="24"/>
          <w:szCs w:val="24"/>
        </w:rPr>
        <w:t>человек. Всем участникам акции были вручены сертификаты об участии.</w:t>
      </w:r>
      <w:r w:rsidR="00975DAE">
        <w:rPr>
          <w:rFonts w:ascii="Times New Roman" w:hAnsi="Times New Roman"/>
          <w:color w:val="000000"/>
          <w:sz w:val="24"/>
          <w:szCs w:val="24"/>
        </w:rPr>
        <w:t xml:space="preserve"> </w:t>
      </w:r>
      <w:r w:rsidRPr="0001735F">
        <w:rPr>
          <w:rFonts w:ascii="Times New Roman" w:eastAsia="Times New Roman" w:hAnsi="Times New Roman"/>
          <w:color w:val="000000"/>
          <w:sz w:val="24"/>
          <w:szCs w:val="24"/>
        </w:rPr>
        <w:t xml:space="preserve">Также в Уолбутской модельной библиотеке в рамках республиканской акции была организована содержательная выставка, посвященная </w:t>
      </w:r>
      <w:r w:rsidRPr="0001735F">
        <w:rPr>
          <w:rFonts w:ascii="Times New Roman" w:hAnsi="Times New Roman"/>
          <w:noProof/>
          <w:sz w:val="24"/>
          <w:szCs w:val="24"/>
          <w:lang w:eastAsia="ru-RU"/>
        </w:rPr>
        <w:t xml:space="preserve">125-летию видного политического и государственного деятеля И.Е. Винокурова. </w:t>
      </w:r>
      <w:r w:rsidRPr="0001735F">
        <w:rPr>
          <w:rFonts w:ascii="Times New Roman" w:hAnsi="Times New Roman"/>
          <w:color w:val="000000"/>
          <w:sz w:val="24"/>
          <w:szCs w:val="24"/>
          <w:shd w:val="clear" w:color="auto" w:fill="FFFFFF"/>
        </w:rPr>
        <w:t xml:space="preserve">Целью выставки было показать,  </w:t>
      </w:r>
      <w:r w:rsidRPr="0001735F">
        <w:rPr>
          <w:rFonts w:ascii="Times New Roman" w:hAnsi="Times New Roman"/>
          <w:sz w:val="24"/>
          <w:szCs w:val="24"/>
        </w:rPr>
        <w:t xml:space="preserve">что во все времена одним из основных факторов, обеспечивавших сплоченность народа, помогавших ему преодолеть трудности и невзгоды,  был патриотизм – любовь к своему народу, а также стремление своими действиями служить интересам </w:t>
      </w:r>
      <w:r w:rsidR="0001735F">
        <w:rPr>
          <w:rFonts w:ascii="Times New Roman" w:hAnsi="Times New Roman"/>
          <w:sz w:val="24"/>
          <w:szCs w:val="24"/>
        </w:rPr>
        <w:t>людей;</w:t>
      </w:r>
    </w:p>
    <w:p w:rsidR="00CE02B9" w:rsidRPr="0001735F" w:rsidRDefault="00CE02B9" w:rsidP="0001735F">
      <w:pPr>
        <w:pStyle w:val="a8"/>
        <w:numPr>
          <w:ilvl w:val="0"/>
          <w:numId w:val="41"/>
        </w:numPr>
        <w:shd w:val="clear" w:color="auto" w:fill="FFFFFF"/>
        <w:spacing w:after="0"/>
        <w:ind w:left="0" w:firstLine="0"/>
        <w:jc w:val="both"/>
        <w:rPr>
          <w:rFonts w:ascii="Times New Roman" w:hAnsi="Times New Roman"/>
          <w:sz w:val="24"/>
          <w:szCs w:val="24"/>
        </w:rPr>
      </w:pPr>
      <w:r w:rsidRPr="0001735F">
        <w:rPr>
          <w:rFonts w:ascii="Times New Roman" w:hAnsi="Times New Roman"/>
          <w:sz w:val="24"/>
          <w:szCs w:val="24"/>
        </w:rPr>
        <w:t>В феврале 2021 г. ко Дню родного языка и письменности для учащихся школ и взрослого населения во всех филиалах и центральной библиотеке проведен диктант в рамках республиканской акции «Таптыыр сахам тылынан». Всего в акции приняло участие</w:t>
      </w:r>
      <w:r w:rsidRPr="00701487">
        <w:rPr>
          <w:rFonts w:ascii="Times New Roman" w:hAnsi="Times New Roman"/>
          <w:color w:val="000000" w:themeColor="text1"/>
          <w:sz w:val="24"/>
          <w:szCs w:val="24"/>
        </w:rPr>
        <w:t xml:space="preserve"> 6</w:t>
      </w:r>
      <w:r w:rsidR="0001735F" w:rsidRPr="00701487">
        <w:rPr>
          <w:rFonts w:ascii="Times New Roman" w:hAnsi="Times New Roman"/>
          <w:color w:val="000000" w:themeColor="text1"/>
          <w:sz w:val="24"/>
          <w:szCs w:val="24"/>
        </w:rPr>
        <w:t>8</w:t>
      </w:r>
      <w:r w:rsidR="0001735F">
        <w:rPr>
          <w:rFonts w:ascii="Times New Roman" w:hAnsi="Times New Roman"/>
          <w:sz w:val="24"/>
          <w:szCs w:val="24"/>
        </w:rPr>
        <w:t xml:space="preserve"> человек;</w:t>
      </w:r>
    </w:p>
    <w:p w:rsidR="00CE02B9" w:rsidRDefault="00701487" w:rsidP="00FF3851">
      <w:pPr>
        <w:spacing w:after="0"/>
        <w:jc w:val="both"/>
        <w:rPr>
          <w:rFonts w:ascii="Times New Roman" w:hAnsi="Times New Roman"/>
          <w:sz w:val="24"/>
          <w:szCs w:val="24"/>
          <w:lang w:val="ru-RU"/>
        </w:rPr>
      </w:pPr>
      <w:r w:rsidRPr="00755012">
        <w:rPr>
          <w:noProof/>
          <w:color w:val="1F497D" w:themeColor="text2"/>
          <w:sz w:val="24"/>
          <w:szCs w:val="24"/>
          <w:lang w:val="ru-RU" w:eastAsia="ru-RU"/>
        </w:rPr>
        <w:drawing>
          <wp:anchor distT="0" distB="0" distL="114300" distR="114300" simplePos="0" relativeHeight="252269568" behindDoc="1" locked="0" layoutInCell="1" allowOverlap="1" wp14:anchorId="249FD0B6" wp14:editId="2216AE76">
            <wp:simplePos x="0" y="0"/>
            <wp:positionH relativeFrom="column">
              <wp:posOffset>-701675</wp:posOffset>
            </wp:positionH>
            <wp:positionV relativeFrom="paragraph">
              <wp:posOffset>1975485</wp:posOffset>
            </wp:positionV>
            <wp:extent cx="7658100" cy="1028700"/>
            <wp:effectExtent l="0" t="0" r="0" b="0"/>
            <wp:wrapThrough wrapText="bothSides">
              <wp:wrapPolygon edited="0">
                <wp:start x="0" y="0"/>
                <wp:lineTo x="0" y="21200"/>
                <wp:lineTo x="21546" y="21200"/>
                <wp:lineTo x="21546" y="0"/>
                <wp:lineTo x="0" y="0"/>
              </wp:wrapPolygon>
            </wp:wrapThrough>
            <wp:docPr id="118" name="Рисунок 118"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8100" cy="1028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E02B9">
        <w:rPr>
          <w:rFonts w:ascii="Times New Roman" w:hAnsi="Times New Roman"/>
          <w:sz w:val="24"/>
          <w:szCs w:val="24"/>
        </w:rPr>
        <w:t xml:space="preserve">В связи с </w:t>
      </w:r>
      <w:r w:rsidR="00975DAE">
        <w:rPr>
          <w:rFonts w:ascii="Times New Roman" w:hAnsi="Times New Roman"/>
          <w:sz w:val="24"/>
          <w:szCs w:val="24"/>
          <w:lang w:val="ru-RU"/>
        </w:rPr>
        <w:t xml:space="preserve">неблагоприятной эпидемиологической обстановкой </w:t>
      </w:r>
      <w:r w:rsidR="00CE02B9">
        <w:rPr>
          <w:rFonts w:ascii="Times New Roman" w:hAnsi="Times New Roman"/>
          <w:sz w:val="24"/>
          <w:szCs w:val="24"/>
        </w:rPr>
        <w:t xml:space="preserve">в районном центре не было традиционных мероприятий в стенах библиотеки. Центральная библиотека организовала съемки видеоролика в 6 организациях посёлка </w:t>
      </w:r>
      <w:r w:rsidR="00CE02B9" w:rsidRPr="00F90BA4">
        <w:rPr>
          <w:rFonts w:ascii="Times New Roman" w:hAnsi="Times New Roman"/>
          <w:sz w:val="24"/>
          <w:szCs w:val="24"/>
        </w:rPr>
        <w:t>с</w:t>
      </w:r>
      <w:r w:rsidR="00CE02B9">
        <w:rPr>
          <w:rFonts w:ascii="Times New Roman" w:hAnsi="Times New Roman"/>
          <w:sz w:val="24"/>
          <w:szCs w:val="24"/>
        </w:rPr>
        <w:t xml:space="preserve"> участием</w:t>
      </w:r>
      <w:r w:rsidR="00CE02B9" w:rsidRPr="00F90BA4">
        <w:rPr>
          <w:rFonts w:ascii="Times New Roman" w:hAnsi="Times New Roman"/>
          <w:sz w:val="24"/>
          <w:szCs w:val="24"/>
        </w:rPr>
        <w:t xml:space="preserve"> сотрудников </w:t>
      </w:r>
      <w:r w:rsidR="00CE02B9">
        <w:rPr>
          <w:rFonts w:ascii="Times New Roman" w:hAnsi="Times New Roman"/>
          <w:sz w:val="24"/>
          <w:szCs w:val="24"/>
        </w:rPr>
        <w:t xml:space="preserve"> администрации</w:t>
      </w:r>
      <w:r w:rsidR="00CE02B9" w:rsidRPr="00F90BA4">
        <w:rPr>
          <w:rFonts w:ascii="Times New Roman" w:hAnsi="Times New Roman"/>
          <w:sz w:val="24"/>
          <w:szCs w:val="24"/>
        </w:rPr>
        <w:t xml:space="preserve"> МР, Ц</w:t>
      </w:r>
      <w:r w:rsidR="00CE02B9">
        <w:rPr>
          <w:rFonts w:ascii="Times New Roman" w:hAnsi="Times New Roman"/>
          <w:sz w:val="24"/>
          <w:szCs w:val="24"/>
        </w:rPr>
        <w:t>Р</w:t>
      </w:r>
      <w:r w:rsidR="00CE02B9" w:rsidRPr="00F90BA4">
        <w:rPr>
          <w:rFonts w:ascii="Times New Roman" w:hAnsi="Times New Roman"/>
          <w:sz w:val="24"/>
          <w:szCs w:val="24"/>
        </w:rPr>
        <w:t xml:space="preserve">Б, </w:t>
      </w:r>
      <w:r w:rsidR="00CE02B9">
        <w:rPr>
          <w:rFonts w:ascii="Times New Roman" w:hAnsi="Times New Roman"/>
          <w:sz w:val="24"/>
          <w:szCs w:val="24"/>
        </w:rPr>
        <w:t>КП "</w:t>
      </w:r>
      <w:r w:rsidR="00CE02B9" w:rsidRPr="00F90BA4">
        <w:rPr>
          <w:rFonts w:ascii="Times New Roman" w:hAnsi="Times New Roman"/>
          <w:sz w:val="24"/>
          <w:szCs w:val="24"/>
        </w:rPr>
        <w:t>Дороги Арктики</w:t>
      </w:r>
      <w:r w:rsidR="00CE02B9">
        <w:rPr>
          <w:rFonts w:ascii="Times New Roman" w:hAnsi="Times New Roman"/>
          <w:sz w:val="24"/>
          <w:szCs w:val="24"/>
        </w:rPr>
        <w:t>"</w:t>
      </w:r>
      <w:r w:rsidR="00CE02B9" w:rsidRPr="00F90BA4">
        <w:rPr>
          <w:rFonts w:ascii="Times New Roman" w:hAnsi="Times New Roman"/>
          <w:sz w:val="24"/>
          <w:szCs w:val="24"/>
        </w:rPr>
        <w:t>, ФКУ, КУМИСЭЗ</w:t>
      </w:r>
      <w:r w:rsidR="00CE02B9">
        <w:rPr>
          <w:rFonts w:ascii="Times New Roman" w:hAnsi="Times New Roman"/>
          <w:sz w:val="24"/>
          <w:szCs w:val="24"/>
        </w:rPr>
        <w:t>, которые читали стихи на якутском языке</w:t>
      </w:r>
      <w:r w:rsidR="00CE02B9" w:rsidRPr="00F90BA4">
        <w:rPr>
          <w:rFonts w:ascii="Times New Roman" w:hAnsi="Times New Roman"/>
          <w:sz w:val="24"/>
          <w:szCs w:val="24"/>
        </w:rPr>
        <w:t>.</w:t>
      </w:r>
      <w:r w:rsidR="00CE02B9">
        <w:rPr>
          <w:rFonts w:ascii="Times New Roman" w:hAnsi="Times New Roman"/>
          <w:sz w:val="24"/>
          <w:szCs w:val="24"/>
        </w:rPr>
        <w:t xml:space="preserve"> Участие приняли 14 человек. Библиотекарь ЦБ Старостина Р.Е.  прочитала отрывок из стихотворения Семёна Дадаскинова “Төрөөбүт тылбар андаҕар”. </w:t>
      </w:r>
      <w:r w:rsidR="00CE02B9" w:rsidRPr="00DD2980">
        <w:rPr>
          <w:rFonts w:ascii="Times New Roman" w:hAnsi="Times New Roman"/>
          <w:sz w:val="24"/>
          <w:szCs w:val="24"/>
        </w:rPr>
        <w:t>Видеоролики с Дн</w:t>
      </w:r>
      <w:r w:rsidR="00CE02B9">
        <w:rPr>
          <w:rFonts w:ascii="Times New Roman" w:hAnsi="Times New Roman"/>
          <w:sz w:val="24"/>
          <w:szCs w:val="24"/>
        </w:rPr>
        <w:t>ё</w:t>
      </w:r>
      <w:r w:rsidR="00CE02B9" w:rsidRPr="00DD2980">
        <w:rPr>
          <w:rFonts w:ascii="Times New Roman" w:hAnsi="Times New Roman"/>
          <w:sz w:val="24"/>
          <w:szCs w:val="24"/>
        </w:rPr>
        <w:t xml:space="preserve">м якутского языка и письменности </w:t>
      </w:r>
      <w:r w:rsidR="00CE02B9">
        <w:rPr>
          <w:rFonts w:ascii="Times New Roman" w:hAnsi="Times New Roman"/>
          <w:sz w:val="24"/>
          <w:szCs w:val="24"/>
        </w:rPr>
        <w:t xml:space="preserve">были выложены </w:t>
      </w:r>
      <w:r w:rsidR="00CE02B9" w:rsidRPr="00DD2980">
        <w:rPr>
          <w:rFonts w:ascii="Times New Roman" w:hAnsi="Times New Roman"/>
          <w:sz w:val="24"/>
          <w:szCs w:val="24"/>
        </w:rPr>
        <w:t>в инстаграмм страницу</w:t>
      </w:r>
      <w:r w:rsidR="00CE02B9">
        <w:rPr>
          <w:rFonts w:ascii="Times New Roman" w:hAnsi="Times New Roman"/>
          <w:sz w:val="24"/>
          <w:szCs w:val="24"/>
        </w:rPr>
        <w:t xml:space="preserve"> и ватсап группу «Библиоинформ». </w:t>
      </w:r>
    </w:p>
    <w:p w:rsidR="0001735F" w:rsidRDefault="00397D1C" w:rsidP="00CE02B9">
      <w:pPr>
        <w:spacing w:after="0" w:line="240" w:lineRule="auto"/>
        <w:jc w:val="both"/>
        <w:rPr>
          <w:rFonts w:ascii="Times New Roman" w:hAnsi="Times New Roman"/>
          <w:sz w:val="24"/>
          <w:szCs w:val="24"/>
          <w:lang w:val="ru-RU"/>
        </w:rPr>
      </w:pPr>
      <w:r w:rsidRPr="00203A11">
        <w:rPr>
          <w:noProof/>
          <w:sz w:val="24"/>
          <w:szCs w:val="24"/>
          <w:lang w:val="ru-RU" w:eastAsia="ru-RU"/>
        </w:rPr>
        <w:lastRenderedPageBreak/>
        <w:drawing>
          <wp:anchor distT="0" distB="0" distL="114300" distR="114300" simplePos="0" relativeHeight="252018688" behindDoc="0" locked="0" layoutInCell="1" allowOverlap="1">
            <wp:simplePos x="0" y="0"/>
            <wp:positionH relativeFrom="column">
              <wp:posOffset>4138295</wp:posOffset>
            </wp:positionH>
            <wp:positionV relativeFrom="paragraph">
              <wp:posOffset>1401445</wp:posOffset>
            </wp:positionV>
            <wp:extent cx="2388235" cy="1937385"/>
            <wp:effectExtent l="38100" t="38100" r="31115" b="43815"/>
            <wp:wrapTopAndBottom/>
            <wp:docPr id="62" name="Рисунок 7"/>
            <wp:cNvGraphicFramePr/>
            <a:graphic xmlns:a="http://schemas.openxmlformats.org/drawingml/2006/main">
              <a:graphicData uri="http://schemas.openxmlformats.org/drawingml/2006/picture">
                <pic:pic xmlns:pic="http://schemas.openxmlformats.org/drawingml/2006/picture">
                  <pic:nvPicPr>
                    <pic:cNvPr id="65538" name="Picture 2"/>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8056" t="7936" r="8405" b="10407"/>
                    <a:stretch/>
                  </pic:blipFill>
                  <pic:spPr bwMode="auto">
                    <a:xfrm>
                      <a:off x="0" y="0"/>
                      <a:ext cx="2388235" cy="1937385"/>
                    </a:xfrm>
                    <a:prstGeom prst="rect">
                      <a:avLst/>
                    </a:prstGeom>
                    <a:ln w="381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Pr="00203A11">
        <w:rPr>
          <w:noProof/>
          <w:sz w:val="24"/>
          <w:szCs w:val="24"/>
          <w:lang w:val="ru-RU" w:eastAsia="ru-RU"/>
        </w:rPr>
        <w:drawing>
          <wp:anchor distT="0" distB="0" distL="114300" distR="114300" simplePos="0" relativeHeight="252017664" behindDoc="0" locked="0" layoutInCell="1" allowOverlap="1">
            <wp:simplePos x="0" y="0"/>
            <wp:positionH relativeFrom="column">
              <wp:posOffset>45085</wp:posOffset>
            </wp:positionH>
            <wp:positionV relativeFrom="paragraph">
              <wp:posOffset>1383665</wp:posOffset>
            </wp:positionV>
            <wp:extent cx="2190115" cy="1950720"/>
            <wp:effectExtent l="38100" t="38100" r="38735" b="30480"/>
            <wp:wrapTopAndBottom/>
            <wp:docPr id="50" name="Рисунок 8"/>
            <wp:cNvGraphicFramePr/>
            <a:graphic xmlns:a="http://schemas.openxmlformats.org/drawingml/2006/main">
              <a:graphicData uri="http://schemas.openxmlformats.org/drawingml/2006/picture">
                <pic:pic xmlns:pic="http://schemas.openxmlformats.org/drawingml/2006/picture">
                  <pic:nvPicPr>
                    <pic:cNvPr id="65539" name="Picture 3"/>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30000" t="13402" r="8462" b="11856"/>
                    <a:stretch/>
                  </pic:blipFill>
                  <pic:spPr bwMode="auto">
                    <a:xfrm>
                      <a:off x="0" y="0"/>
                      <a:ext cx="2190115" cy="1950720"/>
                    </a:xfrm>
                    <a:prstGeom prst="rect">
                      <a:avLst/>
                    </a:prstGeom>
                    <a:ln w="381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E2018C" w:rsidRPr="00203A11">
        <w:rPr>
          <w:noProof/>
          <w:lang w:val="ru-RU" w:eastAsia="ru-RU"/>
        </w:rPr>
        <w:drawing>
          <wp:anchor distT="0" distB="0" distL="114300" distR="114300" simplePos="0" relativeHeight="252016640" behindDoc="0" locked="0" layoutInCell="1" allowOverlap="1">
            <wp:simplePos x="0" y="0"/>
            <wp:positionH relativeFrom="column">
              <wp:posOffset>2225040</wp:posOffset>
            </wp:positionH>
            <wp:positionV relativeFrom="paragraph">
              <wp:posOffset>251460</wp:posOffset>
            </wp:positionV>
            <wp:extent cx="1913255" cy="1945640"/>
            <wp:effectExtent l="38100" t="38100" r="29845" b="35560"/>
            <wp:wrapTopAndBottom/>
            <wp:docPr id="42" name="Рисунок 9"/>
            <wp:cNvGraphicFramePr/>
            <a:graphic xmlns:a="http://schemas.openxmlformats.org/drawingml/2006/main">
              <a:graphicData uri="http://schemas.openxmlformats.org/drawingml/2006/picture">
                <pic:pic xmlns:pic="http://schemas.openxmlformats.org/drawingml/2006/picture">
                  <pic:nvPicPr>
                    <pic:cNvPr id="65541" name="Picture 5"/>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28632" t="14674" r="19231" b="13043"/>
                    <a:stretch/>
                  </pic:blipFill>
                  <pic:spPr bwMode="auto">
                    <a:xfrm>
                      <a:off x="0" y="0"/>
                      <a:ext cx="1913255" cy="1945640"/>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01735F" w:rsidRDefault="0001735F" w:rsidP="00CE02B9">
      <w:pPr>
        <w:spacing w:after="0" w:line="240" w:lineRule="auto"/>
        <w:jc w:val="both"/>
        <w:rPr>
          <w:rFonts w:ascii="Times New Roman" w:hAnsi="Times New Roman"/>
          <w:sz w:val="24"/>
          <w:szCs w:val="24"/>
          <w:lang w:val="ru-RU"/>
        </w:rPr>
      </w:pPr>
    </w:p>
    <w:p w:rsidR="00FF3851" w:rsidRDefault="00FF3851" w:rsidP="00CE02B9">
      <w:pPr>
        <w:spacing w:after="0" w:line="240" w:lineRule="auto"/>
        <w:jc w:val="both"/>
        <w:rPr>
          <w:rFonts w:ascii="Times New Roman" w:hAnsi="Times New Roman"/>
          <w:sz w:val="24"/>
          <w:szCs w:val="24"/>
          <w:lang w:val="ru-RU"/>
        </w:rPr>
      </w:pPr>
    </w:p>
    <w:p w:rsidR="00FF3851" w:rsidRDefault="00FF3851" w:rsidP="00CE02B9">
      <w:pPr>
        <w:spacing w:after="0" w:line="240" w:lineRule="auto"/>
        <w:jc w:val="both"/>
        <w:rPr>
          <w:rFonts w:ascii="Times New Roman" w:hAnsi="Times New Roman"/>
          <w:sz w:val="24"/>
          <w:szCs w:val="24"/>
          <w:lang w:val="ru-RU"/>
        </w:rPr>
      </w:pPr>
    </w:p>
    <w:p w:rsidR="00CE02B9" w:rsidRDefault="00EF2E83" w:rsidP="00397D1C">
      <w:pPr>
        <w:pStyle w:val="ab"/>
        <w:shd w:val="clear" w:color="auto" w:fill="FFFFFF"/>
        <w:spacing w:before="0" w:beforeAutospacing="0" w:after="0" w:afterAutospacing="0" w:line="276" w:lineRule="auto"/>
        <w:jc w:val="both"/>
        <w:textAlignment w:val="baseline"/>
        <w:rPr>
          <w:lang w:val="sah-RU"/>
        </w:rPr>
      </w:pPr>
      <w:r>
        <w:rPr>
          <w:rFonts w:eastAsia="Calibri"/>
          <w:lang w:val="sah-RU"/>
        </w:rPr>
        <w:tab/>
      </w:r>
      <w:r w:rsidR="00834E39" w:rsidRPr="00957768">
        <w:rPr>
          <w:lang w:val="sah-RU"/>
        </w:rPr>
        <w:t>Уолбутской сельской библи</w:t>
      </w:r>
      <w:r w:rsidR="00834E39">
        <w:rPr>
          <w:lang w:val="sah-RU"/>
        </w:rPr>
        <w:t xml:space="preserve">отекой проведен ряд мероприятий </w:t>
      </w:r>
      <w:r w:rsidR="00975DAE">
        <w:rPr>
          <w:lang w:val="sah-RU"/>
        </w:rPr>
        <w:t>с использованием</w:t>
      </w:r>
      <w:r w:rsidR="00834E39">
        <w:rPr>
          <w:lang w:val="sah-RU"/>
        </w:rPr>
        <w:t xml:space="preserve"> разных форм</w:t>
      </w:r>
      <w:r w:rsidR="00975DAE">
        <w:rPr>
          <w:lang w:val="sah-RU"/>
        </w:rPr>
        <w:t xml:space="preserve"> </w:t>
      </w:r>
      <w:r w:rsidR="00834E39">
        <w:rPr>
          <w:lang w:val="sah-RU"/>
        </w:rPr>
        <w:t>работ</w:t>
      </w:r>
      <w:r w:rsidR="00975DAE">
        <w:rPr>
          <w:lang w:val="sah-RU"/>
        </w:rPr>
        <w:t>ы</w:t>
      </w:r>
      <w:r w:rsidR="00834E39">
        <w:rPr>
          <w:lang w:val="sah-RU"/>
        </w:rPr>
        <w:t xml:space="preserve"> по краеведению, </w:t>
      </w:r>
      <w:r w:rsidR="00834E39" w:rsidRPr="00957768">
        <w:rPr>
          <w:lang w:val="sah-RU"/>
        </w:rPr>
        <w:t>направленных на тесное взаимодействие с населением, учреждениями, организациями, повышения читательского интереса, выявления творческо</w:t>
      </w:r>
      <w:r w:rsidR="00834E39">
        <w:rPr>
          <w:lang w:val="sah-RU"/>
        </w:rPr>
        <w:t>го потенциала детей и взрослых. Это библиотечный урок ”</w:t>
      </w:r>
      <w:r w:rsidR="00834E39" w:rsidRPr="00957768">
        <w:rPr>
          <w:lang w:val="sah-RU"/>
        </w:rPr>
        <w:t xml:space="preserve">С.Новгородов: путь первопроходца”, тематический вечер “Үтүрүллэн олорбут өбүгэ дьоно өрөйөгө үрдүүрүгэр, өйө сайдарыгар, үөрэҕэ тэнийэригэр олуктаабыт улуу С.А. Новгородов”, устное чтение ко дню рождения А.С.Новгородова  "Мое предназначение”, оһуохай, тойук түһүлгэтэ "Мин ийэ тылым-саха тыла", исценировки сказки “Заюшкина избушка” с участием воспитанников детского сада “Чуораанчык”,  съемка </w:t>
      </w:r>
      <w:r w:rsidR="00834E39">
        <w:rPr>
          <w:lang w:val="sah-RU"/>
        </w:rPr>
        <w:t>видеоролика</w:t>
      </w:r>
      <w:r w:rsidR="00834E39" w:rsidRPr="00C41AD0">
        <w:rPr>
          <w:lang w:val="sah-RU"/>
        </w:rPr>
        <w:t>“Өс хоһооно уонна билиҥҥи кэм” (инсценировка-остуоруйа)</w:t>
      </w:r>
      <w:r w:rsidR="00975DAE">
        <w:rPr>
          <w:lang w:val="sah-RU"/>
        </w:rPr>
        <w:t xml:space="preserve"> </w:t>
      </w:r>
      <w:r w:rsidR="00834E39" w:rsidRPr="00957768">
        <w:rPr>
          <w:lang w:val="sah-RU"/>
        </w:rPr>
        <w:t xml:space="preserve">с партнерами - коллективом детского сада  </w:t>
      </w:r>
      <w:r w:rsidR="00834E39">
        <w:rPr>
          <w:lang w:val="sah-RU"/>
        </w:rPr>
        <w:t>“Чуораанчык”</w:t>
      </w:r>
      <w:r w:rsidR="00834E39" w:rsidRPr="00957768">
        <w:rPr>
          <w:lang w:val="sah-RU"/>
        </w:rPr>
        <w:t xml:space="preserve">, улусный конкурс “Хомоҕой хоһоон, уран тыл. </w:t>
      </w:r>
    </w:p>
    <w:p w:rsidR="002D4D4C" w:rsidRPr="002D4D4C" w:rsidRDefault="002D4D4C" w:rsidP="002D4D4C">
      <w:pPr>
        <w:pStyle w:val="a8"/>
        <w:numPr>
          <w:ilvl w:val="0"/>
          <w:numId w:val="41"/>
        </w:numPr>
        <w:ind w:left="0" w:firstLine="0"/>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2279808" behindDoc="0" locked="0" layoutInCell="1" allowOverlap="1" wp14:anchorId="70F95B6D" wp14:editId="29354EFF">
            <wp:simplePos x="0" y="0"/>
            <wp:positionH relativeFrom="margin">
              <wp:posOffset>4243070</wp:posOffset>
            </wp:positionH>
            <wp:positionV relativeFrom="margin">
              <wp:posOffset>2077085</wp:posOffset>
            </wp:positionV>
            <wp:extent cx="2201545" cy="1186815"/>
            <wp:effectExtent l="19050" t="19050" r="27305" b="13335"/>
            <wp:wrapSquare wrapText="bothSides"/>
            <wp:docPr id="31075" name="Рисунок 44" descr="C:\Users\ульяна\Desktop\Ульяна\фото 2021 год\cc07a1a6-dc28-4af6-b634-5960174422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ульяна\Desktop\Ульяна\фото 2021 год\cc07a1a6-dc28-4af6-b634-5960174422c2.jpg"/>
                    <pic:cNvPicPr>
                      <a:picLocks noChangeAspect="1" noChangeArrowheads="1"/>
                    </pic:cNvPicPr>
                  </pic:nvPicPr>
                  <pic:blipFill>
                    <a:blip r:embed="rId171" cstate="print"/>
                    <a:srcRect/>
                    <a:stretch>
                      <a:fillRect/>
                    </a:stretch>
                  </pic:blipFill>
                  <pic:spPr bwMode="auto">
                    <a:xfrm>
                      <a:off x="0" y="0"/>
                      <a:ext cx="2201545" cy="1186815"/>
                    </a:xfrm>
                    <a:prstGeom prst="rect">
                      <a:avLst/>
                    </a:prstGeom>
                    <a:ln w="19050" cap="sq" cmpd="thickThin">
                      <a:solidFill>
                        <a:schemeClr val="accent1"/>
                      </a:solidFill>
                      <a:prstDash val="solid"/>
                      <a:miter lim="800000"/>
                    </a:ln>
                    <a:effectLst>
                      <a:innerShdw blurRad="76200">
                        <a:srgbClr val="000000"/>
                      </a:innerShdw>
                    </a:effectLst>
                  </pic:spPr>
                </pic:pic>
              </a:graphicData>
            </a:graphic>
          </wp:anchor>
        </w:drawing>
      </w:r>
      <w:r w:rsidRPr="002D4D4C">
        <w:rPr>
          <w:rFonts w:ascii="Times New Roman" w:hAnsi="Times New Roman" w:cs="Times New Roman"/>
          <w:sz w:val="24"/>
          <w:szCs w:val="24"/>
        </w:rPr>
        <w:t xml:space="preserve">23 февраля в </w:t>
      </w:r>
      <w:r w:rsidR="002E3FFB">
        <w:rPr>
          <w:rFonts w:ascii="Times New Roman" w:hAnsi="Times New Roman" w:cs="Times New Roman"/>
          <w:sz w:val="24"/>
          <w:szCs w:val="24"/>
        </w:rPr>
        <w:t xml:space="preserve">здании </w:t>
      </w:r>
      <w:r w:rsidR="002E3FFB" w:rsidRPr="002E3FFB">
        <w:rPr>
          <w:rFonts w:ascii="Times New Roman" w:hAnsi="Times New Roman" w:cs="Times New Roman"/>
          <w:sz w:val="24"/>
          <w:szCs w:val="24"/>
        </w:rPr>
        <w:t>национального</w:t>
      </w:r>
      <w:r w:rsidR="002E3FFB">
        <w:rPr>
          <w:rFonts w:ascii="Times New Roman" w:hAnsi="Times New Roman" w:cs="Times New Roman"/>
          <w:sz w:val="24"/>
          <w:szCs w:val="24"/>
        </w:rPr>
        <w:t xml:space="preserve"> центра</w:t>
      </w:r>
      <w:r w:rsidRPr="002D4D4C">
        <w:rPr>
          <w:rFonts w:ascii="Times New Roman" w:hAnsi="Times New Roman" w:cs="Times New Roman"/>
          <w:sz w:val="24"/>
          <w:szCs w:val="24"/>
        </w:rPr>
        <w:t xml:space="preserve"> имени Дохунаевой А.А провели выставку рисунков местного художника, фотографа</w:t>
      </w:r>
      <w:r w:rsidR="00975DAE">
        <w:rPr>
          <w:rFonts w:ascii="Times New Roman" w:hAnsi="Times New Roman" w:cs="Times New Roman"/>
          <w:sz w:val="24"/>
          <w:szCs w:val="24"/>
        </w:rPr>
        <w:t>, н</w:t>
      </w:r>
      <w:r w:rsidRPr="002D4D4C">
        <w:rPr>
          <w:rFonts w:ascii="Times New Roman" w:hAnsi="Times New Roman" w:cs="Times New Roman"/>
          <w:sz w:val="24"/>
          <w:szCs w:val="24"/>
        </w:rPr>
        <w:t xml:space="preserve">ародного мастера Абыйского улуса В.И.Новикова. </w:t>
      </w:r>
      <w:r w:rsidR="00975DAE">
        <w:rPr>
          <w:rFonts w:ascii="Times New Roman" w:hAnsi="Times New Roman" w:cs="Times New Roman"/>
          <w:sz w:val="24"/>
          <w:szCs w:val="24"/>
        </w:rPr>
        <w:t xml:space="preserve"> </w:t>
      </w:r>
      <w:r w:rsidRPr="002D4D4C">
        <w:rPr>
          <w:rFonts w:ascii="Times New Roman" w:hAnsi="Times New Roman" w:cs="Times New Roman"/>
          <w:sz w:val="24"/>
          <w:szCs w:val="24"/>
        </w:rPr>
        <w:t>Участвовало 29 жителей села. Очень много пожеланий, поздравлений поступило в адрес художника. Эти работы были выставлены  в городе Якутск</w:t>
      </w:r>
      <w:r w:rsidR="00975DAE">
        <w:rPr>
          <w:rFonts w:ascii="Times New Roman" w:hAnsi="Times New Roman" w:cs="Times New Roman"/>
          <w:sz w:val="24"/>
          <w:szCs w:val="24"/>
        </w:rPr>
        <w:t>е</w:t>
      </w:r>
      <w:r w:rsidRPr="002D4D4C">
        <w:rPr>
          <w:rFonts w:ascii="Times New Roman" w:hAnsi="Times New Roman" w:cs="Times New Roman"/>
          <w:sz w:val="24"/>
          <w:szCs w:val="24"/>
        </w:rPr>
        <w:t xml:space="preserve">. </w:t>
      </w:r>
    </w:p>
    <w:p w:rsidR="00E2018C" w:rsidRDefault="00CE02B9" w:rsidP="00397D1C">
      <w:pPr>
        <w:pStyle w:val="a8"/>
        <w:numPr>
          <w:ilvl w:val="0"/>
          <w:numId w:val="41"/>
        </w:numPr>
        <w:spacing w:after="0"/>
        <w:ind w:left="0" w:firstLine="0"/>
        <w:jc w:val="both"/>
        <w:rPr>
          <w:rFonts w:ascii="Times New Roman" w:hAnsi="Times New Roman"/>
          <w:sz w:val="24"/>
          <w:szCs w:val="24"/>
        </w:rPr>
      </w:pPr>
      <w:r w:rsidRPr="00397D1C">
        <w:rPr>
          <w:rFonts w:ascii="Times New Roman" w:hAnsi="Times New Roman"/>
          <w:sz w:val="24"/>
          <w:szCs w:val="24"/>
        </w:rPr>
        <w:t xml:space="preserve">Майорская </w:t>
      </w:r>
      <w:r w:rsidRPr="00E2018C">
        <w:rPr>
          <w:rFonts w:ascii="Times New Roman" w:hAnsi="Times New Roman"/>
          <w:sz w:val="24"/>
          <w:szCs w:val="24"/>
        </w:rPr>
        <w:t>сельская библиотека выступила соорганизатором в проведении республиканской акции «Диктант на языках коренных малочисленных народов Севера», приуроченного к Международному дню родных языков. Диктант на родном эвенском языке написали 9 учащихся средней школы. Текст диктанта на эвенском языке  по произведению А.В.</w:t>
      </w:r>
      <w:r w:rsidR="00CF5E93">
        <w:rPr>
          <w:rFonts w:ascii="Times New Roman" w:hAnsi="Times New Roman"/>
          <w:sz w:val="24"/>
          <w:szCs w:val="24"/>
        </w:rPr>
        <w:t xml:space="preserve"> </w:t>
      </w:r>
      <w:r w:rsidRPr="00E2018C">
        <w:rPr>
          <w:rFonts w:ascii="Times New Roman" w:hAnsi="Times New Roman"/>
          <w:sz w:val="24"/>
          <w:szCs w:val="24"/>
        </w:rPr>
        <w:t>Кривошапкина «Охотник»   прочитала учительница эвенского языка Скрябина А.А.</w:t>
      </w:r>
      <w:r w:rsidR="00E2018C">
        <w:rPr>
          <w:rFonts w:ascii="Times New Roman" w:hAnsi="Times New Roman"/>
          <w:sz w:val="24"/>
          <w:szCs w:val="24"/>
        </w:rPr>
        <w:t>;</w:t>
      </w:r>
    </w:p>
    <w:p w:rsidR="00E2018C" w:rsidRDefault="00975DAE" w:rsidP="00397D1C">
      <w:pPr>
        <w:pStyle w:val="a8"/>
        <w:numPr>
          <w:ilvl w:val="0"/>
          <w:numId w:val="41"/>
        </w:numPr>
        <w:spacing w:after="0"/>
        <w:ind w:left="0" w:firstLine="0"/>
        <w:jc w:val="both"/>
        <w:rPr>
          <w:rFonts w:ascii="Times New Roman" w:hAnsi="Times New Roman" w:cs="Times New Roman"/>
          <w:sz w:val="24"/>
          <w:szCs w:val="24"/>
        </w:rPr>
      </w:pPr>
      <w:r>
        <w:rPr>
          <w:rFonts w:ascii="Times New Roman" w:hAnsi="Times New Roman" w:cs="Times New Roman"/>
          <w:sz w:val="24"/>
          <w:szCs w:val="24"/>
          <w:lang w:val="sah-RU"/>
        </w:rPr>
        <w:t>в</w:t>
      </w:r>
      <w:r w:rsidR="00EF2E83" w:rsidRPr="00E2018C">
        <w:rPr>
          <w:rFonts w:ascii="Times New Roman" w:hAnsi="Times New Roman" w:cs="Times New Roman"/>
          <w:sz w:val="24"/>
          <w:szCs w:val="24"/>
          <w:lang w:val="sah-RU"/>
        </w:rPr>
        <w:t xml:space="preserve"> рамках 115-летия со дня рождения якутского писателя </w:t>
      </w:r>
      <w:r w:rsidR="00EF2E83" w:rsidRPr="00E2018C">
        <w:rPr>
          <w:rFonts w:ascii="Times New Roman" w:hAnsi="Times New Roman" w:cs="Times New Roman"/>
          <w:sz w:val="24"/>
          <w:szCs w:val="24"/>
        </w:rPr>
        <w:t>Н</w:t>
      </w:r>
      <w:r w:rsidR="00EF2E83" w:rsidRPr="00E2018C">
        <w:rPr>
          <w:rFonts w:ascii="Times New Roman" w:hAnsi="Times New Roman" w:cs="Times New Roman"/>
          <w:sz w:val="24"/>
          <w:szCs w:val="24"/>
          <w:lang w:val="sah-RU"/>
        </w:rPr>
        <w:t>.</w:t>
      </w:r>
      <w:r w:rsidR="00EF2E83" w:rsidRPr="00E2018C">
        <w:rPr>
          <w:rFonts w:ascii="Times New Roman" w:hAnsi="Times New Roman" w:cs="Times New Roman"/>
          <w:sz w:val="24"/>
          <w:szCs w:val="24"/>
        </w:rPr>
        <w:t>Е</w:t>
      </w:r>
      <w:r w:rsidR="00EF2E83" w:rsidRPr="00E2018C">
        <w:rPr>
          <w:rFonts w:ascii="Times New Roman" w:hAnsi="Times New Roman" w:cs="Times New Roman"/>
          <w:sz w:val="24"/>
          <w:szCs w:val="24"/>
          <w:lang w:val="sah-RU"/>
        </w:rPr>
        <w:t>.</w:t>
      </w:r>
      <w:r w:rsidR="00EF2E83" w:rsidRPr="00E2018C">
        <w:rPr>
          <w:rFonts w:ascii="Times New Roman" w:hAnsi="Times New Roman" w:cs="Times New Roman"/>
          <w:sz w:val="24"/>
          <w:szCs w:val="24"/>
        </w:rPr>
        <w:t xml:space="preserve"> Мординов</w:t>
      </w:r>
      <w:r w:rsidR="00EF2E83" w:rsidRPr="00E2018C">
        <w:rPr>
          <w:rFonts w:ascii="Times New Roman" w:hAnsi="Times New Roman" w:cs="Times New Roman"/>
          <w:sz w:val="24"/>
          <w:szCs w:val="24"/>
          <w:lang w:val="sah-RU"/>
        </w:rPr>
        <w:t>а -</w:t>
      </w:r>
      <w:r w:rsidR="00EF2E83" w:rsidRPr="00E2018C">
        <w:rPr>
          <w:rFonts w:ascii="Times New Roman" w:hAnsi="Times New Roman" w:cs="Times New Roman"/>
          <w:sz w:val="24"/>
          <w:szCs w:val="24"/>
        </w:rPr>
        <w:t xml:space="preserve"> Амма Аччыгыйа</w:t>
      </w:r>
      <w:r w:rsidR="00EF2E83" w:rsidRPr="00E2018C">
        <w:rPr>
          <w:rFonts w:ascii="Times New Roman" w:hAnsi="Times New Roman" w:cs="Times New Roman"/>
          <w:sz w:val="24"/>
          <w:szCs w:val="24"/>
          <w:lang w:val="sah-RU"/>
        </w:rPr>
        <w:t xml:space="preserve">  Мугурдахской сельской библиотекой </w:t>
      </w:r>
      <w:r w:rsidR="00834E39" w:rsidRPr="00E2018C">
        <w:rPr>
          <w:rFonts w:ascii="Times New Roman" w:hAnsi="Times New Roman" w:cs="Times New Roman"/>
          <w:sz w:val="24"/>
          <w:szCs w:val="24"/>
        </w:rPr>
        <w:t>проведена</w:t>
      </w:r>
      <w:r w:rsidR="00EF2E83" w:rsidRPr="00E2018C">
        <w:rPr>
          <w:rStyle w:val="a3"/>
          <w:rFonts w:ascii="Times New Roman" w:hAnsi="Times New Roman" w:cs="Times New Roman"/>
          <w:b w:val="0"/>
          <w:sz w:val="24"/>
          <w:szCs w:val="24"/>
          <w:bdr w:val="none" w:sz="0" w:space="0" w:color="auto" w:frame="1"/>
        </w:rPr>
        <w:t xml:space="preserve"> передача</w:t>
      </w:r>
      <w:r>
        <w:rPr>
          <w:rStyle w:val="a3"/>
          <w:rFonts w:ascii="Times New Roman" w:hAnsi="Times New Roman" w:cs="Times New Roman"/>
          <w:b w:val="0"/>
          <w:sz w:val="24"/>
          <w:szCs w:val="24"/>
          <w:bdr w:val="none" w:sz="0" w:space="0" w:color="auto" w:frame="1"/>
        </w:rPr>
        <w:t xml:space="preserve"> </w:t>
      </w:r>
      <w:r w:rsidR="00EF2E83" w:rsidRPr="00E2018C">
        <w:rPr>
          <w:rFonts w:ascii="Times New Roman" w:hAnsi="Times New Roman" w:cs="Times New Roman"/>
          <w:sz w:val="24"/>
          <w:szCs w:val="24"/>
        </w:rPr>
        <w:t>«Улуу суруйааччыбыт»,</w:t>
      </w:r>
      <w:r>
        <w:rPr>
          <w:rFonts w:ascii="Times New Roman" w:hAnsi="Times New Roman" w:cs="Times New Roman"/>
          <w:sz w:val="24"/>
          <w:szCs w:val="24"/>
        </w:rPr>
        <w:t xml:space="preserve"> </w:t>
      </w:r>
      <w:r w:rsidR="00EF2E83" w:rsidRPr="00E2018C">
        <w:rPr>
          <w:rFonts w:ascii="Times New Roman" w:hAnsi="Times New Roman" w:cs="Times New Roman"/>
          <w:sz w:val="24"/>
          <w:szCs w:val="24"/>
        </w:rPr>
        <w:t>посвященная экранизаци</w:t>
      </w:r>
      <w:r>
        <w:rPr>
          <w:rFonts w:ascii="Times New Roman" w:hAnsi="Times New Roman" w:cs="Times New Roman"/>
          <w:sz w:val="24"/>
          <w:szCs w:val="24"/>
        </w:rPr>
        <w:t xml:space="preserve">и романа «Сааскы кэм», </w:t>
      </w:r>
      <w:r w:rsidR="00EF2E83" w:rsidRPr="00E2018C">
        <w:rPr>
          <w:rFonts w:ascii="Times New Roman" w:hAnsi="Times New Roman" w:cs="Times New Roman"/>
          <w:sz w:val="24"/>
          <w:szCs w:val="24"/>
          <w:lang w:val="sah-RU"/>
        </w:rPr>
        <w:t xml:space="preserve">организована </w:t>
      </w:r>
      <w:r w:rsidR="00EF2E83" w:rsidRPr="00E2018C">
        <w:rPr>
          <w:rFonts w:ascii="Times New Roman" w:hAnsi="Times New Roman" w:cs="Times New Roman"/>
          <w:sz w:val="24"/>
          <w:szCs w:val="24"/>
        </w:rPr>
        <w:t>выставк</w:t>
      </w:r>
      <w:r w:rsidR="00EF2E83" w:rsidRPr="00E2018C">
        <w:rPr>
          <w:rFonts w:ascii="Times New Roman" w:hAnsi="Times New Roman" w:cs="Times New Roman"/>
          <w:sz w:val="24"/>
          <w:szCs w:val="24"/>
          <w:lang w:val="sah-RU"/>
        </w:rPr>
        <w:t>а</w:t>
      </w:r>
      <w:r w:rsidR="00EF2E83" w:rsidRPr="00E2018C">
        <w:rPr>
          <w:rFonts w:ascii="Times New Roman" w:hAnsi="Times New Roman" w:cs="Times New Roman"/>
          <w:sz w:val="24"/>
          <w:szCs w:val="24"/>
        </w:rPr>
        <w:t xml:space="preserve"> книг «Сээркээн сэһэнньит»</w:t>
      </w:r>
      <w:r w:rsidR="00EF2E83" w:rsidRPr="00E2018C">
        <w:rPr>
          <w:rFonts w:ascii="Times New Roman" w:hAnsi="Times New Roman" w:cs="Times New Roman"/>
          <w:sz w:val="24"/>
          <w:szCs w:val="24"/>
          <w:lang w:val="sah-RU"/>
        </w:rPr>
        <w:t>.</w:t>
      </w:r>
      <w:r w:rsidR="00EF2E83" w:rsidRPr="00E2018C">
        <w:rPr>
          <w:rFonts w:ascii="Times New Roman" w:hAnsi="Times New Roman" w:cs="Times New Roman"/>
          <w:sz w:val="24"/>
          <w:szCs w:val="24"/>
        </w:rPr>
        <w:t xml:space="preserve"> Выставка направлена на привлечение читателей,</w:t>
      </w:r>
      <w:r w:rsidR="00EF2E83" w:rsidRPr="00E2018C">
        <w:rPr>
          <w:rFonts w:ascii="Times New Roman" w:hAnsi="Times New Roman" w:cs="Times New Roman"/>
          <w:sz w:val="24"/>
          <w:szCs w:val="24"/>
          <w:lang w:val="sah-RU"/>
        </w:rPr>
        <w:t xml:space="preserve"> повышения интереса к якутской классике, </w:t>
      </w:r>
      <w:r w:rsidR="00EF2E83" w:rsidRPr="00E2018C">
        <w:rPr>
          <w:rFonts w:ascii="Times New Roman" w:hAnsi="Times New Roman" w:cs="Times New Roman"/>
          <w:sz w:val="24"/>
          <w:szCs w:val="24"/>
        </w:rPr>
        <w:t>пропаганд</w:t>
      </w:r>
      <w:r w:rsidR="00EF2E83" w:rsidRPr="00E2018C">
        <w:rPr>
          <w:rFonts w:ascii="Times New Roman" w:hAnsi="Times New Roman" w:cs="Times New Roman"/>
          <w:sz w:val="24"/>
          <w:szCs w:val="24"/>
          <w:lang w:val="sah-RU"/>
        </w:rPr>
        <w:t>у</w:t>
      </w:r>
      <w:r w:rsidR="00EF2E83" w:rsidRPr="00E2018C">
        <w:rPr>
          <w:rFonts w:ascii="Times New Roman" w:hAnsi="Times New Roman" w:cs="Times New Roman"/>
          <w:sz w:val="24"/>
          <w:szCs w:val="24"/>
        </w:rPr>
        <w:t xml:space="preserve"> литературы, предоставляющей читателям возможность </w:t>
      </w:r>
      <w:r w:rsidR="00EF2E83" w:rsidRPr="00E2018C">
        <w:rPr>
          <w:rFonts w:ascii="Times New Roman" w:hAnsi="Times New Roman" w:cs="Times New Roman"/>
          <w:sz w:val="24"/>
          <w:szCs w:val="24"/>
          <w:lang w:val="sah-RU"/>
        </w:rPr>
        <w:t xml:space="preserve">изучения </w:t>
      </w:r>
      <w:r w:rsidR="00EF2E83" w:rsidRPr="00E2018C">
        <w:rPr>
          <w:rFonts w:ascii="Times New Roman" w:hAnsi="Times New Roman" w:cs="Times New Roman"/>
          <w:sz w:val="24"/>
          <w:szCs w:val="24"/>
        </w:rPr>
        <w:t xml:space="preserve">интересующей </w:t>
      </w:r>
      <w:r w:rsidR="00EF2E83" w:rsidRPr="00E2018C">
        <w:rPr>
          <w:rFonts w:ascii="Times New Roman" w:hAnsi="Times New Roman" w:cs="Times New Roman"/>
          <w:sz w:val="24"/>
          <w:szCs w:val="24"/>
          <w:lang w:val="sah-RU"/>
        </w:rPr>
        <w:t xml:space="preserve">их </w:t>
      </w:r>
      <w:r w:rsidR="00CE02B9" w:rsidRPr="00E2018C">
        <w:rPr>
          <w:rFonts w:ascii="Times New Roman" w:hAnsi="Times New Roman" w:cs="Times New Roman"/>
          <w:sz w:val="24"/>
          <w:szCs w:val="24"/>
        </w:rPr>
        <w:t xml:space="preserve">темы; </w:t>
      </w:r>
    </w:p>
    <w:p w:rsidR="00701487" w:rsidRPr="00E2018C" w:rsidRDefault="00245336" w:rsidP="00701487">
      <w:pPr>
        <w:pStyle w:val="a8"/>
        <w:spacing w:after="0"/>
        <w:ind w:left="0"/>
        <w:jc w:val="both"/>
        <w:rPr>
          <w:rFonts w:ascii="Times New Roman" w:hAnsi="Times New Roman" w:cs="Times New Roman"/>
          <w:sz w:val="24"/>
          <w:szCs w:val="24"/>
        </w:rPr>
      </w:pPr>
      <w:r w:rsidRPr="00755012">
        <w:rPr>
          <w:noProof/>
          <w:color w:val="1F497D" w:themeColor="text2"/>
          <w:sz w:val="24"/>
          <w:szCs w:val="24"/>
          <w:lang w:eastAsia="ru-RU"/>
        </w:rPr>
        <w:drawing>
          <wp:anchor distT="0" distB="0" distL="114300" distR="114300" simplePos="0" relativeHeight="252271616" behindDoc="1" locked="0" layoutInCell="1" allowOverlap="1" wp14:anchorId="209A8B6A" wp14:editId="63E31CC6">
            <wp:simplePos x="0" y="0"/>
            <wp:positionH relativeFrom="column">
              <wp:posOffset>-706755</wp:posOffset>
            </wp:positionH>
            <wp:positionV relativeFrom="paragraph">
              <wp:posOffset>287020</wp:posOffset>
            </wp:positionV>
            <wp:extent cx="7656195" cy="1091565"/>
            <wp:effectExtent l="0" t="0" r="1905" b="0"/>
            <wp:wrapThrough wrapText="bothSides">
              <wp:wrapPolygon edited="0">
                <wp:start x="0" y="0"/>
                <wp:lineTo x="0" y="21110"/>
                <wp:lineTo x="21552" y="21110"/>
                <wp:lineTo x="21552" y="0"/>
                <wp:lineTo x="0" y="0"/>
              </wp:wrapPolygon>
            </wp:wrapThrough>
            <wp:docPr id="119" name="Рисунок 11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6195" cy="10915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2018C" w:rsidRDefault="00975DAE" w:rsidP="00397D1C">
      <w:pPr>
        <w:pStyle w:val="a8"/>
        <w:numPr>
          <w:ilvl w:val="0"/>
          <w:numId w:val="41"/>
        </w:numPr>
        <w:spacing w:after="0"/>
        <w:ind w:left="0" w:firstLine="0"/>
        <w:jc w:val="both"/>
        <w:rPr>
          <w:rFonts w:ascii="Times New Roman" w:hAnsi="Times New Roman" w:cs="Times New Roman"/>
          <w:sz w:val="24"/>
          <w:szCs w:val="24"/>
        </w:rPr>
      </w:pPr>
      <w:r>
        <w:rPr>
          <w:rFonts w:ascii="Times New Roman" w:hAnsi="Times New Roman" w:cs="Times New Roman"/>
          <w:sz w:val="24"/>
          <w:szCs w:val="24"/>
          <w:lang w:val="sah-RU"/>
        </w:rPr>
        <w:lastRenderedPageBreak/>
        <w:t>д</w:t>
      </w:r>
      <w:r w:rsidR="00EF2E83" w:rsidRPr="00E2018C">
        <w:rPr>
          <w:rFonts w:ascii="Times New Roman" w:hAnsi="Times New Roman" w:cs="Times New Roman"/>
          <w:sz w:val="24"/>
          <w:szCs w:val="24"/>
          <w:lang w:val="sah-RU"/>
        </w:rPr>
        <w:t>етским отделом Центральной библиотеки проведен и</w:t>
      </w:r>
      <w:r w:rsidR="00EF2E83" w:rsidRPr="00E2018C">
        <w:rPr>
          <w:rFonts w:ascii="Times New Roman" w:hAnsi="Times New Roman" w:cs="Times New Roman"/>
          <w:sz w:val="24"/>
          <w:szCs w:val="24"/>
        </w:rPr>
        <w:t>нформационный час ко дню рождения Ил Дархана А.С. Николаева</w:t>
      </w:r>
      <w:r w:rsidR="00EF2E83" w:rsidRPr="00E2018C">
        <w:rPr>
          <w:rFonts w:ascii="Times New Roman" w:hAnsi="Times New Roman" w:cs="Times New Roman"/>
          <w:sz w:val="24"/>
          <w:szCs w:val="24"/>
          <w:lang w:val="sah-RU"/>
        </w:rPr>
        <w:t xml:space="preserve">. </w:t>
      </w:r>
      <w:r w:rsidR="00EF2E83" w:rsidRPr="00E2018C">
        <w:rPr>
          <w:rFonts w:ascii="Times New Roman" w:hAnsi="Times New Roman" w:cs="Times New Roman"/>
          <w:sz w:val="24"/>
          <w:szCs w:val="24"/>
        </w:rPr>
        <w:t xml:space="preserve">Читателей </w:t>
      </w:r>
      <w:r w:rsidR="00EF2E83" w:rsidRPr="00E2018C">
        <w:rPr>
          <w:rFonts w:ascii="Times New Roman" w:hAnsi="Times New Roman" w:cs="Times New Roman"/>
          <w:sz w:val="24"/>
          <w:szCs w:val="24"/>
          <w:lang w:val="sah-RU"/>
        </w:rPr>
        <w:t>п</w:t>
      </w:r>
      <w:r w:rsidR="00EF2E83" w:rsidRPr="00E2018C">
        <w:rPr>
          <w:rFonts w:ascii="Times New Roman" w:hAnsi="Times New Roman" w:cs="Times New Roman"/>
          <w:sz w:val="24"/>
          <w:szCs w:val="24"/>
        </w:rPr>
        <w:t>ознакомили с биографией Ил Дархана</w:t>
      </w:r>
      <w:r w:rsidR="00EF2E83" w:rsidRPr="00E2018C">
        <w:rPr>
          <w:rFonts w:ascii="Times New Roman" w:hAnsi="Times New Roman" w:cs="Times New Roman"/>
          <w:sz w:val="24"/>
          <w:szCs w:val="24"/>
          <w:lang w:val="sah-RU"/>
        </w:rPr>
        <w:t xml:space="preserve">, также </w:t>
      </w:r>
      <w:r w:rsidR="00EF2E83" w:rsidRPr="00E2018C">
        <w:rPr>
          <w:rFonts w:ascii="Times New Roman" w:hAnsi="Times New Roman" w:cs="Times New Roman"/>
          <w:sz w:val="24"/>
          <w:szCs w:val="24"/>
        </w:rPr>
        <w:t xml:space="preserve"> с республиканскими Программами, Грантами Ил</w:t>
      </w:r>
      <w:r w:rsidR="00CE02B9" w:rsidRPr="00E2018C">
        <w:rPr>
          <w:rFonts w:ascii="Times New Roman" w:hAnsi="Times New Roman" w:cs="Times New Roman"/>
          <w:sz w:val="24"/>
          <w:szCs w:val="24"/>
        </w:rPr>
        <w:t xml:space="preserve">Дархана; </w:t>
      </w:r>
    </w:p>
    <w:p w:rsidR="00E2018C" w:rsidRPr="00E2018C" w:rsidRDefault="00975DAE" w:rsidP="00397D1C">
      <w:pPr>
        <w:pStyle w:val="a8"/>
        <w:numPr>
          <w:ilvl w:val="0"/>
          <w:numId w:val="41"/>
        </w:numPr>
        <w:spacing w:after="0"/>
        <w:ind w:left="0" w:firstLine="0"/>
        <w:jc w:val="both"/>
        <w:rPr>
          <w:rFonts w:ascii="Times New Roman" w:hAnsi="Times New Roman" w:cs="Times New Roman"/>
          <w:sz w:val="24"/>
          <w:szCs w:val="24"/>
        </w:rPr>
      </w:pPr>
      <w:r>
        <w:rPr>
          <w:rFonts w:ascii="Times New Roman" w:hAnsi="Times New Roman"/>
          <w:sz w:val="24"/>
          <w:szCs w:val="24"/>
        </w:rPr>
        <w:t>р</w:t>
      </w:r>
      <w:r w:rsidR="00CE02B9" w:rsidRPr="00E2018C">
        <w:rPr>
          <w:rFonts w:ascii="Times New Roman" w:hAnsi="Times New Roman"/>
          <w:sz w:val="24"/>
          <w:szCs w:val="24"/>
        </w:rPr>
        <w:t xml:space="preserve">абота по краеведению пополнилась постоянно действующим стендом в </w:t>
      </w:r>
      <w:r>
        <w:rPr>
          <w:rFonts w:ascii="Times New Roman" w:hAnsi="Times New Roman"/>
          <w:sz w:val="24"/>
          <w:szCs w:val="24"/>
        </w:rPr>
        <w:t>А</w:t>
      </w:r>
      <w:r w:rsidR="00CE02B9" w:rsidRPr="00E2018C">
        <w:rPr>
          <w:rFonts w:ascii="Times New Roman" w:hAnsi="Times New Roman"/>
          <w:sz w:val="24"/>
          <w:szCs w:val="24"/>
        </w:rPr>
        <w:t>быйской сельской библиотеке «Нэһилиэк олоҕун кэрчиктэриттэн»,  посвященной 90-летию образования  первых совхозов, где представлены книги земляков, рассказывающи</w:t>
      </w:r>
      <w:r>
        <w:rPr>
          <w:rFonts w:ascii="Times New Roman" w:hAnsi="Times New Roman"/>
          <w:sz w:val="24"/>
          <w:szCs w:val="24"/>
        </w:rPr>
        <w:t>е</w:t>
      </w:r>
      <w:r w:rsidR="00CE02B9" w:rsidRPr="00E2018C">
        <w:rPr>
          <w:rFonts w:ascii="Times New Roman" w:hAnsi="Times New Roman"/>
          <w:sz w:val="24"/>
          <w:szCs w:val="24"/>
        </w:rPr>
        <w:t xml:space="preserve"> о жизни односельчан.  </w:t>
      </w:r>
    </w:p>
    <w:p w:rsidR="00E2018C" w:rsidRPr="00E2018C" w:rsidRDefault="00975DAE" w:rsidP="00397D1C">
      <w:pPr>
        <w:pStyle w:val="a8"/>
        <w:numPr>
          <w:ilvl w:val="0"/>
          <w:numId w:val="41"/>
        </w:numPr>
        <w:spacing w:after="0"/>
        <w:ind w:left="0" w:firstLine="0"/>
        <w:jc w:val="both"/>
        <w:rPr>
          <w:rFonts w:ascii="Times New Roman" w:hAnsi="Times New Roman" w:cs="Times New Roman"/>
          <w:sz w:val="24"/>
          <w:szCs w:val="24"/>
        </w:rPr>
      </w:pPr>
      <w:r>
        <w:rPr>
          <w:rFonts w:ascii="Times New Roman" w:hAnsi="Times New Roman" w:cs="Times New Roman"/>
          <w:color w:val="000000"/>
          <w:sz w:val="24"/>
          <w:szCs w:val="24"/>
        </w:rPr>
        <w:t>в</w:t>
      </w:r>
      <w:r w:rsidR="00CE02B9" w:rsidRPr="00E2018C">
        <w:rPr>
          <w:rFonts w:ascii="Times New Roman" w:hAnsi="Times New Roman" w:cs="Times New Roman"/>
          <w:color w:val="000000"/>
          <w:sz w:val="24"/>
          <w:szCs w:val="24"/>
        </w:rPr>
        <w:t xml:space="preserve"> Урасалахской библиотеке 19 февраля прошел вечер,  п</w:t>
      </w:r>
      <w:r w:rsidR="00397D1C">
        <w:rPr>
          <w:rFonts w:ascii="Times New Roman" w:hAnsi="Times New Roman" w:cs="Times New Roman"/>
          <w:color w:val="000000"/>
          <w:sz w:val="24"/>
          <w:szCs w:val="24"/>
        </w:rPr>
        <w:t xml:space="preserve">освященный юбилею В.Н.Егорова - </w:t>
      </w:r>
      <w:r w:rsidR="00CE02B9" w:rsidRPr="00E2018C">
        <w:rPr>
          <w:rFonts w:ascii="Times New Roman" w:hAnsi="Times New Roman" w:cs="Times New Roman"/>
          <w:color w:val="000000"/>
          <w:sz w:val="24"/>
          <w:szCs w:val="24"/>
        </w:rPr>
        <w:t>Тумарча «Тумарча — Геолог. Суруйааччы. Уопсастыбынньык»;</w:t>
      </w:r>
    </w:p>
    <w:p w:rsidR="00E2018C" w:rsidRPr="00E2018C" w:rsidRDefault="00975DAE" w:rsidP="00397D1C">
      <w:pPr>
        <w:pStyle w:val="a8"/>
        <w:numPr>
          <w:ilvl w:val="0"/>
          <w:numId w:val="41"/>
        </w:numPr>
        <w:spacing w:after="0"/>
        <w:ind w:left="0" w:firstLine="0"/>
        <w:jc w:val="both"/>
        <w:rPr>
          <w:rFonts w:ascii="Times New Roman" w:hAnsi="Times New Roman" w:cs="Times New Roman"/>
          <w:sz w:val="24"/>
          <w:szCs w:val="24"/>
        </w:rPr>
      </w:pPr>
      <w:r>
        <w:rPr>
          <w:rFonts w:ascii="Times New Roman" w:hAnsi="Times New Roman"/>
          <w:sz w:val="24"/>
          <w:szCs w:val="24"/>
        </w:rPr>
        <w:t>д</w:t>
      </w:r>
      <w:r w:rsidR="00CE02B9" w:rsidRPr="00E2018C">
        <w:rPr>
          <w:rFonts w:ascii="Times New Roman" w:hAnsi="Times New Roman"/>
          <w:sz w:val="24"/>
          <w:szCs w:val="24"/>
        </w:rPr>
        <w:t xml:space="preserve">етский отдел провел передачу «Абый уонна Амма Сардааната», посвященную Егиновой (Гаврильевой) Сардане Дмитриевне, доценту, кандидату филологических наук, </w:t>
      </w:r>
      <w:proofErr w:type="gramStart"/>
      <w:r w:rsidR="00CE02B9" w:rsidRPr="00E2018C">
        <w:rPr>
          <w:rFonts w:ascii="Times New Roman" w:hAnsi="Times New Roman"/>
          <w:sz w:val="24"/>
          <w:szCs w:val="24"/>
        </w:rPr>
        <w:t>заведующей кафедры</w:t>
      </w:r>
      <w:proofErr w:type="gramEnd"/>
      <w:r w:rsidR="00CE02B9" w:rsidRPr="00E2018C">
        <w:rPr>
          <w:rFonts w:ascii="Times New Roman" w:hAnsi="Times New Roman"/>
          <w:sz w:val="24"/>
          <w:szCs w:val="24"/>
        </w:rPr>
        <w:t xml:space="preserve"> якутского языка Северо-Восточного федерального университета имени М.К. Аммосова, патриоту родного языка;</w:t>
      </w:r>
    </w:p>
    <w:p w:rsidR="00E2018C" w:rsidRPr="003F57F2" w:rsidRDefault="00975DAE" w:rsidP="00397D1C">
      <w:pPr>
        <w:pStyle w:val="a8"/>
        <w:numPr>
          <w:ilvl w:val="0"/>
          <w:numId w:val="41"/>
        </w:numPr>
        <w:spacing w:after="0"/>
        <w:ind w:left="0" w:firstLine="0"/>
        <w:jc w:val="both"/>
        <w:rPr>
          <w:rFonts w:ascii="Times New Roman" w:hAnsi="Times New Roman" w:cs="Times New Roman"/>
          <w:sz w:val="24"/>
          <w:szCs w:val="24"/>
        </w:rPr>
      </w:pPr>
      <w:r>
        <w:rPr>
          <w:rFonts w:ascii="Times New Roman" w:hAnsi="Times New Roman"/>
          <w:sz w:val="24"/>
          <w:szCs w:val="24"/>
        </w:rPr>
        <w:t>в</w:t>
      </w:r>
      <w:r w:rsidR="00CE02B9" w:rsidRPr="00E2018C">
        <w:rPr>
          <w:rFonts w:ascii="Times New Roman" w:hAnsi="Times New Roman"/>
          <w:sz w:val="24"/>
          <w:szCs w:val="24"/>
        </w:rPr>
        <w:t xml:space="preserve"> год здоровья в Республике Саха "Якутия" во всех филиалах, центральной библиотеке были организованы тематические книжные выставки, проведены мероприятия по обзору книг о спорте, ЗОЖ, пропаганде правильного питания, известных спортсменах из Абыйского улус</w:t>
      </w:r>
      <w:r w:rsidR="00E2018C">
        <w:rPr>
          <w:rFonts w:ascii="Times New Roman" w:hAnsi="Times New Roman"/>
          <w:sz w:val="24"/>
          <w:szCs w:val="24"/>
        </w:rPr>
        <w:t>а, Якутии;</w:t>
      </w:r>
    </w:p>
    <w:p w:rsidR="00E2018C" w:rsidRPr="00397D1C" w:rsidRDefault="00834E39" w:rsidP="00397D1C">
      <w:pPr>
        <w:pStyle w:val="a8"/>
        <w:numPr>
          <w:ilvl w:val="0"/>
          <w:numId w:val="41"/>
        </w:numPr>
        <w:spacing w:after="0"/>
        <w:ind w:left="0" w:firstLine="0"/>
        <w:jc w:val="both"/>
        <w:rPr>
          <w:rFonts w:ascii="Times New Roman" w:hAnsi="Times New Roman" w:cs="Times New Roman"/>
          <w:sz w:val="24"/>
          <w:szCs w:val="24"/>
        </w:rPr>
      </w:pPr>
      <w:r w:rsidRPr="00E2018C">
        <w:rPr>
          <w:rFonts w:ascii="Times New Roman" w:hAnsi="Times New Roman"/>
          <w:sz w:val="24"/>
          <w:szCs w:val="24"/>
        </w:rPr>
        <w:t xml:space="preserve">В День поэзии с 19 по 20 марта в Мугурдахской сельской библиотеке прошел конкурс сочинений «Книга – мой друг, советчик»,  Уолбутской сельской библдиотеке - вечер </w:t>
      </w:r>
      <w:r w:rsidRPr="00E2018C">
        <w:rPr>
          <w:rFonts w:ascii="Times New Roman" w:hAnsi="Times New Roman"/>
          <w:b/>
          <w:color w:val="000000"/>
          <w:sz w:val="24"/>
          <w:szCs w:val="24"/>
          <w:shd w:val="clear" w:color="auto" w:fill="FFFFFF"/>
        </w:rPr>
        <w:t xml:space="preserve"> "</w:t>
      </w:r>
      <w:r w:rsidRPr="00E2018C">
        <w:rPr>
          <w:rFonts w:ascii="Times New Roman" w:hAnsi="Times New Roman"/>
          <w:color w:val="000000"/>
          <w:sz w:val="24"/>
          <w:szCs w:val="24"/>
          <w:shd w:val="clear" w:color="auto" w:fill="FFFFFF"/>
        </w:rPr>
        <w:t>Поэзия родного края “, где звучали авторские стихи местного жителя  Садовникова О.П. В Урасалахской сельской библиотеке</w:t>
      </w:r>
      <w:r w:rsidR="003477A4">
        <w:rPr>
          <w:rFonts w:ascii="Times New Roman" w:hAnsi="Times New Roman"/>
          <w:color w:val="000000"/>
          <w:sz w:val="24"/>
          <w:szCs w:val="24"/>
          <w:shd w:val="clear" w:color="auto" w:fill="FFFFFF"/>
        </w:rPr>
        <w:t xml:space="preserve"> </w:t>
      </w:r>
      <w:r w:rsidRPr="00E2018C">
        <w:rPr>
          <w:rFonts w:ascii="Times New Roman" w:hAnsi="Times New Roman"/>
          <w:sz w:val="24"/>
          <w:szCs w:val="24"/>
        </w:rPr>
        <w:t>13 марта прошел литературный вечер,  участниками которого стали ветераны села. В этот день гостям дали возможность выбрать и прочитать понравившееся стихотворение из творчества местных авторов. Каждый выбрал стих по душе и прочитал его перед аудиторией.</w:t>
      </w:r>
    </w:p>
    <w:p w:rsidR="00E2018C" w:rsidRPr="00E2018C" w:rsidRDefault="00834E39" w:rsidP="00397D1C">
      <w:pPr>
        <w:pStyle w:val="a8"/>
        <w:numPr>
          <w:ilvl w:val="0"/>
          <w:numId w:val="41"/>
        </w:numPr>
        <w:spacing w:after="0"/>
        <w:ind w:left="0" w:firstLine="0"/>
        <w:jc w:val="both"/>
        <w:rPr>
          <w:rFonts w:ascii="Times New Roman" w:hAnsi="Times New Roman" w:cs="Times New Roman"/>
          <w:sz w:val="24"/>
          <w:szCs w:val="24"/>
        </w:rPr>
      </w:pPr>
      <w:r w:rsidRPr="00E2018C">
        <w:rPr>
          <w:rFonts w:ascii="Times New Roman" w:hAnsi="Times New Roman"/>
          <w:sz w:val="24"/>
          <w:szCs w:val="24"/>
        </w:rPr>
        <w:t>Ко Дню Арктики и Неделе детской книги в</w:t>
      </w:r>
      <w:r w:rsidR="003477A4">
        <w:rPr>
          <w:rFonts w:ascii="Times New Roman" w:hAnsi="Times New Roman"/>
          <w:sz w:val="24"/>
          <w:szCs w:val="24"/>
        </w:rPr>
        <w:t xml:space="preserve"> </w:t>
      </w:r>
      <w:r w:rsidRPr="00E2018C">
        <w:rPr>
          <w:rFonts w:ascii="Times New Roman" w:hAnsi="Times New Roman"/>
          <w:sz w:val="24"/>
          <w:szCs w:val="24"/>
        </w:rPr>
        <w:t>Абыйской сельской библиотеке прошло совместное мероприятие со школьной библиотекой для учащихся начального и среднего звена АСОШ</w:t>
      </w:r>
      <w:r w:rsidR="003477A4">
        <w:rPr>
          <w:rFonts w:ascii="Times New Roman" w:hAnsi="Times New Roman"/>
          <w:sz w:val="24"/>
          <w:szCs w:val="24"/>
        </w:rPr>
        <w:t xml:space="preserve"> </w:t>
      </w:r>
      <w:r w:rsidRPr="00E2018C">
        <w:rPr>
          <w:rFonts w:ascii="Times New Roman" w:hAnsi="Times New Roman"/>
          <w:sz w:val="24"/>
          <w:szCs w:val="24"/>
        </w:rPr>
        <w:t xml:space="preserve"> «Мин </w:t>
      </w:r>
      <w:proofErr w:type="gramStart"/>
      <w:r w:rsidRPr="00E2018C">
        <w:rPr>
          <w:rFonts w:ascii="Times New Roman" w:hAnsi="Times New Roman"/>
          <w:sz w:val="24"/>
          <w:szCs w:val="24"/>
        </w:rPr>
        <w:t>айыл</w:t>
      </w:r>
      <w:proofErr w:type="gramEnd"/>
      <w:r w:rsidRPr="00E2018C">
        <w:rPr>
          <w:rFonts w:ascii="Times New Roman" w:hAnsi="Times New Roman"/>
          <w:sz w:val="24"/>
          <w:szCs w:val="24"/>
        </w:rPr>
        <w:t>ҕа оҕотобун».</w:t>
      </w:r>
    </w:p>
    <w:p w:rsidR="002E3FFB" w:rsidRPr="002E3FFB" w:rsidRDefault="00834E39" w:rsidP="002E3FFB">
      <w:pPr>
        <w:pStyle w:val="a8"/>
        <w:numPr>
          <w:ilvl w:val="0"/>
          <w:numId w:val="41"/>
        </w:numPr>
        <w:spacing w:after="0"/>
        <w:ind w:left="0" w:firstLine="0"/>
        <w:jc w:val="both"/>
        <w:rPr>
          <w:rFonts w:ascii="Times New Roman" w:hAnsi="Times New Roman" w:cs="Times New Roman"/>
          <w:sz w:val="24"/>
          <w:szCs w:val="24"/>
        </w:rPr>
      </w:pPr>
      <w:r w:rsidRPr="00E2018C">
        <w:rPr>
          <w:rFonts w:ascii="Times New Roman" w:hAnsi="Times New Roman"/>
          <w:sz w:val="24"/>
        </w:rPr>
        <w:t xml:space="preserve">С 23 марта по 2 апреля 2021г. </w:t>
      </w:r>
      <w:r w:rsidRPr="00E2018C">
        <w:rPr>
          <w:rFonts w:ascii="Times New Roman" w:hAnsi="Times New Roman"/>
          <w:sz w:val="24"/>
          <w:szCs w:val="24"/>
        </w:rPr>
        <w:t>детская</w:t>
      </w:r>
      <w:r w:rsidRPr="00E2018C">
        <w:rPr>
          <w:rFonts w:ascii="Times New Roman" w:hAnsi="Times New Roman"/>
          <w:sz w:val="24"/>
        </w:rPr>
        <w:t xml:space="preserve"> библиотека   присоединилась к проведению Всероссийской акции «Неделя детской книги», которая ежегодно проходит в дни весенних школьных каникул.</w:t>
      </w:r>
      <w:r w:rsidR="003477A4">
        <w:rPr>
          <w:rFonts w:ascii="Times New Roman" w:hAnsi="Times New Roman"/>
          <w:sz w:val="24"/>
        </w:rPr>
        <w:t xml:space="preserve"> </w:t>
      </w:r>
      <w:r w:rsidRPr="00E2018C">
        <w:rPr>
          <w:rFonts w:ascii="Times New Roman" w:hAnsi="Times New Roman"/>
          <w:sz w:val="24"/>
        </w:rPr>
        <w:t>В этом году Неделя детской книги-2021 прошла очень насыщенно, мероприятия были проведены в онлайн формате. Вместе с филиалами МКУ «Абыйская МЦБС» было проведено 8 мероприятий, в которых приняло участие 52  человека: детей, подростков, родителей, педагогов и воспитателей.</w:t>
      </w:r>
      <w:r w:rsidR="003477A4">
        <w:rPr>
          <w:rFonts w:ascii="Times New Roman" w:hAnsi="Times New Roman"/>
          <w:sz w:val="24"/>
        </w:rPr>
        <w:t xml:space="preserve"> </w:t>
      </w:r>
      <w:r w:rsidRPr="00E2018C">
        <w:rPr>
          <w:rFonts w:ascii="Times New Roman" w:hAnsi="Times New Roman"/>
          <w:sz w:val="24"/>
        </w:rPr>
        <w:t>Все проведённые мероприятия были разные по форме и содержанию. Среди них интерактивные игры, викторины, информационно-познавательные часы, виртуальные путешествия, книжно-иллюстративные обзоры, конкурс</w:t>
      </w:r>
      <w:r w:rsidR="003477A4">
        <w:rPr>
          <w:rFonts w:ascii="Times New Roman" w:hAnsi="Times New Roman"/>
          <w:sz w:val="24"/>
        </w:rPr>
        <w:t>-</w:t>
      </w:r>
      <w:r w:rsidRPr="00E2018C">
        <w:rPr>
          <w:rFonts w:ascii="Times New Roman" w:hAnsi="Times New Roman"/>
          <w:sz w:val="24"/>
        </w:rPr>
        <w:t>сел</w:t>
      </w:r>
      <w:r w:rsidR="003477A4">
        <w:rPr>
          <w:rFonts w:ascii="Times New Roman" w:hAnsi="Times New Roman"/>
          <w:sz w:val="24"/>
        </w:rPr>
        <w:t>фи с прочитанной любимой книгой;</w:t>
      </w:r>
      <w:r w:rsidRPr="00E2018C">
        <w:rPr>
          <w:rFonts w:ascii="Times New Roman" w:hAnsi="Times New Roman"/>
          <w:sz w:val="24"/>
        </w:rPr>
        <w:t xml:space="preserve"> мероприятия, посвящённые литературным и памятным датам. В фойе центральной библиотеки была организована книжная выставка  «Книги-юбиляры</w:t>
      </w:r>
      <w:r w:rsidR="00324CE1" w:rsidRPr="00E2018C">
        <w:rPr>
          <w:rFonts w:ascii="Times New Roman" w:hAnsi="Times New Roman"/>
          <w:sz w:val="24"/>
        </w:rPr>
        <w:t>;</w:t>
      </w:r>
    </w:p>
    <w:p w:rsidR="00E2018C" w:rsidRPr="002E3FFB" w:rsidRDefault="00324CE1" w:rsidP="002E3FFB">
      <w:pPr>
        <w:pStyle w:val="a8"/>
        <w:numPr>
          <w:ilvl w:val="0"/>
          <w:numId w:val="41"/>
        </w:numPr>
        <w:spacing w:after="0"/>
        <w:ind w:left="0" w:firstLine="0"/>
        <w:jc w:val="both"/>
        <w:rPr>
          <w:rFonts w:ascii="Times New Roman" w:hAnsi="Times New Roman" w:cs="Times New Roman"/>
          <w:sz w:val="24"/>
          <w:szCs w:val="24"/>
        </w:rPr>
      </w:pPr>
      <w:proofErr w:type="gramStart"/>
      <w:r w:rsidRPr="002E3FFB">
        <w:rPr>
          <w:rFonts w:ascii="Times New Roman" w:hAnsi="Times New Roman"/>
          <w:sz w:val="24"/>
          <w:szCs w:val="24"/>
        </w:rPr>
        <w:t>31 марта в рамках совместного проекта Абыйской и Майорской сельских библиотек прошло мероприятие «Майыар айар талааннара» о жизни и творчестве писателя, краеведа, собирателя фольклора Абыйского улуса К. Н. Никулине – Куоста Хотугуурап.</w:t>
      </w:r>
      <w:proofErr w:type="gramEnd"/>
      <w:r w:rsidRPr="002E3FFB">
        <w:rPr>
          <w:rFonts w:ascii="Times New Roman" w:hAnsi="Times New Roman"/>
          <w:sz w:val="24"/>
          <w:szCs w:val="24"/>
        </w:rPr>
        <w:t xml:space="preserve">   Мероприятие  вызвал</w:t>
      </w:r>
      <w:r w:rsidR="003477A4" w:rsidRPr="002E3FFB">
        <w:rPr>
          <w:rFonts w:ascii="Times New Roman" w:hAnsi="Times New Roman"/>
          <w:sz w:val="24"/>
          <w:szCs w:val="24"/>
        </w:rPr>
        <w:t>о</w:t>
      </w:r>
      <w:r w:rsidRPr="002E3FFB">
        <w:rPr>
          <w:rFonts w:ascii="Times New Roman" w:hAnsi="Times New Roman"/>
          <w:sz w:val="24"/>
          <w:szCs w:val="24"/>
        </w:rPr>
        <w:t xml:space="preserve"> живой интерес у читателей;</w:t>
      </w:r>
    </w:p>
    <w:p w:rsidR="00E2018C" w:rsidRPr="00E2018C" w:rsidRDefault="002E3FFB" w:rsidP="00397D1C">
      <w:pPr>
        <w:pStyle w:val="a8"/>
        <w:numPr>
          <w:ilvl w:val="0"/>
          <w:numId w:val="41"/>
        </w:numPr>
        <w:spacing w:after="0"/>
        <w:ind w:left="0" w:firstLine="0"/>
        <w:jc w:val="both"/>
        <w:rPr>
          <w:rFonts w:ascii="Times New Roman" w:hAnsi="Times New Roman" w:cs="Times New Roman"/>
          <w:sz w:val="24"/>
          <w:szCs w:val="24"/>
        </w:rPr>
      </w:pPr>
      <w:r w:rsidRPr="00755012">
        <w:rPr>
          <w:noProof/>
          <w:color w:val="1F497D" w:themeColor="text2"/>
          <w:lang w:eastAsia="ru-RU"/>
        </w:rPr>
        <w:drawing>
          <wp:anchor distT="0" distB="0" distL="114300" distR="114300" simplePos="0" relativeHeight="252290048" behindDoc="1" locked="0" layoutInCell="1" allowOverlap="1" wp14:anchorId="0BD6FF9D" wp14:editId="5218EEBE">
            <wp:simplePos x="0" y="0"/>
            <wp:positionH relativeFrom="column">
              <wp:posOffset>-720090</wp:posOffset>
            </wp:positionH>
            <wp:positionV relativeFrom="paragraph">
              <wp:posOffset>1307465</wp:posOffset>
            </wp:positionV>
            <wp:extent cx="7659370" cy="890270"/>
            <wp:effectExtent l="0" t="0" r="0" b="0"/>
            <wp:wrapThrough wrapText="bothSides">
              <wp:wrapPolygon edited="0">
                <wp:start x="0" y="0"/>
                <wp:lineTo x="0" y="21261"/>
                <wp:lineTo x="21543" y="21261"/>
                <wp:lineTo x="21543" y="0"/>
                <wp:lineTo x="0" y="0"/>
              </wp:wrapPolygon>
            </wp:wrapThrough>
            <wp:docPr id="1027" name="Рисунок 102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9370" cy="890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4CE1" w:rsidRPr="00E2018C">
        <w:rPr>
          <w:rFonts w:ascii="Times New Roman" w:hAnsi="Times New Roman"/>
          <w:color w:val="000000"/>
          <w:sz w:val="24"/>
          <w:szCs w:val="24"/>
        </w:rPr>
        <w:t xml:space="preserve">В день рождения писателя-земляка состоялась </w:t>
      </w:r>
      <w:r w:rsidR="003477A4">
        <w:rPr>
          <w:rFonts w:ascii="Times New Roman" w:hAnsi="Times New Roman"/>
          <w:color w:val="000000"/>
          <w:sz w:val="24"/>
          <w:szCs w:val="24"/>
        </w:rPr>
        <w:t>встреча жителей</w:t>
      </w:r>
      <w:r w:rsidR="00324CE1" w:rsidRPr="00E2018C">
        <w:rPr>
          <w:rFonts w:ascii="Times New Roman" w:hAnsi="Times New Roman"/>
          <w:color w:val="000000"/>
          <w:sz w:val="24"/>
          <w:szCs w:val="24"/>
        </w:rPr>
        <w:t xml:space="preserve"> </w:t>
      </w:r>
      <w:r w:rsidR="006676C3" w:rsidRPr="00E2018C">
        <w:rPr>
          <w:rFonts w:ascii="Times New Roman" w:hAnsi="Times New Roman"/>
          <w:color w:val="000000"/>
          <w:sz w:val="24"/>
          <w:szCs w:val="24"/>
        </w:rPr>
        <w:t>в Майорской сельской библиотеке</w:t>
      </w:r>
      <w:r w:rsidR="00324CE1" w:rsidRPr="00E2018C">
        <w:rPr>
          <w:rFonts w:ascii="Times New Roman" w:hAnsi="Times New Roman"/>
          <w:color w:val="000000"/>
          <w:sz w:val="24"/>
          <w:szCs w:val="24"/>
        </w:rPr>
        <w:t xml:space="preserve"> «Ыстаал бө</w:t>
      </w:r>
      <w:proofErr w:type="gramStart"/>
      <w:r w:rsidR="00324CE1" w:rsidRPr="00E2018C">
        <w:rPr>
          <w:rFonts w:ascii="Times New Roman" w:hAnsi="Times New Roman"/>
          <w:color w:val="000000"/>
          <w:sz w:val="24"/>
          <w:szCs w:val="24"/>
        </w:rPr>
        <w:t>р</w:t>
      </w:r>
      <w:proofErr w:type="gramEnd"/>
      <w:r w:rsidR="00324CE1" w:rsidRPr="00E2018C">
        <w:rPr>
          <w:rFonts w:ascii="Times New Roman" w:hAnsi="Times New Roman"/>
          <w:color w:val="000000"/>
          <w:sz w:val="24"/>
          <w:szCs w:val="24"/>
        </w:rPr>
        <w:t xml:space="preserve">үөннэн тайахтанан», посвященная творчеству Николая Васильевича Абыйчанина. В нее вошли ранее неизвестные и неопубликованные воспоминания земляков писателя, редкие фотографии. Также  в библиотеке был организован круглый стол «Айар куттаах Майыардар»  литературного клуба «Ситим», организованного в 2015 году, где прошла встреча с земляком И.И. </w:t>
      </w:r>
      <w:r w:rsidR="00E2018C">
        <w:rPr>
          <w:rFonts w:ascii="Times New Roman" w:hAnsi="Times New Roman"/>
          <w:color w:val="000000"/>
          <w:sz w:val="24"/>
          <w:szCs w:val="24"/>
        </w:rPr>
        <w:t>Рязанским</w:t>
      </w:r>
      <w:r w:rsidR="003477A4">
        <w:rPr>
          <w:rFonts w:ascii="Times New Roman" w:hAnsi="Times New Roman"/>
          <w:color w:val="000000"/>
          <w:sz w:val="24"/>
          <w:szCs w:val="24"/>
        </w:rPr>
        <w:t>-</w:t>
      </w:r>
      <w:r w:rsidR="00E2018C">
        <w:rPr>
          <w:rFonts w:ascii="Times New Roman" w:hAnsi="Times New Roman"/>
          <w:color w:val="000000"/>
          <w:sz w:val="24"/>
          <w:szCs w:val="24"/>
        </w:rPr>
        <w:t xml:space="preserve">Дабаан; </w:t>
      </w:r>
    </w:p>
    <w:p w:rsidR="00E2018C" w:rsidRPr="00E2018C" w:rsidRDefault="00791D5B" w:rsidP="00397D1C">
      <w:pPr>
        <w:pStyle w:val="a8"/>
        <w:numPr>
          <w:ilvl w:val="0"/>
          <w:numId w:val="41"/>
        </w:numPr>
        <w:spacing w:after="0"/>
        <w:ind w:left="0" w:firstLine="0"/>
        <w:jc w:val="both"/>
        <w:rPr>
          <w:rFonts w:ascii="Times New Roman" w:hAnsi="Times New Roman" w:cs="Times New Roman"/>
          <w:sz w:val="24"/>
          <w:szCs w:val="24"/>
        </w:rPr>
      </w:pPr>
      <w:r w:rsidRPr="00E2018C">
        <w:rPr>
          <w:rFonts w:ascii="Times New Roman" w:eastAsia="Times New Roman" w:hAnsi="Times New Roman" w:cs="Times New Roman"/>
          <w:color w:val="000000" w:themeColor="text1"/>
          <w:sz w:val="24"/>
          <w:szCs w:val="24"/>
          <w:lang w:eastAsia="ru-RU"/>
        </w:rPr>
        <w:lastRenderedPageBreak/>
        <w:t xml:space="preserve">03 апреля </w:t>
      </w:r>
      <w:r w:rsidR="003477A4">
        <w:rPr>
          <w:rFonts w:ascii="Times New Roman" w:eastAsia="Times New Roman" w:hAnsi="Times New Roman" w:cs="Times New Roman"/>
          <w:color w:val="000000" w:themeColor="text1"/>
          <w:sz w:val="24"/>
          <w:szCs w:val="24"/>
          <w:lang w:eastAsia="ru-RU"/>
        </w:rPr>
        <w:t xml:space="preserve">прошел </w:t>
      </w:r>
      <w:r w:rsidRPr="00E2018C">
        <w:rPr>
          <w:rFonts w:ascii="Times New Roman" w:eastAsia="Times New Roman" w:hAnsi="Times New Roman" w:cs="Times New Roman"/>
          <w:color w:val="000000" w:themeColor="text1"/>
          <w:sz w:val="24"/>
          <w:szCs w:val="24"/>
          <w:lang w:eastAsia="ru-RU"/>
        </w:rPr>
        <w:t>«День Абыя»</w:t>
      </w:r>
      <w:r w:rsidR="003477A4">
        <w:rPr>
          <w:rFonts w:ascii="Times New Roman" w:eastAsia="Times New Roman" w:hAnsi="Times New Roman" w:cs="Times New Roman"/>
          <w:color w:val="000000" w:themeColor="text1"/>
          <w:sz w:val="24"/>
          <w:szCs w:val="24"/>
          <w:lang w:eastAsia="ru-RU"/>
        </w:rPr>
        <w:t xml:space="preserve">. </w:t>
      </w:r>
      <w:r w:rsidRPr="00E2018C">
        <w:rPr>
          <w:rFonts w:ascii="Times New Roman" w:eastAsia="Times New Roman" w:hAnsi="Times New Roman" w:cs="Times New Roman"/>
          <w:color w:val="000000" w:themeColor="text1"/>
          <w:sz w:val="24"/>
          <w:szCs w:val="24"/>
          <w:lang w:eastAsia="ru-RU"/>
        </w:rPr>
        <w:t xml:space="preserve">День села – это всегда доброе и светлое торжество для большой семьи односельчан. Все самые добрые слова в этот день были посвящены любимому селу. </w:t>
      </w:r>
    </w:p>
    <w:p w:rsidR="00E2018C" w:rsidRPr="002D4D4C" w:rsidRDefault="00324CE1" w:rsidP="00397D1C">
      <w:pPr>
        <w:pStyle w:val="a8"/>
        <w:numPr>
          <w:ilvl w:val="0"/>
          <w:numId w:val="41"/>
        </w:numPr>
        <w:spacing w:after="0"/>
        <w:ind w:left="0" w:firstLine="0"/>
        <w:jc w:val="both"/>
        <w:rPr>
          <w:rFonts w:ascii="Times New Roman" w:hAnsi="Times New Roman" w:cs="Times New Roman"/>
          <w:sz w:val="24"/>
          <w:szCs w:val="24"/>
        </w:rPr>
      </w:pPr>
      <w:r w:rsidRPr="00E2018C">
        <w:rPr>
          <w:rFonts w:ascii="Times New Roman" w:hAnsi="Times New Roman"/>
          <w:sz w:val="24"/>
          <w:szCs w:val="24"/>
        </w:rPr>
        <w:t>22 мая  вышла передача «Жизнь и творчество Тэки Одулока».</w:t>
      </w:r>
    </w:p>
    <w:p w:rsidR="002D4D4C" w:rsidRPr="003477A4" w:rsidRDefault="002D4D4C" w:rsidP="002D4D4C">
      <w:pPr>
        <w:pStyle w:val="Default"/>
        <w:numPr>
          <w:ilvl w:val="0"/>
          <w:numId w:val="41"/>
        </w:numPr>
        <w:spacing w:line="276" w:lineRule="auto"/>
        <w:ind w:left="0" w:firstLine="0"/>
        <w:jc w:val="both"/>
        <w:rPr>
          <w:color w:val="FF0000"/>
        </w:rPr>
      </w:pPr>
      <w:r>
        <w:t>Майорская сельская модельная библиотека с</w:t>
      </w:r>
      <w:r w:rsidR="003477A4">
        <w:t xml:space="preserve"> 15 мая по 25 мая </w:t>
      </w:r>
      <w:r w:rsidRPr="00F436DB">
        <w:t xml:space="preserve">участвовала в открытом республиканском конкурсе </w:t>
      </w:r>
      <w:r w:rsidRPr="00F436DB">
        <w:rPr>
          <w:b/>
        </w:rPr>
        <w:t>«Сайылык хотун</w:t>
      </w:r>
      <w:r w:rsidRPr="00F436DB">
        <w:rPr>
          <w:b/>
          <w:lang w:val="sah-RU"/>
        </w:rPr>
        <w:t xml:space="preserve"> -</w:t>
      </w:r>
      <w:r w:rsidRPr="00F436DB">
        <w:rPr>
          <w:b/>
        </w:rPr>
        <w:t xml:space="preserve"> 2021»,</w:t>
      </w:r>
      <w:r w:rsidRPr="00F436DB">
        <w:t xml:space="preserve"> организатором </w:t>
      </w:r>
      <w:r w:rsidR="003477A4">
        <w:t xml:space="preserve">которой </w:t>
      </w:r>
      <w:r w:rsidRPr="00F436DB">
        <w:t xml:space="preserve">является МБУК «Томпонская модельная центральная библиотека». Цель конкурса: повышение социального статуса женщин в современном обществе, повышение престижа сельской женщины. Конкурс проводился в дистанционной форме. В </w:t>
      </w:r>
      <w:r w:rsidR="003477A4">
        <w:t>ней</w:t>
      </w:r>
      <w:r w:rsidRPr="00F436DB">
        <w:t xml:space="preserve"> участвовали женщины, девушки</w:t>
      </w:r>
      <w:r w:rsidR="003477A4">
        <w:t>, ведущие</w:t>
      </w:r>
      <w:r w:rsidRPr="00F436DB">
        <w:t xml:space="preserve"> подсобн</w:t>
      </w:r>
      <w:r w:rsidR="003477A4">
        <w:t>ое</w:t>
      </w:r>
      <w:r w:rsidRPr="00F436DB">
        <w:t xml:space="preserve"> хозяйство</w:t>
      </w:r>
      <w:r w:rsidR="003477A4">
        <w:t>,</w:t>
      </w:r>
      <w:r w:rsidRPr="00F436DB">
        <w:t xml:space="preserve"> без ограничения возраста. По условиям конкурса участница должна пропагандировать книгу по своему выбору. </w:t>
      </w:r>
    </w:p>
    <w:p w:rsidR="00E2018C" w:rsidRPr="002E3FFB" w:rsidRDefault="00400FE6" w:rsidP="00397D1C">
      <w:pPr>
        <w:pStyle w:val="a8"/>
        <w:numPr>
          <w:ilvl w:val="0"/>
          <w:numId w:val="41"/>
        </w:numPr>
        <w:spacing w:after="0"/>
        <w:ind w:left="0" w:firstLine="0"/>
        <w:jc w:val="both"/>
        <w:rPr>
          <w:rFonts w:ascii="Times New Roman" w:hAnsi="Times New Roman" w:cs="Times New Roman"/>
          <w:sz w:val="24"/>
          <w:szCs w:val="24"/>
        </w:rPr>
      </w:pPr>
      <w:r w:rsidRPr="002E3FFB">
        <w:rPr>
          <w:rFonts w:ascii="Times New Roman" w:hAnsi="Times New Roman"/>
          <w:sz w:val="24"/>
          <w:szCs w:val="24"/>
        </w:rPr>
        <w:t>21 июня центральная библиотека в рамках проекта «Абый крупным планом» провел</w:t>
      </w:r>
      <w:r w:rsidR="003477A4" w:rsidRPr="002E3FFB">
        <w:rPr>
          <w:rFonts w:ascii="Times New Roman" w:hAnsi="Times New Roman"/>
          <w:sz w:val="24"/>
          <w:szCs w:val="24"/>
        </w:rPr>
        <w:t>а</w:t>
      </w:r>
      <w:r w:rsidRPr="002E3FFB">
        <w:rPr>
          <w:rFonts w:ascii="Times New Roman" w:hAnsi="Times New Roman"/>
          <w:sz w:val="24"/>
          <w:szCs w:val="24"/>
        </w:rPr>
        <w:t xml:space="preserve"> мероприятие «Айыы ыһыаҕын сырдатыы», посвященное национальному празднику «Ү</w:t>
      </w:r>
      <w:proofErr w:type="gramStart"/>
      <w:r w:rsidRPr="002E3FFB">
        <w:rPr>
          <w:rFonts w:ascii="Times New Roman" w:hAnsi="Times New Roman"/>
          <w:sz w:val="24"/>
          <w:szCs w:val="24"/>
        </w:rPr>
        <w:t>р</w:t>
      </w:r>
      <w:proofErr w:type="gramEnd"/>
      <w:r w:rsidRPr="002E3FFB">
        <w:rPr>
          <w:rFonts w:ascii="Times New Roman" w:hAnsi="Times New Roman"/>
          <w:sz w:val="24"/>
          <w:szCs w:val="24"/>
        </w:rPr>
        <w:t>үҥ Тунах Ыһыах-2021».</w:t>
      </w:r>
      <w:r w:rsidR="002E3FFB" w:rsidRPr="002E3FFB">
        <w:rPr>
          <w:rFonts w:ascii="Times New Roman" w:hAnsi="Times New Roman"/>
          <w:sz w:val="24"/>
          <w:szCs w:val="24"/>
        </w:rPr>
        <w:t xml:space="preserve"> </w:t>
      </w:r>
      <w:r w:rsidRPr="002E3FFB">
        <w:rPr>
          <w:rFonts w:ascii="Times New Roman" w:hAnsi="Times New Roman"/>
          <w:sz w:val="24"/>
          <w:szCs w:val="24"/>
        </w:rPr>
        <w:t>В программе</w:t>
      </w:r>
      <w:r w:rsidR="003477A4" w:rsidRPr="002E3FFB">
        <w:rPr>
          <w:rFonts w:ascii="Times New Roman" w:hAnsi="Times New Roman"/>
          <w:sz w:val="24"/>
          <w:szCs w:val="24"/>
        </w:rPr>
        <w:t xml:space="preserve"> были представлены темы</w:t>
      </w:r>
      <w:r w:rsidR="002E3FFB" w:rsidRPr="002E3FFB">
        <w:rPr>
          <w:rFonts w:ascii="Times New Roman" w:hAnsi="Times New Roman"/>
          <w:sz w:val="24"/>
          <w:szCs w:val="24"/>
        </w:rPr>
        <w:t xml:space="preserve"> «</w:t>
      </w:r>
      <w:r w:rsidRPr="002E3FFB">
        <w:rPr>
          <w:rFonts w:ascii="Times New Roman" w:hAnsi="Times New Roman"/>
          <w:sz w:val="24"/>
          <w:szCs w:val="24"/>
        </w:rPr>
        <w:t>Айыы ойууна Сапалай олоҕун олуктара</w:t>
      </w:r>
      <w:r w:rsidR="002E3FFB" w:rsidRPr="002E3FFB">
        <w:rPr>
          <w:rFonts w:ascii="Times New Roman" w:hAnsi="Times New Roman"/>
          <w:sz w:val="24"/>
          <w:szCs w:val="24"/>
        </w:rPr>
        <w:t>»</w:t>
      </w:r>
    </w:p>
    <w:p w:rsidR="00913BEF" w:rsidRPr="00913BEF" w:rsidRDefault="00331D59" w:rsidP="00913BEF">
      <w:pPr>
        <w:pStyle w:val="a8"/>
        <w:numPr>
          <w:ilvl w:val="0"/>
          <w:numId w:val="41"/>
        </w:numPr>
        <w:spacing w:after="0" w:line="240" w:lineRule="auto"/>
        <w:ind w:left="0" w:firstLine="0"/>
        <w:jc w:val="both"/>
        <w:rPr>
          <w:rFonts w:ascii="Times New Roman" w:hAnsi="Times New Roman" w:cs="Times New Roman"/>
          <w:sz w:val="24"/>
          <w:szCs w:val="24"/>
        </w:rPr>
      </w:pPr>
      <w:r w:rsidRPr="00913BEF">
        <w:rPr>
          <w:rFonts w:ascii="Times New Roman" w:hAnsi="Times New Roman" w:cs="Times New Roman"/>
          <w:sz w:val="24"/>
          <w:szCs w:val="24"/>
        </w:rPr>
        <w:t xml:space="preserve"> </w:t>
      </w:r>
      <w:r w:rsidR="00173FB1" w:rsidRPr="00913BEF">
        <w:rPr>
          <w:rFonts w:ascii="Times New Roman" w:hAnsi="Times New Roman" w:cs="Times New Roman"/>
          <w:sz w:val="24"/>
          <w:szCs w:val="24"/>
        </w:rPr>
        <w:t>11 ноября</w:t>
      </w:r>
      <w:r w:rsidR="00D77178" w:rsidRPr="00913BEF">
        <w:rPr>
          <w:rFonts w:ascii="Times New Roman" w:hAnsi="Times New Roman" w:cs="Times New Roman"/>
          <w:sz w:val="24"/>
          <w:szCs w:val="24"/>
        </w:rPr>
        <w:t xml:space="preserve"> прошел онлайн мероприятие </w:t>
      </w:r>
      <w:r w:rsidR="00913BEF" w:rsidRPr="00913BEF">
        <w:rPr>
          <w:rFonts w:ascii="Times New Roman" w:hAnsi="Times New Roman" w:cs="Times New Roman"/>
          <w:sz w:val="24"/>
          <w:szCs w:val="24"/>
        </w:rPr>
        <w:t xml:space="preserve">по произведению Платона Алексеевича Ойунского. </w:t>
      </w:r>
    </w:p>
    <w:p w:rsidR="00E2018C" w:rsidRPr="00913BEF" w:rsidRDefault="00913BEF" w:rsidP="00913BEF">
      <w:pPr>
        <w:pStyle w:val="a8"/>
        <w:spacing w:after="0" w:line="240" w:lineRule="auto"/>
        <w:ind w:left="0"/>
        <w:jc w:val="both"/>
        <w:rPr>
          <w:rFonts w:ascii="Times New Roman" w:hAnsi="Times New Roman" w:cs="Times New Roman"/>
          <w:sz w:val="24"/>
          <w:szCs w:val="24"/>
        </w:rPr>
      </w:pPr>
      <w:r w:rsidRPr="00913BEF">
        <w:rPr>
          <w:rFonts w:ascii="Times New Roman" w:hAnsi="Times New Roman" w:cs="Times New Roman"/>
          <w:sz w:val="24"/>
          <w:szCs w:val="24"/>
        </w:rPr>
        <w:t xml:space="preserve"> «Великий столетний план», </w:t>
      </w:r>
      <w:r w:rsidR="00173FB1" w:rsidRPr="00913BEF">
        <w:rPr>
          <w:rFonts w:ascii="Times New Roman" w:hAnsi="Times New Roman" w:cs="Times New Roman"/>
          <w:sz w:val="24"/>
          <w:szCs w:val="24"/>
        </w:rPr>
        <w:t>ко дню рождения выдающегося государственного и общественно-политического деятеля Якутии, одного из основателей государственности республики, писателя, ученого и мыслителя Платона Алексеевича Ойунского</w:t>
      </w:r>
      <w:r w:rsidRPr="00913BEF">
        <w:rPr>
          <w:rFonts w:ascii="Times New Roman" w:hAnsi="Times New Roman" w:cs="Times New Roman"/>
          <w:sz w:val="24"/>
          <w:szCs w:val="24"/>
        </w:rPr>
        <w:t>.</w:t>
      </w:r>
      <w:r w:rsidR="00173FB1" w:rsidRPr="00913BEF">
        <w:rPr>
          <w:rFonts w:ascii="Times New Roman" w:hAnsi="Times New Roman" w:cs="Times New Roman"/>
          <w:sz w:val="24"/>
          <w:szCs w:val="24"/>
        </w:rPr>
        <w:t xml:space="preserve"> </w:t>
      </w:r>
    </w:p>
    <w:p w:rsidR="00397D1C" w:rsidRPr="00397D1C" w:rsidRDefault="00397D1C" w:rsidP="00397D1C">
      <w:pPr>
        <w:pStyle w:val="1"/>
        <w:numPr>
          <w:ilvl w:val="0"/>
          <w:numId w:val="41"/>
        </w:numPr>
        <w:shd w:val="clear" w:color="auto" w:fill="FFFFFF"/>
        <w:spacing w:before="0" w:beforeAutospacing="0" w:after="0" w:afterAutospacing="0" w:line="276" w:lineRule="auto"/>
        <w:ind w:left="0" w:firstLine="0"/>
        <w:jc w:val="both"/>
        <w:rPr>
          <w:b w:val="0"/>
          <w:bCs w:val="0"/>
          <w:color w:val="000000" w:themeColor="text1"/>
          <w:sz w:val="24"/>
          <w:szCs w:val="24"/>
        </w:rPr>
      </w:pPr>
      <w:r w:rsidRPr="00397D1C">
        <w:rPr>
          <w:b w:val="0"/>
          <w:sz w:val="24"/>
          <w:szCs w:val="24"/>
          <w:lang w:val="sah-RU"/>
        </w:rPr>
        <w:t xml:space="preserve">Продолжили работу клубы по интересам в сельских библиотеках: </w:t>
      </w:r>
      <w:r w:rsidR="00DC32D8" w:rsidRPr="00397D1C">
        <w:rPr>
          <w:b w:val="0"/>
          <w:sz w:val="24"/>
          <w:szCs w:val="24"/>
          <w:lang w:val="sah-RU"/>
        </w:rPr>
        <w:t>в Майорской сельской библиотеке</w:t>
      </w:r>
      <w:r w:rsidR="00DC32D8">
        <w:rPr>
          <w:b w:val="0"/>
          <w:sz w:val="24"/>
          <w:szCs w:val="24"/>
          <w:lang w:val="sah-RU"/>
        </w:rPr>
        <w:t xml:space="preserve"> прошел</w:t>
      </w:r>
      <w:r w:rsidR="00DC32D8" w:rsidRPr="00397D1C">
        <w:rPr>
          <w:b w:val="0"/>
          <w:sz w:val="24"/>
          <w:szCs w:val="24"/>
          <w:lang w:val="sah-RU"/>
        </w:rPr>
        <w:t xml:space="preserve"> </w:t>
      </w:r>
      <w:r w:rsidRPr="00397D1C">
        <w:rPr>
          <w:b w:val="0"/>
          <w:sz w:val="24"/>
          <w:szCs w:val="24"/>
          <w:lang w:val="sah-RU"/>
        </w:rPr>
        <w:t>м</w:t>
      </w:r>
      <w:r w:rsidRPr="00397D1C">
        <w:rPr>
          <w:b w:val="0"/>
          <w:sz w:val="24"/>
          <w:szCs w:val="24"/>
        </w:rPr>
        <w:t>астер-класс</w:t>
      </w:r>
      <w:r w:rsidRPr="00397D1C">
        <w:rPr>
          <w:b w:val="0"/>
          <w:sz w:val="24"/>
          <w:szCs w:val="24"/>
          <w:lang w:val="sah-RU"/>
        </w:rPr>
        <w:t xml:space="preserve"> народного мастера Якутии Макаровой Т.И. </w:t>
      </w:r>
      <w:r w:rsidRPr="00397D1C">
        <w:rPr>
          <w:b w:val="0"/>
          <w:sz w:val="24"/>
          <w:szCs w:val="24"/>
        </w:rPr>
        <w:t>"Сиэл ымыылах ырыата"</w:t>
      </w:r>
      <w:r w:rsidRPr="00397D1C">
        <w:rPr>
          <w:b w:val="0"/>
          <w:sz w:val="24"/>
          <w:szCs w:val="24"/>
          <w:lang w:val="sah-RU"/>
        </w:rPr>
        <w:t xml:space="preserve"> </w:t>
      </w:r>
      <w:r w:rsidRPr="00397D1C">
        <w:rPr>
          <w:b w:val="0"/>
          <w:sz w:val="24"/>
          <w:szCs w:val="24"/>
        </w:rPr>
        <w:t xml:space="preserve">Мероприятие освещено в газете «Хотугу кыым» и опубликовано в инстаграмме. </w:t>
      </w:r>
      <w:r w:rsidRPr="00397D1C">
        <w:rPr>
          <w:b w:val="0"/>
          <w:sz w:val="24"/>
          <w:szCs w:val="24"/>
          <w:lang w:val="sah-RU"/>
        </w:rPr>
        <w:t>В Мугурдахской библиотеке еже</w:t>
      </w:r>
      <w:r w:rsidR="00DC32D8">
        <w:rPr>
          <w:b w:val="0"/>
          <w:sz w:val="24"/>
          <w:szCs w:val="24"/>
          <w:lang w:val="sah-RU"/>
        </w:rPr>
        <w:t>недельно</w:t>
      </w:r>
      <w:r w:rsidRPr="00397D1C">
        <w:rPr>
          <w:b w:val="0"/>
          <w:sz w:val="24"/>
          <w:szCs w:val="24"/>
          <w:lang w:val="sah-RU"/>
        </w:rPr>
        <w:t xml:space="preserve"> работает "Клуб ораторского искусства", котрый </w:t>
      </w:r>
      <w:r w:rsidR="00DC32D8">
        <w:rPr>
          <w:b w:val="0"/>
          <w:sz w:val="24"/>
          <w:szCs w:val="24"/>
          <w:lang w:val="sah-RU"/>
        </w:rPr>
        <w:t xml:space="preserve"> </w:t>
      </w:r>
      <w:r w:rsidRPr="00397D1C">
        <w:rPr>
          <w:b w:val="0"/>
          <w:sz w:val="24"/>
          <w:szCs w:val="24"/>
          <w:lang w:val="sah-RU"/>
        </w:rPr>
        <w:t xml:space="preserve">собирает молодое поколение жителей села. Также для </w:t>
      </w:r>
      <w:r w:rsidRPr="00397D1C">
        <w:rPr>
          <w:rFonts w:eastAsia="Calibri"/>
          <w:b w:val="0"/>
          <w:sz w:val="24"/>
          <w:szCs w:val="24"/>
        </w:rPr>
        <w:t>ветеран</w:t>
      </w:r>
      <w:r w:rsidRPr="00397D1C">
        <w:rPr>
          <w:rFonts w:eastAsia="Calibri"/>
          <w:b w:val="0"/>
          <w:sz w:val="24"/>
          <w:szCs w:val="24"/>
          <w:lang w:val="sah-RU"/>
        </w:rPr>
        <w:t>ов</w:t>
      </w:r>
      <w:r w:rsidRPr="00397D1C">
        <w:rPr>
          <w:rFonts w:eastAsia="Calibri"/>
          <w:b w:val="0"/>
          <w:sz w:val="24"/>
          <w:szCs w:val="24"/>
        </w:rPr>
        <w:t>, пенсионер</w:t>
      </w:r>
      <w:r w:rsidRPr="00397D1C">
        <w:rPr>
          <w:rFonts w:eastAsia="Calibri"/>
          <w:b w:val="0"/>
          <w:sz w:val="24"/>
          <w:szCs w:val="24"/>
          <w:lang w:val="sah-RU"/>
        </w:rPr>
        <w:t xml:space="preserve">ов организуются </w:t>
      </w:r>
      <w:r w:rsidRPr="00397D1C">
        <w:rPr>
          <w:rFonts w:eastAsia="Calibri"/>
          <w:b w:val="0"/>
          <w:sz w:val="24"/>
          <w:szCs w:val="24"/>
        </w:rPr>
        <w:t>настольные игры,</w:t>
      </w:r>
      <w:r w:rsidRPr="00397D1C">
        <w:rPr>
          <w:b w:val="0"/>
          <w:iCs/>
          <w:sz w:val="24"/>
          <w:szCs w:val="24"/>
        </w:rPr>
        <w:t xml:space="preserve"> душевные </w:t>
      </w:r>
      <w:r w:rsidRPr="00397D1C">
        <w:rPr>
          <w:b w:val="0"/>
          <w:iCs/>
          <w:sz w:val="24"/>
          <w:szCs w:val="24"/>
          <w:lang w:val="sah-RU"/>
        </w:rPr>
        <w:t>посиделки</w:t>
      </w:r>
      <w:r w:rsidRPr="00397D1C">
        <w:rPr>
          <w:b w:val="0"/>
          <w:sz w:val="24"/>
          <w:szCs w:val="24"/>
        </w:rPr>
        <w:t>.</w:t>
      </w:r>
      <w:r w:rsidRPr="00397D1C">
        <w:rPr>
          <w:b w:val="0"/>
          <w:sz w:val="24"/>
          <w:szCs w:val="24"/>
          <w:lang w:val="sah-RU"/>
        </w:rPr>
        <w:t xml:space="preserve"> Все стационарные мероприятия проводятся с соблюдением норм безопасности</w:t>
      </w:r>
      <w:r w:rsidR="00DC32D8">
        <w:rPr>
          <w:b w:val="0"/>
          <w:sz w:val="24"/>
          <w:szCs w:val="24"/>
          <w:lang w:val="sah-RU"/>
        </w:rPr>
        <w:t xml:space="preserve"> </w:t>
      </w:r>
      <w:r w:rsidRPr="00397D1C">
        <w:rPr>
          <w:b w:val="0"/>
          <w:sz w:val="24"/>
          <w:szCs w:val="24"/>
          <w:lang w:val="sah-RU"/>
        </w:rPr>
        <w:t>для здоровья.</w:t>
      </w:r>
    </w:p>
    <w:p w:rsidR="002D4D4C" w:rsidRPr="00DA2CF4" w:rsidRDefault="00DC32D8" w:rsidP="002D4D4C">
      <w:pPr>
        <w:pStyle w:val="1"/>
        <w:numPr>
          <w:ilvl w:val="0"/>
          <w:numId w:val="41"/>
        </w:numPr>
        <w:shd w:val="clear" w:color="auto" w:fill="FFFFFF"/>
        <w:spacing w:before="0" w:beforeAutospacing="0" w:after="0" w:afterAutospacing="0" w:line="276" w:lineRule="auto"/>
        <w:ind w:left="0" w:firstLine="0"/>
        <w:jc w:val="both"/>
        <w:rPr>
          <w:b w:val="0"/>
          <w:bCs w:val="0"/>
          <w:color w:val="000000" w:themeColor="text1"/>
          <w:sz w:val="24"/>
          <w:szCs w:val="24"/>
        </w:rPr>
      </w:pPr>
      <w:r>
        <w:rPr>
          <w:b w:val="0"/>
          <w:sz w:val="24"/>
          <w:szCs w:val="24"/>
        </w:rPr>
        <w:t>Интересно прошел с</w:t>
      </w:r>
      <w:r w:rsidR="007968BA" w:rsidRPr="00397D1C">
        <w:rPr>
          <w:b w:val="0"/>
          <w:sz w:val="24"/>
          <w:szCs w:val="24"/>
        </w:rPr>
        <w:t xml:space="preserve">казочный час «Саха буолан сандаар, киһи буолан килбэй» по </w:t>
      </w:r>
      <w:r>
        <w:rPr>
          <w:b w:val="0"/>
          <w:sz w:val="24"/>
          <w:szCs w:val="24"/>
        </w:rPr>
        <w:t xml:space="preserve">мотивам </w:t>
      </w:r>
      <w:r w:rsidR="007968BA" w:rsidRPr="00397D1C">
        <w:rPr>
          <w:b w:val="0"/>
          <w:sz w:val="24"/>
          <w:szCs w:val="24"/>
        </w:rPr>
        <w:t>якутски</w:t>
      </w:r>
      <w:r>
        <w:rPr>
          <w:b w:val="0"/>
          <w:sz w:val="24"/>
          <w:szCs w:val="24"/>
        </w:rPr>
        <w:t>х</w:t>
      </w:r>
      <w:r w:rsidR="007968BA" w:rsidRPr="00397D1C">
        <w:rPr>
          <w:b w:val="0"/>
          <w:sz w:val="24"/>
          <w:szCs w:val="24"/>
        </w:rPr>
        <w:t xml:space="preserve"> сказ</w:t>
      </w:r>
      <w:r>
        <w:rPr>
          <w:b w:val="0"/>
          <w:sz w:val="24"/>
          <w:szCs w:val="24"/>
        </w:rPr>
        <w:t>ок</w:t>
      </w:r>
      <w:r w:rsidR="007968BA" w:rsidRPr="00397D1C">
        <w:rPr>
          <w:b w:val="0"/>
          <w:sz w:val="24"/>
          <w:szCs w:val="24"/>
        </w:rPr>
        <w:t>, посвященный  декаде Родного языка и письменности</w:t>
      </w:r>
      <w:r>
        <w:rPr>
          <w:b w:val="0"/>
          <w:sz w:val="24"/>
          <w:szCs w:val="24"/>
        </w:rPr>
        <w:t xml:space="preserve">.  </w:t>
      </w:r>
      <w:r w:rsidR="007968BA" w:rsidRPr="00397D1C">
        <w:rPr>
          <w:b w:val="0"/>
          <w:sz w:val="24"/>
          <w:szCs w:val="24"/>
        </w:rPr>
        <w:t>Читателей группы  познакомили со сказками местного фольклориста Гаврила Никулина – Хабыы</w:t>
      </w:r>
      <w:r>
        <w:rPr>
          <w:b w:val="0"/>
          <w:sz w:val="24"/>
          <w:szCs w:val="24"/>
        </w:rPr>
        <w:t>тта, организовали</w:t>
      </w:r>
      <w:r w:rsidR="007968BA" w:rsidRPr="00397D1C">
        <w:rPr>
          <w:b w:val="0"/>
          <w:sz w:val="24"/>
          <w:szCs w:val="24"/>
        </w:rPr>
        <w:t xml:space="preserve"> </w:t>
      </w:r>
      <w:r>
        <w:rPr>
          <w:b w:val="0"/>
          <w:sz w:val="24"/>
          <w:szCs w:val="24"/>
        </w:rPr>
        <w:t>в</w:t>
      </w:r>
      <w:r w:rsidR="007968BA" w:rsidRPr="00397D1C">
        <w:rPr>
          <w:b w:val="0"/>
          <w:sz w:val="24"/>
          <w:szCs w:val="24"/>
        </w:rPr>
        <w:t>икторин</w:t>
      </w:r>
      <w:r>
        <w:rPr>
          <w:b w:val="0"/>
          <w:sz w:val="24"/>
          <w:szCs w:val="24"/>
        </w:rPr>
        <w:t>у</w:t>
      </w:r>
      <w:r w:rsidR="007968BA" w:rsidRPr="00397D1C">
        <w:rPr>
          <w:b w:val="0"/>
          <w:sz w:val="24"/>
          <w:szCs w:val="24"/>
        </w:rPr>
        <w:t xml:space="preserve"> по якут</w:t>
      </w:r>
      <w:r w:rsidR="00F86830" w:rsidRPr="00397D1C">
        <w:rPr>
          <w:b w:val="0"/>
          <w:sz w:val="24"/>
          <w:szCs w:val="24"/>
        </w:rPr>
        <w:t>ским сказкам</w:t>
      </w:r>
      <w:r>
        <w:rPr>
          <w:b w:val="0"/>
          <w:sz w:val="24"/>
          <w:szCs w:val="24"/>
        </w:rPr>
        <w:t>.</w:t>
      </w:r>
      <w:r w:rsidR="007968BA" w:rsidRPr="00397D1C">
        <w:rPr>
          <w:b w:val="0"/>
          <w:sz w:val="24"/>
          <w:szCs w:val="24"/>
        </w:rPr>
        <w:t xml:space="preserve"> </w:t>
      </w:r>
    </w:p>
    <w:p w:rsidR="00DA2CF4" w:rsidRPr="00DA2CF4" w:rsidRDefault="00DA2CF4" w:rsidP="00DA2CF4">
      <w:pPr>
        <w:pStyle w:val="a8"/>
        <w:numPr>
          <w:ilvl w:val="0"/>
          <w:numId w:val="41"/>
        </w:numPr>
        <w:ind w:left="0" w:firstLine="0"/>
        <w:jc w:val="both"/>
        <w:rPr>
          <w:rFonts w:ascii="Times New Roman" w:hAnsi="Times New Roman" w:cs="Times New Roman"/>
          <w:sz w:val="24"/>
          <w:szCs w:val="24"/>
        </w:rPr>
      </w:pPr>
      <w:r w:rsidRPr="00DA2CF4">
        <w:rPr>
          <w:rFonts w:ascii="Times New Roman" w:hAnsi="Times New Roman" w:cs="Times New Roman"/>
          <w:sz w:val="24"/>
          <w:szCs w:val="24"/>
        </w:rPr>
        <w:t xml:space="preserve">19 ноября </w:t>
      </w:r>
      <w:r w:rsidR="00DC32D8">
        <w:rPr>
          <w:rFonts w:ascii="Times New Roman" w:hAnsi="Times New Roman" w:cs="Times New Roman"/>
          <w:sz w:val="24"/>
          <w:szCs w:val="24"/>
        </w:rPr>
        <w:t xml:space="preserve">в Мугурдахской СОШ состоялась </w:t>
      </w:r>
      <w:r w:rsidRPr="00DA2CF4">
        <w:rPr>
          <w:rFonts w:ascii="Times New Roman" w:hAnsi="Times New Roman" w:cs="Times New Roman"/>
          <w:sz w:val="24"/>
          <w:szCs w:val="24"/>
        </w:rPr>
        <w:t>НПК «Аймахтар ааҕыылара»</w:t>
      </w:r>
      <w:r w:rsidR="00DC32D8">
        <w:rPr>
          <w:rFonts w:ascii="Times New Roman" w:hAnsi="Times New Roman" w:cs="Times New Roman"/>
          <w:sz w:val="24"/>
          <w:szCs w:val="24"/>
        </w:rPr>
        <w:t xml:space="preserve">. Большую помощь учащимся в подготовке к конференции оказали библиотекари.  </w:t>
      </w:r>
      <w:r w:rsidRPr="00DA2CF4">
        <w:rPr>
          <w:rFonts w:ascii="Times New Roman" w:hAnsi="Times New Roman" w:cs="Times New Roman"/>
          <w:sz w:val="24"/>
          <w:szCs w:val="24"/>
        </w:rPr>
        <w:t xml:space="preserve"> </w:t>
      </w:r>
      <w:r w:rsidR="00DC32D8">
        <w:rPr>
          <w:rFonts w:ascii="Times New Roman" w:hAnsi="Times New Roman" w:cs="Times New Roman"/>
          <w:sz w:val="24"/>
          <w:szCs w:val="24"/>
        </w:rPr>
        <w:t xml:space="preserve"> </w:t>
      </w:r>
      <w:r w:rsidRPr="00DA2CF4">
        <w:rPr>
          <w:rFonts w:ascii="Times New Roman" w:hAnsi="Times New Roman" w:cs="Times New Roman"/>
          <w:sz w:val="24"/>
          <w:szCs w:val="24"/>
        </w:rPr>
        <w:t>Новиков</w:t>
      </w:r>
      <w:r w:rsidR="00DC32D8">
        <w:rPr>
          <w:rFonts w:ascii="Times New Roman" w:hAnsi="Times New Roman" w:cs="Times New Roman"/>
          <w:sz w:val="24"/>
          <w:szCs w:val="24"/>
        </w:rPr>
        <w:t>а</w:t>
      </w:r>
      <w:r w:rsidRPr="00DA2CF4">
        <w:rPr>
          <w:rFonts w:ascii="Times New Roman" w:hAnsi="Times New Roman" w:cs="Times New Roman"/>
          <w:sz w:val="24"/>
          <w:szCs w:val="24"/>
        </w:rPr>
        <w:t xml:space="preserve"> Сайыын</w:t>
      </w:r>
      <w:r w:rsidR="00DC32D8">
        <w:rPr>
          <w:rFonts w:ascii="Times New Roman" w:hAnsi="Times New Roman" w:cs="Times New Roman"/>
          <w:sz w:val="24"/>
          <w:szCs w:val="24"/>
        </w:rPr>
        <w:t>а</w:t>
      </w:r>
      <w:r w:rsidRPr="00DA2CF4">
        <w:rPr>
          <w:rFonts w:ascii="Times New Roman" w:hAnsi="Times New Roman" w:cs="Times New Roman"/>
          <w:sz w:val="24"/>
          <w:szCs w:val="24"/>
        </w:rPr>
        <w:t xml:space="preserve"> и Полушкин Тол</w:t>
      </w:r>
      <w:r w:rsidR="00DC32D8">
        <w:rPr>
          <w:rFonts w:ascii="Times New Roman" w:hAnsi="Times New Roman" w:cs="Times New Roman"/>
          <w:sz w:val="24"/>
          <w:szCs w:val="24"/>
        </w:rPr>
        <w:t>я</w:t>
      </w:r>
      <w:r w:rsidRPr="00DA2CF4">
        <w:rPr>
          <w:rFonts w:ascii="Times New Roman" w:hAnsi="Times New Roman" w:cs="Times New Roman"/>
          <w:sz w:val="24"/>
          <w:szCs w:val="24"/>
        </w:rPr>
        <w:t xml:space="preserve"> </w:t>
      </w:r>
      <w:r w:rsidR="00DC32D8">
        <w:rPr>
          <w:rFonts w:ascii="Times New Roman" w:hAnsi="Times New Roman" w:cs="Times New Roman"/>
          <w:sz w:val="24"/>
          <w:szCs w:val="24"/>
        </w:rPr>
        <w:t xml:space="preserve"> </w:t>
      </w:r>
      <w:r w:rsidRPr="00DA2CF4">
        <w:rPr>
          <w:rFonts w:ascii="Times New Roman" w:hAnsi="Times New Roman" w:cs="Times New Roman"/>
          <w:sz w:val="24"/>
          <w:szCs w:val="24"/>
        </w:rPr>
        <w:t>рассказали об Отличнике культуры РС/Я</w:t>
      </w:r>
      <w:r w:rsidR="00DC32D8">
        <w:rPr>
          <w:rFonts w:ascii="Times New Roman" w:hAnsi="Times New Roman" w:cs="Times New Roman"/>
          <w:sz w:val="24"/>
          <w:szCs w:val="24"/>
        </w:rPr>
        <w:t>,</w:t>
      </w:r>
      <w:r w:rsidRPr="00DA2CF4">
        <w:rPr>
          <w:rFonts w:ascii="Times New Roman" w:hAnsi="Times New Roman" w:cs="Times New Roman"/>
          <w:sz w:val="24"/>
          <w:szCs w:val="24"/>
        </w:rPr>
        <w:t xml:space="preserve"> библиотекаре с 40-летним стажем Новиковой Ульяне Иннокентьевн</w:t>
      </w:r>
      <w:r w:rsidR="00DC32D8">
        <w:rPr>
          <w:rFonts w:ascii="Times New Roman" w:hAnsi="Times New Roman" w:cs="Times New Roman"/>
          <w:sz w:val="24"/>
          <w:szCs w:val="24"/>
        </w:rPr>
        <w:t xml:space="preserve">е, </w:t>
      </w:r>
      <w:r w:rsidRPr="00DA2CF4">
        <w:rPr>
          <w:rFonts w:ascii="Times New Roman" w:hAnsi="Times New Roman" w:cs="Times New Roman"/>
          <w:sz w:val="24"/>
          <w:szCs w:val="24"/>
        </w:rPr>
        <w:t>Гоголев Андре</w:t>
      </w:r>
      <w:r w:rsidR="00DC32D8">
        <w:rPr>
          <w:rFonts w:ascii="Times New Roman" w:hAnsi="Times New Roman" w:cs="Times New Roman"/>
          <w:sz w:val="24"/>
          <w:szCs w:val="24"/>
        </w:rPr>
        <w:t>й</w:t>
      </w:r>
      <w:r w:rsidRPr="00DA2CF4">
        <w:rPr>
          <w:rFonts w:ascii="Times New Roman" w:hAnsi="Times New Roman" w:cs="Times New Roman"/>
          <w:sz w:val="24"/>
          <w:szCs w:val="24"/>
        </w:rPr>
        <w:t xml:space="preserve"> подготовил презентацию и доклад о его дедушке, </w:t>
      </w:r>
      <w:r w:rsidR="00DC32D8">
        <w:rPr>
          <w:rFonts w:ascii="Times New Roman" w:hAnsi="Times New Roman" w:cs="Times New Roman"/>
          <w:sz w:val="24"/>
          <w:szCs w:val="24"/>
        </w:rPr>
        <w:t>З</w:t>
      </w:r>
      <w:r w:rsidRPr="00DA2CF4">
        <w:rPr>
          <w:rFonts w:ascii="Times New Roman" w:hAnsi="Times New Roman" w:cs="Times New Roman"/>
          <w:sz w:val="24"/>
          <w:szCs w:val="24"/>
        </w:rPr>
        <w:t xml:space="preserve">аслуженном  работнике народного хозяйства РС/Я Рязанском Василии Дмитриевиче.  </w:t>
      </w:r>
    </w:p>
    <w:p w:rsidR="00DA2CF4" w:rsidRDefault="00DA2CF4" w:rsidP="00DA2CF4">
      <w:pPr>
        <w:pStyle w:val="1"/>
        <w:shd w:val="clear" w:color="auto" w:fill="FFFFFF"/>
        <w:spacing w:before="0" w:beforeAutospacing="0" w:after="0" w:afterAutospacing="0" w:line="276" w:lineRule="auto"/>
        <w:jc w:val="both"/>
        <w:rPr>
          <w:b w:val="0"/>
          <w:sz w:val="24"/>
          <w:szCs w:val="24"/>
        </w:rPr>
      </w:pPr>
      <w:r>
        <w:rPr>
          <w:noProof/>
          <w:sz w:val="24"/>
          <w:szCs w:val="24"/>
        </w:rPr>
        <w:drawing>
          <wp:anchor distT="0" distB="0" distL="114300" distR="114300" simplePos="0" relativeHeight="252294144" behindDoc="0" locked="0" layoutInCell="1" allowOverlap="1" wp14:anchorId="0CB2D35E" wp14:editId="436369BB">
            <wp:simplePos x="0" y="0"/>
            <wp:positionH relativeFrom="column">
              <wp:posOffset>3155874</wp:posOffset>
            </wp:positionH>
            <wp:positionV relativeFrom="paragraph">
              <wp:posOffset>131529</wp:posOffset>
            </wp:positionV>
            <wp:extent cx="2975212" cy="1848835"/>
            <wp:effectExtent l="38100" t="38100" r="34925" b="37465"/>
            <wp:wrapNone/>
            <wp:docPr id="31070" name="Рисунок 50" descr="C:\Users\123\Desktop\Фото муг\IMG-20211119-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23\Desktop\Фото муг\IMG-20211119-WA0016.jpg"/>
                    <pic:cNvPicPr>
                      <a:picLocks noChangeAspect="1" noChangeArrowheads="1"/>
                    </pic:cNvPicPr>
                  </pic:nvPicPr>
                  <pic:blipFill rotWithShape="1">
                    <a:blip r:embed="rId172" cstate="print">
                      <a:extLst>
                        <a:ext uri="{28A0092B-C50C-407E-A947-70E740481C1C}">
                          <a14:useLocalDpi xmlns:a14="http://schemas.microsoft.com/office/drawing/2010/main" val="0"/>
                        </a:ext>
                      </a:extLst>
                    </a:blip>
                    <a:srcRect t="16787"/>
                    <a:stretch/>
                  </pic:blipFill>
                  <pic:spPr bwMode="auto">
                    <a:xfrm>
                      <a:off x="0" y="0"/>
                      <a:ext cx="2986133" cy="1855621"/>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Pr>
          <w:noProof/>
          <w:sz w:val="24"/>
          <w:szCs w:val="24"/>
        </w:rPr>
        <w:drawing>
          <wp:anchor distT="0" distB="0" distL="114300" distR="114300" simplePos="0" relativeHeight="252292096" behindDoc="0" locked="0" layoutInCell="1" allowOverlap="1" wp14:anchorId="57DC07B2" wp14:editId="2F200C8F">
            <wp:simplePos x="0" y="0"/>
            <wp:positionH relativeFrom="column">
              <wp:posOffset>-78645</wp:posOffset>
            </wp:positionH>
            <wp:positionV relativeFrom="paragraph">
              <wp:posOffset>131530</wp:posOffset>
            </wp:positionV>
            <wp:extent cx="2886552" cy="1856096"/>
            <wp:effectExtent l="38100" t="38100" r="28575" b="30480"/>
            <wp:wrapNone/>
            <wp:docPr id="31069" name="Рисунок 49" descr="C:\Users\123\Desktop\Фото муг\IMG-20211119-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23\Desktop\Фото муг\IMG-20211119-WA0017.jpg"/>
                    <pic:cNvPicPr>
                      <a:picLocks noChangeAspect="1" noChangeArrowheads="1"/>
                    </pic:cNvPicPr>
                  </pic:nvPicPr>
                  <pic:blipFill rotWithShape="1">
                    <a:blip r:embed="rId173" cstate="print">
                      <a:extLst>
                        <a:ext uri="{28A0092B-C50C-407E-A947-70E740481C1C}">
                          <a14:useLocalDpi xmlns:a14="http://schemas.microsoft.com/office/drawing/2010/main" val="0"/>
                        </a:ext>
                      </a:extLst>
                    </a:blip>
                    <a:srcRect t="14207"/>
                    <a:stretch/>
                  </pic:blipFill>
                  <pic:spPr bwMode="auto">
                    <a:xfrm>
                      <a:off x="0" y="0"/>
                      <a:ext cx="2886551" cy="1856095"/>
                    </a:xfrm>
                    <a:prstGeom prst="rect">
                      <a:avLst/>
                    </a:prstGeom>
                    <a:ln w="38100"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DA2CF4" w:rsidP="00DA2CF4">
      <w:pPr>
        <w:pStyle w:val="1"/>
        <w:shd w:val="clear" w:color="auto" w:fill="FFFFFF"/>
        <w:spacing w:before="0" w:beforeAutospacing="0" w:after="0" w:afterAutospacing="0" w:line="276" w:lineRule="auto"/>
        <w:jc w:val="both"/>
        <w:rPr>
          <w:b w:val="0"/>
          <w:sz w:val="24"/>
          <w:szCs w:val="24"/>
        </w:rPr>
      </w:pPr>
    </w:p>
    <w:p w:rsidR="00DA2CF4" w:rsidRDefault="00245336" w:rsidP="00DA2CF4">
      <w:pPr>
        <w:pStyle w:val="1"/>
        <w:shd w:val="clear" w:color="auto" w:fill="FFFFFF"/>
        <w:spacing w:before="0" w:beforeAutospacing="0" w:after="0" w:afterAutospacing="0" w:line="276" w:lineRule="auto"/>
        <w:jc w:val="both"/>
        <w:rPr>
          <w:b w:val="0"/>
          <w:sz w:val="24"/>
          <w:szCs w:val="24"/>
        </w:rPr>
      </w:pPr>
      <w:r w:rsidRPr="00755012">
        <w:rPr>
          <w:noProof/>
          <w:color w:val="1F497D" w:themeColor="text2"/>
          <w:sz w:val="24"/>
          <w:szCs w:val="24"/>
        </w:rPr>
        <w:drawing>
          <wp:anchor distT="0" distB="0" distL="114300" distR="114300" simplePos="0" relativeHeight="252275712" behindDoc="1" locked="0" layoutInCell="1" allowOverlap="1" wp14:anchorId="7E5338A6" wp14:editId="59B146BE">
            <wp:simplePos x="0" y="0"/>
            <wp:positionH relativeFrom="column">
              <wp:posOffset>-720090</wp:posOffset>
            </wp:positionH>
            <wp:positionV relativeFrom="paragraph">
              <wp:posOffset>290195</wp:posOffset>
            </wp:positionV>
            <wp:extent cx="7714615" cy="1091565"/>
            <wp:effectExtent l="0" t="0" r="635" b="0"/>
            <wp:wrapThrough wrapText="bothSides">
              <wp:wrapPolygon edited="0">
                <wp:start x="0" y="0"/>
                <wp:lineTo x="0" y="21110"/>
                <wp:lineTo x="21548" y="21110"/>
                <wp:lineTo x="21548" y="0"/>
                <wp:lineTo x="0" y="0"/>
              </wp:wrapPolygon>
            </wp:wrapThrough>
            <wp:docPr id="121" name="Рисунок 121"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714615" cy="1091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2CF4" w:rsidRDefault="00DA2CF4" w:rsidP="00DA2CF4">
      <w:pPr>
        <w:pStyle w:val="1"/>
        <w:shd w:val="clear" w:color="auto" w:fill="FFFFFF"/>
        <w:spacing w:before="0" w:beforeAutospacing="0" w:after="0" w:afterAutospacing="0" w:line="276" w:lineRule="auto"/>
        <w:jc w:val="both"/>
        <w:rPr>
          <w:b w:val="0"/>
          <w:bCs w:val="0"/>
          <w:color w:val="000000" w:themeColor="text1"/>
          <w:sz w:val="24"/>
          <w:szCs w:val="24"/>
        </w:rPr>
      </w:pPr>
    </w:p>
    <w:p w:rsidR="002D4D4C" w:rsidRPr="002D4D4C" w:rsidRDefault="00EF2E83" w:rsidP="002D4D4C">
      <w:pPr>
        <w:pStyle w:val="1"/>
        <w:numPr>
          <w:ilvl w:val="0"/>
          <w:numId w:val="41"/>
        </w:numPr>
        <w:shd w:val="clear" w:color="auto" w:fill="FFFFFF"/>
        <w:spacing w:before="0" w:beforeAutospacing="0" w:after="0" w:afterAutospacing="0" w:line="276" w:lineRule="auto"/>
        <w:ind w:left="0" w:firstLine="0"/>
        <w:jc w:val="both"/>
        <w:rPr>
          <w:b w:val="0"/>
          <w:bCs w:val="0"/>
          <w:color w:val="000000" w:themeColor="text1"/>
          <w:sz w:val="24"/>
          <w:szCs w:val="24"/>
        </w:rPr>
      </w:pPr>
      <w:r w:rsidRPr="002D4D4C">
        <w:rPr>
          <w:rFonts w:eastAsia="Calibri"/>
          <w:b w:val="0"/>
          <w:sz w:val="24"/>
          <w:szCs w:val="24"/>
        </w:rPr>
        <w:t xml:space="preserve">30 ноября прошел мероприятие </w:t>
      </w:r>
      <w:r w:rsidRPr="002D4D4C">
        <w:rPr>
          <w:b w:val="0"/>
          <w:sz w:val="24"/>
          <w:szCs w:val="24"/>
        </w:rPr>
        <w:t>«Дьү</w:t>
      </w:r>
      <w:proofErr w:type="gramStart"/>
      <w:r w:rsidRPr="002D4D4C">
        <w:rPr>
          <w:b w:val="0"/>
          <w:sz w:val="24"/>
          <w:szCs w:val="24"/>
        </w:rPr>
        <w:t>р</w:t>
      </w:r>
      <w:proofErr w:type="gramEnd"/>
      <w:r w:rsidRPr="002D4D4C">
        <w:rPr>
          <w:b w:val="0"/>
          <w:sz w:val="24"/>
          <w:szCs w:val="24"/>
        </w:rPr>
        <w:t>ү</w:t>
      </w:r>
      <w:r w:rsidRPr="002D4D4C">
        <w:rPr>
          <w:b w:val="0"/>
          <w:sz w:val="24"/>
          <w:szCs w:val="24"/>
          <w:lang w:val="en-US"/>
        </w:rPr>
        <w:t>h</w:t>
      </w:r>
      <w:r w:rsidRPr="002D4D4C">
        <w:rPr>
          <w:b w:val="0"/>
          <w:sz w:val="24"/>
          <w:szCs w:val="24"/>
        </w:rPr>
        <w:t>үй Хомуhум»</w:t>
      </w:r>
      <w:r w:rsidRPr="002D4D4C">
        <w:rPr>
          <w:rFonts w:eastAsia="Calibri"/>
          <w:b w:val="0"/>
          <w:sz w:val="24"/>
          <w:szCs w:val="24"/>
        </w:rPr>
        <w:t>- это праздник сохранения древних культурных традиций</w:t>
      </w:r>
      <w:r w:rsidR="00DC32D8">
        <w:rPr>
          <w:rFonts w:eastAsia="Calibri"/>
          <w:b w:val="0"/>
          <w:sz w:val="24"/>
          <w:szCs w:val="24"/>
        </w:rPr>
        <w:t>.</w:t>
      </w:r>
      <w:r w:rsidRPr="002D4D4C">
        <w:rPr>
          <w:rFonts w:eastAsia="Calibri"/>
          <w:b w:val="0"/>
          <w:sz w:val="24"/>
          <w:szCs w:val="24"/>
        </w:rPr>
        <w:t xml:space="preserve"> </w:t>
      </w:r>
    </w:p>
    <w:p w:rsidR="002D4D4C" w:rsidRDefault="009C6FB3" w:rsidP="002D4D4C">
      <w:pPr>
        <w:pStyle w:val="1"/>
        <w:shd w:val="clear" w:color="auto" w:fill="FFFFFF"/>
        <w:spacing w:before="0" w:beforeAutospacing="0" w:after="0" w:afterAutospacing="0" w:line="276" w:lineRule="auto"/>
        <w:jc w:val="both"/>
        <w:rPr>
          <w:rFonts w:eastAsia="Calibri"/>
          <w:b w:val="0"/>
          <w:sz w:val="24"/>
          <w:szCs w:val="24"/>
        </w:rPr>
      </w:pPr>
      <w:r w:rsidRPr="00AF56B1">
        <w:rPr>
          <w:b w:val="0"/>
          <w:noProof/>
          <w:sz w:val="24"/>
          <w:szCs w:val="24"/>
        </w:rPr>
        <w:drawing>
          <wp:anchor distT="0" distB="0" distL="114300" distR="114300" simplePos="0" relativeHeight="252281856" behindDoc="0" locked="0" layoutInCell="1" allowOverlap="1" wp14:anchorId="233380F8" wp14:editId="09E77361">
            <wp:simplePos x="0" y="0"/>
            <wp:positionH relativeFrom="margin">
              <wp:posOffset>3060065</wp:posOffset>
            </wp:positionH>
            <wp:positionV relativeFrom="margin">
              <wp:posOffset>1026795</wp:posOffset>
            </wp:positionV>
            <wp:extent cx="3637915" cy="1487170"/>
            <wp:effectExtent l="38100" t="38100" r="19685" b="17780"/>
            <wp:wrapSquare wrapText="bothSides"/>
            <wp:docPr id="125" name="Рисунок 125" descr="C:\Users\user\Desktop\Документы\Документы 29\IMG-20210404-WA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окументы\Документы 29\IMG-20210404-WA0050.jpg"/>
                    <pic:cNvPicPr>
                      <a:picLocks noChangeAspect="1" noChangeArrowheads="1"/>
                    </pic:cNvPicPr>
                  </pic:nvPicPr>
                  <pic:blipFill rotWithShape="1">
                    <a:blip r:embed="rId174" cstate="print">
                      <a:extLst>
                        <a:ext uri="{28A0092B-C50C-407E-A947-70E740481C1C}">
                          <a14:useLocalDpi xmlns:a14="http://schemas.microsoft.com/office/drawing/2010/main" val="0"/>
                        </a:ext>
                      </a:extLst>
                    </a:blip>
                    <a:srcRect l="2293" t="26567" r="5404" b="3508"/>
                    <a:stretch/>
                  </pic:blipFill>
                  <pic:spPr bwMode="auto">
                    <a:xfrm>
                      <a:off x="0" y="0"/>
                      <a:ext cx="3637915" cy="1487170"/>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C6FB3" w:rsidRDefault="009C6FB3" w:rsidP="002D4D4C">
      <w:pPr>
        <w:pStyle w:val="1"/>
        <w:shd w:val="clear" w:color="auto" w:fill="FFFFFF"/>
        <w:spacing w:before="0" w:beforeAutospacing="0" w:after="0" w:afterAutospacing="0" w:line="276" w:lineRule="auto"/>
        <w:jc w:val="both"/>
        <w:rPr>
          <w:rFonts w:eastAsia="Calibri"/>
          <w:b w:val="0"/>
          <w:sz w:val="24"/>
          <w:szCs w:val="24"/>
        </w:rPr>
      </w:pPr>
    </w:p>
    <w:p w:rsidR="009C6FB3" w:rsidRPr="009C6FB3" w:rsidRDefault="009C6FB3" w:rsidP="009C6FB3">
      <w:pPr>
        <w:pStyle w:val="1"/>
        <w:numPr>
          <w:ilvl w:val="0"/>
          <w:numId w:val="41"/>
        </w:numPr>
        <w:shd w:val="clear" w:color="auto" w:fill="FFFFFF"/>
        <w:spacing w:before="0" w:beforeAutospacing="0" w:after="0" w:afterAutospacing="0"/>
        <w:ind w:left="0" w:firstLine="360"/>
        <w:contextualSpacing/>
        <w:jc w:val="both"/>
        <w:rPr>
          <w:b w:val="0"/>
          <w:sz w:val="24"/>
          <w:szCs w:val="24"/>
        </w:rPr>
      </w:pPr>
      <w:r w:rsidRPr="002D4D4C">
        <w:rPr>
          <w:b w:val="0"/>
          <w:noProof/>
        </w:rPr>
        <w:drawing>
          <wp:anchor distT="0" distB="0" distL="114300" distR="114300" simplePos="0" relativeHeight="251983872" behindDoc="0" locked="0" layoutInCell="1" allowOverlap="1" wp14:anchorId="2FD65F3C" wp14:editId="4E1042A9">
            <wp:simplePos x="0" y="0"/>
            <wp:positionH relativeFrom="margin">
              <wp:posOffset>138430</wp:posOffset>
            </wp:positionH>
            <wp:positionV relativeFrom="margin">
              <wp:posOffset>1026160</wp:posOffset>
            </wp:positionV>
            <wp:extent cx="2797175" cy="1490980"/>
            <wp:effectExtent l="38100" t="38100" r="22225" b="13970"/>
            <wp:wrapSquare wrapText="bothSides"/>
            <wp:docPr id="205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pic:cNvPicPr>
                      <a:picLocks noChangeAspect="1"/>
                    </pic:cNvPicPr>
                  </pic:nvPicPr>
                  <pic:blipFill rotWithShape="1">
                    <a:blip r:embed="rId175" cstate="print">
                      <a:extLst>
                        <a:ext uri="{28A0092B-C50C-407E-A947-70E740481C1C}">
                          <a14:useLocalDpi xmlns:a14="http://schemas.microsoft.com/office/drawing/2010/main" val="0"/>
                        </a:ext>
                      </a:extLst>
                    </a:blip>
                    <a:srcRect b="4491"/>
                    <a:stretch/>
                  </pic:blipFill>
                  <pic:spPr>
                    <a:xfrm>
                      <a:off x="0" y="0"/>
                      <a:ext cx="2797175" cy="1490980"/>
                    </a:xfrm>
                    <a:prstGeom prst="rect">
                      <a:avLst/>
                    </a:prstGeom>
                    <a:ln w="28575" cap="sq" cmpd="thickThin">
                      <a:solidFill>
                        <a:schemeClr val="accent1">
                          <a:lumMod val="75000"/>
                        </a:schemeClr>
                      </a:solidFill>
                      <a:prstDash val="solid"/>
                      <a:miter lim="800000"/>
                    </a:ln>
                    <a:effectLst>
                      <a:innerShdw blurRad="76200">
                        <a:srgbClr val="000000"/>
                      </a:innerShdw>
                    </a:effectLst>
                  </pic:spPr>
                </pic:pic>
              </a:graphicData>
            </a:graphic>
          </wp:anchor>
        </w:drawing>
      </w:r>
      <w:r w:rsidR="00DC32D8" w:rsidRPr="00D77178">
        <w:rPr>
          <w:b w:val="0"/>
          <w:iCs/>
          <w:sz w:val="24"/>
          <w:szCs w:val="24"/>
        </w:rPr>
        <w:t xml:space="preserve">В </w:t>
      </w:r>
      <w:r w:rsidR="00D77178" w:rsidRPr="00D77178">
        <w:rPr>
          <w:b w:val="0"/>
          <w:iCs/>
          <w:sz w:val="24"/>
          <w:szCs w:val="24"/>
        </w:rPr>
        <w:t xml:space="preserve">конце ноября в </w:t>
      </w:r>
      <w:r w:rsidR="00DC32D8" w:rsidRPr="00D77178">
        <w:rPr>
          <w:b w:val="0"/>
          <w:iCs/>
          <w:sz w:val="24"/>
          <w:szCs w:val="24"/>
        </w:rPr>
        <w:t xml:space="preserve">рамках программы </w:t>
      </w:r>
      <w:r w:rsidR="00D77178">
        <w:rPr>
          <w:b w:val="0"/>
          <w:iCs/>
          <w:sz w:val="24"/>
          <w:szCs w:val="24"/>
        </w:rPr>
        <w:t>Дней Оло</w:t>
      </w:r>
      <w:r w:rsidR="00D77178">
        <w:rPr>
          <w:b w:val="0"/>
          <w:iCs/>
          <w:sz w:val="24"/>
          <w:szCs w:val="24"/>
          <w:lang w:val="sah-RU"/>
        </w:rPr>
        <w:t>ҥ</w:t>
      </w:r>
      <w:r w:rsidR="00D77178" w:rsidRPr="00D77178">
        <w:rPr>
          <w:b w:val="0"/>
          <w:iCs/>
          <w:sz w:val="24"/>
          <w:szCs w:val="24"/>
        </w:rPr>
        <w:t>хо в библиотеках прошли м</w:t>
      </w:r>
      <w:r w:rsidR="00D77178">
        <w:rPr>
          <w:b w:val="0"/>
          <w:iCs/>
          <w:sz w:val="24"/>
          <w:szCs w:val="24"/>
        </w:rPr>
        <w:t>ероприятия, посвященные Дню Оло</w:t>
      </w:r>
      <w:r w:rsidR="00D77178">
        <w:rPr>
          <w:b w:val="0"/>
          <w:iCs/>
          <w:sz w:val="24"/>
          <w:szCs w:val="24"/>
          <w:lang w:val="sah-RU"/>
        </w:rPr>
        <w:t>ҥ</w:t>
      </w:r>
      <w:r w:rsidR="00D77178">
        <w:rPr>
          <w:b w:val="0"/>
          <w:iCs/>
          <w:sz w:val="24"/>
          <w:szCs w:val="24"/>
        </w:rPr>
        <w:t>хо:</w:t>
      </w:r>
    </w:p>
    <w:p w:rsidR="009C6FB3" w:rsidRDefault="009C6FB3" w:rsidP="009C6FB3">
      <w:pPr>
        <w:pStyle w:val="1"/>
        <w:shd w:val="clear" w:color="auto" w:fill="FFFFFF"/>
        <w:spacing w:before="0" w:beforeAutospacing="0" w:after="0" w:afterAutospacing="0"/>
        <w:ind w:left="360"/>
        <w:contextualSpacing/>
        <w:jc w:val="both"/>
        <w:rPr>
          <w:rFonts w:eastAsia="Calibri"/>
          <w:b w:val="0"/>
          <w:iCs/>
          <w:color w:val="000000"/>
          <w:kern w:val="24"/>
          <w:sz w:val="24"/>
          <w:szCs w:val="24"/>
        </w:rPr>
      </w:pPr>
      <w:r>
        <w:rPr>
          <w:b w:val="0"/>
          <w:iCs/>
          <w:sz w:val="24"/>
          <w:szCs w:val="24"/>
        </w:rPr>
        <w:t xml:space="preserve">- </w:t>
      </w:r>
      <w:r w:rsidRPr="009C6FB3">
        <w:rPr>
          <w:rFonts w:eastAsia="Calibri"/>
          <w:i/>
          <w:iCs/>
          <w:color w:val="000000"/>
          <w:kern w:val="24"/>
          <w:sz w:val="24"/>
          <w:szCs w:val="24"/>
        </w:rPr>
        <w:t>«Олоӊхо – норуот историятын кэрэ</w:t>
      </w:r>
      <w:proofErr w:type="gramStart"/>
      <w:r w:rsidRPr="009C6FB3">
        <w:rPr>
          <w:rFonts w:eastAsia="Calibri"/>
          <w:i/>
          <w:iCs/>
          <w:color w:val="000000"/>
          <w:kern w:val="24"/>
          <w:sz w:val="24"/>
          <w:szCs w:val="24"/>
          <w:lang w:val="en-US"/>
        </w:rPr>
        <w:t>h</w:t>
      </w:r>
      <w:proofErr w:type="gramEnd"/>
      <w:r w:rsidRPr="009C6FB3">
        <w:rPr>
          <w:rFonts w:eastAsia="Calibri"/>
          <w:i/>
          <w:iCs/>
          <w:color w:val="000000"/>
          <w:kern w:val="24"/>
          <w:sz w:val="24"/>
          <w:szCs w:val="24"/>
        </w:rPr>
        <w:t xml:space="preserve">итэ» </w:t>
      </w:r>
      <w:r>
        <w:rPr>
          <w:rFonts w:eastAsia="Calibri"/>
          <w:iCs/>
          <w:color w:val="000000"/>
          <w:kern w:val="24"/>
          <w:sz w:val="24"/>
          <w:szCs w:val="24"/>
        </w:rPr>
        <w:t xml:space="preserve">- </w:t>
      </w:r>
      <w:r w:rsidRPr="009C6FB3">
        <w:rPr>
          <w:rFonts w:eastAsia="Calibri"/>
          <w:b w:val="0"/>
          <w:iCs/>
          <w:color w:val="000000"/>
          <w:kern w:val="24"/>
          <w:sz w:val="24"/>
          <w:szCs w:val="24"/>
        </w:rPr>
        <w:t>беседа (Ф№1 с. Абый);</w:t>
      </w:r>
    </w:p>
    <w:p w:rsidR="009C6FB3" w:rsidRPr="009C6FB3" w:rsidRDefault="009C6FB3" w:rsidP="009C6FB3">
      <w:pPr>
        <w:spacing w:after="0"/>
        <w:rPr>
          <w:rFonts w:ascii="Times New Roman" w:eastAsia="Times New Roman" w:hAnsi="Times New Roman" w:cs="Times New Roman"/>
          <w:sz w:val="24"/>
          <w:szCs w:val="24"/>
          <w:lang w:val="ru-RU" w:eastAsia="ru-RU"/>
        </w:rPr>
      </w:pPr>
      <w:r>
        <w:rPr>
          <w:noProof/>
          <w:lang w:val="ru-RU" w:eastAsia="ru-RU"/>
        </w:rPr>
        <w:drawing>
          <wp:anchor distT="0" distB="0" distL="114300" distR="114300" simplePos="0" relativeHeight="252328960" behindDoc="0" locked="0" layoutInCell="1" allowOverlap="1" wp14:anchorId="60DA1A45" wp14:editId="2A2EB0D8">
            <wp:simplePos x="0" y="0"/>
            <wp:positionH relativeFrom="margin">
              <wp:posOffset>294640</wp:posOffset>
            </wp:positionH>
            <wp:positionV relativeFrom="margin">
              <wp:posOffset>-66675</wp:posOffset>
            </wp:positionV>
            <wp:extent cx="1941195" cy="918845"/>
            <wp:effectExtent l="0" t="0" r="1905" b="0"/>
            <wp:wrapSquare wrapText="bothSides"/>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76" cstate="print">
                      <a:extLst>
                        <a:ext uri="{28A0092B-C50C-407E-A947-70E740481C1C}">
                          <a14:useLocalDpi xmlns:a14="http://schemas.microsoft.com/office/drawing/2010/main" val="0"/>
                        </a:ext>
                      </a:extLst>
                    </a:blip>
                    <a:srcRect t="1969" b="10758"/>
                    <a:stretch/>
                  </pic:blipFill>
                  <pic:spPr>
                    <a:xfrm>
                      <a:off x="0" y="0"/>
                      <a:ext cx="1941195" cy="91884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
          <w:i/>
          <w:sz w:val="24"/>
          <w:szCs w:val="24"/>
          <w:lang w:val="ru-RU"/>
        </w:rPr>
        <w:t xml:space="preserve">      - </w:t>
      </w:r>
      <w:r w:rsidRPr="00BF323C">
        <w:rPr>
          <w:rFonts w:ascii="Times New Roman" w:eastAsia="Calibri" w:hAnsi="Times New Roman" w:cs="Times New Roman"/>
          <w:b/>
          <w:i/>
          <w:sz w:val="24"/>
          <w:szCs w:val="24"/>
        </w:rPr>
        <w:t>«Олоңхо би</w:t>
      </w:r>
      <w:proofErr w:type="gramStart"/>
      <w:r w:rsidRPr="00BF323C">
        <w:rPr>
          <w:rFonts w:ascii="Times New Roman" w:eastAsia="Calibri" w:hAnsi="Times New Roman" w:cs="Times New Roman"/>
          <w:b/>
          <w:i/>
          <w:sz w:val="24"/>
          <w:szCs w:val="24"/>
          <w:lang w:val="en-US"/>
        </w:rPr>
        <w:t>h</w:t>
      </w:r>
      <w:proofErr w:type="gramEnd"/>
      <w:r w:rsidRPr="00BF323C">
        <w:rPr>
          <w:rFonts w:ascii="Times New Roman" w:eastAsia="Calibri" w:hAnsi="Times New Roman" w:cs="Times New Roman"/>
          <w:b/>
          <w:i/>
          <w:sz w:val="24"/>
          <w:szCs w:val="24"/>
        </w:rPr>
        <w:t>игэр»</w:t>
      </w:r>
      <w:r>
        <w:rPr>
          <w:rFonts w:ascii="Times New Roman" w:eastAsia="Calibri" w:hAnsi="Times New Roman" w:cs="Times New Roman"/>
          <w:b/>
          <w:i/>
          <w:sz w:val="24"/>
          <w:szCs w:val="24"/>
        </w:rPr>
        <w:t xml:space="preserve"> </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ru-RU"/>
        </w:rPr>
        <w:t xml:space="preserve">книжно-иллюстративная </w:t>
      </w:r>
      <w:r w:rsidRPr="009C6FB3">
        <w:rPr>
          <w:rFonts w:ascii="Times New Roman" w:eastAsia="Calibri" w:hAnsi="Times New Roman" w:cs="Times New Roman"/>
          <w:sz w:val="24"/>
          <w:szCs w:val="24"/>
          <w:lang w:val="ru-RU"/>
        </w:rPr>
        <w:t xml:space="preserve">выставка  </w:t>
      </w:r>
      <w:r w:rsidRPr="009C6FB3">
        <w:rPr>
          <w:rFonts w:ascii="Times New Roman" w:eastAsia="Calibri" w:hAnsi="Times New Roman" w:cs="Times New Roman"/>
          <w:iCs/>
          <w:color w:val="000000"/>
          <w:kern w:val="24"/>
          <w:sz w:val="24"/>
          <w:szCs w:val="24"/>
        </w:rPr>
        <w:t>(Ф№1 с. Абый);</w:t>
      </w:r>
    </w:p>
    <w:p w:rsidR="009C6FB3" w:rsidRPr="009C6FB3" w:rsidRDefault="009C6FB3" w:rsidP="009C6FB3">
      <w:pPr>
        <w:pStyle w:val="1"/>
        <w:shd w:val="clear" w:color="auto" w:fill="FFFFFF"/>
        <w:spacing w:before="0" w:beforeAutospacing="0" w:after="0" w:afterAutospacing="0"/>
        <w:ind w:left="360"/>
        <w:contextualSpacing/>
        <w:jc w:val="both"/>
        <w:rPr>
          <w:b w:val="0"/>
          <w:sz w:val="24"/>
          <w:szCs w:val="24"/>
        </w:rPr>
      </w:pPr>
      <w:r>
        <w:rPr>
          <w:sz w:val="24"/>
          <w:szCs w:val="24"/>
        </w:rPr>
        <w:t xml:space="preserve">- </w:t>
      </w:r>
      <w:r w:rsidRPr="009C6FB3">
        <w:rPr>
          <w:i/>
          <w:sz w:val="24"/>
          <w:szCs w:val="24"/>
        </w:rPr>
        <w:t>«Оло</w:t>
      </w:r>
      <w:r w:rsidRPr="009C6FB3">
        <w:rPr>
          <w:i/>
          <w:sz w:val="24"/>
          <w:szCs w:val="24"/>
          <w:lang w:val="sah-RU"/>
        </w:rPr>
        <w:t>ҥ</w:t>
      </w:r>
      <w:r w:rsidRPr="009C6FB3">
        <w:rPr>
          <w:i/>
          <w:sz w:val="24"/>
          <w:szCs w:val="24"/>
        </w:rPr>
        <w:t>хо дойдутун оонньуулара»</w:t>
      </w:r>
      <w:r w:rsidRPr="006541DA">
        <w:rPr>
          <w:sz w:val="24"/>
          <w:szCs w:val="24"/>
        </w:rPr>
        <w:t xml:space="preserve"> -</w:t>
      </w:r>
      <w:r>
        <w:rPr>
          <w:sz w:val="24"/>
          <w:szCs w:val="24"/>
        </w:rPr>
        <w:t xml:space="preserve"> </w:t>
      </w:r>
      <w:r w:rsidRPr="009C6FB3">
        <w:rPr>
          <w:b w:val="0"/>
          <w:sz w:val="24"/>
          <w:szCs w:val="24"/>
        </w:rPr>
        <w:t>конкурс национальных настольных игр среди школьников по хабылык, хаамыска, тырыынка</w:t>
      </w:r>
      <w:r>
        <w:rPr>
          <w:b w:val="0"/>
          <w:sz w:val="24"/>
          <w:szCs w:val="24"/>
        </w:rPr>
        <w:t xml:space="preserve"> </w:t>
      </w:r>
      <w:r w:rsidRPr="009C6FB3">
        <w:rPr>
          <w:rFonts w:eastAsia="Calibri"/>
          <w:b w:val="0"/>
          <w:iCs/>
          <w:color w:val="000000"/>
          <w:kern w:val="24"/>
          <w:sz w:val="24"/>
          <w:szCs w:val="24"/>
        </w:rPr>
        <w:t>(Ф№2 с. Кубергене);</w:t>
      </w:r>
    </w:p>
    <w:p w:rsidR="00D77178" w:rsidRPr="00D77178" w:rsidRDefault="00FA1FA1" w:rsidP="00D77178">
      <w:pPr>
        <w:pStyle w:val="1"/>
        <w:shd w:val="clear" w:color="auto" w:fill="FFFFFF"/>
        <w:spacing w:before="0" w:beforeAutospacing="0" w:after="0" w:afterAutospacing="0"/>
        <w:ind w:left="360"/>
        <w:contextualSpacing/>
        <w:jc w:val="both"/>
        <w:rPr>
          <w:b w:val="0"/>
          <w:sz w:val="24"/>
          <w:szCs w:val="24"/>
        </w:rPr>
      </w:pPr>
      <w:r>
        <w:rPr>
          <w:noProof/>
          <w:sz w:val="24"/>
          <w:szCs w:val="24"/>
        </w:rPr>
        <w:drawing>
          <wp:anchor distT="0" distB="0" distL="114300" distR="114300" simplePos="0" relativeHeight="252331008" behindDoc="0" locked="0" layoutInCell="1" allowOverlap="1" wp14:anchorId="52C48206" wp14:editId="57BD0B1A">
            <wp:simplePos x="0" y="0"/>
            <wp:positionH relativeFrom="column">
              <wp:posOffset>4850765</wp:posOffset>
            </wp:positionH>
            <wp:positionV relativeFrom="paragraph">
              <wp:posOffset>180340</wp:posOffset>
            </wp:positionV>
            <wp:extent cx="1651000" cy="2324735"/>
            <wp:effectExtent l="38100" t="38100" r="25400" b="18415"/>
            <wp:wrapSquare wrapText="bothSides"/>
            <wp:docPr id="1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7" cstate="email"/>
                    <a:srcRect/>
                    <a:stretch>
                      <a:fillRect/>
                    </a:stretch>
                  </pic:blipFill>
                  <pic:spPr bwMode="auto">
                    <a:xfrm>
                      <a:off x="0" y="0"/>
                      <a:ext cx="1651000" cy="2324735"/>
                    </a:xfrm>
                    <a:prstGeom prst="rect">
                      <a:avLst/>
                    </a:prstGeom>
                    <a:ln w="381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F86830" w:rsidRDefault="00FA1FA1" w:rsidP="00F86830">
      <w:pPr>
        <w:spacing w:after="0" w:line="240" w:lineRule="auto"/>
        <w:ind w:firstLine="360"/>
        <w:contextualSpacing/>
        <w:jc w:val="both"/>
        <w:rPr>
          <w:rFonts w:ascii="Times New Roman" w:eastAsia="Times New Roman" w:hAnsi="Times New Roman" w:cs="Times New Roman"/>
          <w:sz w:val="24"/>
          <w:szCs w:val="24"/>
          <w:lang w:eastAsia="ru-RU"/>
        </w:rPr>
      </w:pPr>
      <w:r>
        <w:rPr>
          <w:rFonts w:ascii="Times New Roman" w:hAnsi="Times New Roman" w:cs="Times New Roman"/>
          <w:noProof/>
          <w:sz w:val="24"/>
          <w:szCs w:val="24"/>
          <w:lang w:val="ru-RU" w:eastAsia="ru-RU"/>
        </w:rPr>
        <w:drawing>
          <wp:anchor distT="0" distB="0" distL="114300" distR="114300" simplePos="0" relativeHeight="252333056" behindDoc="0" locked="0" layoutInCell="1" allowOverlap="1" wp14:anchorId="0A5FC601" wp14:editId="173BDAE0">
            <wp:simplePos x="0" y="0"/>
            <wp:positionH relativeFrom="column">
              <wp:posOffset>466725</wp:posOffset>
            </wp:positionH>
            <wp:positionV relativeFrom="paragraph">
              <wp:posOffset>59690</wp:posOffset>
            </wp:positionV>
            <wp:extent cx="2301240" cy="2265045"/>
            <wp:effectExtent l="38100" t="38100" r="22860" b="20955"/>
            <wp:wrapSquare wrapText="bothSides"/>
            <wp:docPr id="144" name="Рисунок 1" descr="C:\Users\Библиотека-1\Desktop\Отчет 22 фото\Отчет2022\20211126_165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1\Desktop\Отчет 22 фото\Отчет2022\20211126_165120.jpg"/>
                    <pic:cNvPicPr>
                      <a:picLocks noChangeAspect="1" noChangeArrowheads="1"/>
                    </pic:cNvPicPr>
                  </pic:nvPicPr>
                  <pic:blipFill>
                    <a:blip r:embed="rId178" cstate="print"/>
                    <a:srcRect l="66667" r="-81" b="67100"/>
                    <a:stretch>
                      <a:fillRect/>
                    </a:stretch>
                  </pic:blipFill>
                  <pic:spPr bwMode="auto">
                    <a:xfrm>
                      <a:off x="0" y="0"/>
                      <a:ext cx="2301240" cy="2265045"/>
                    </a:xfrm>
                    <a:prstGeom prst="rect">
                      <a:avLst/>
                    </a:prstGeom>
                    <a:ln w="381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ru-RU" w:eastAsia="ru-RU"/>
        </w:rPr>
        <w:drawing>
          <wp:anchor distT="0" distB="0" distL="114300" distR="114300" simplePos="0" relativeHeight="252335104" behindDoc="0" locked="0" layoutInCell="1" allowOverlap="1" wp14:anchorId="240C2C87" wp14:editId="0214F769">
            <wp:simplePos x="0" y="0"/>
            <wp:positionH relativeFrom="column">
              <wp:posOffset>2922905</wp:posOffset>
            </wp:positionH>
            <wp:positionV relativeFrom="paragraph">
              <wp:posOffset>59690</wp:posOffset>
            </wp:positionV>
            <wp:extent cx="1760220" cy="2270760"/>
            <wp:effectExtent l="38100" t="38100" r="11430" b="15240"/>
            <wp:wrapSquare wrapText="bothSides"/>
            <wp:docPr id="133" name="Рисунок 1" descr="C:\Users\Библиотека-1\Desktop\Фотки ноябрь дек\20211124_161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1\Desktop\Фотки ноябрь дек\20211124_161050.jpg"/>
                    <pic:cNvPicPr>
                      <a:picLocks noChangeAspect="1" noChangeArrowheads="1"/>
                    </pic:cNvPicPr>
                  </pic:nvPicPr>
                  <pic:blipFill rotWithShape="1">
                    <a:blip r:embed="rId179" cstate="print"/>
                    <a:srcRect t="27273"/>
                    <a:stretch/>
                  </pic:blipFill>
                  <pic:spPr bwMode="auto">
                    <a:xfrm>
                      <a:off x="0" y="0"/>
                      <a:ext cx="1760220" cy="2270760"/>
                    </a:xfrm>
                    <a:prstGeom prst="rect">
                      <a:avLst/>
                    </a:prstGeom>
                    <a:ln w="38100"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86830" w:rsidRDefault="00F86830" w:rsidP="00F86830">
      <w:pPr>
        <w:spacing w:after="0" w:line="240" w:lineRule="auto"/>
        <w:ind w:firstLine="360"/>
        <w:contextualSpacing/>
        <w:jc w:val="both"/>
        <w:rPr>
          <w:rFonts w:ascii="Times New Roman" w:eastAsia="Times New Roman" w:hAnsi="Times New Roman" w:cs="Times New Roman"/>
          <w:sz w:val="24"/>
          <w:szCs w:val="24"/>
          <w:lang w:eastAsia="ru-RU"/>
        </w:rPr>
      </w:pPr>
    </w:p>
    <w:p w:rsidR="00F86830" w:rsidRDefault="00F86830" w:rsidP="00F86830">
      <w:pPr>
        <w:spacing w:after="0" w:line="240" w:lineRule="auto"/>
        <w:ind w:firstLine="360"/>
        <w:contextualSpacing/>
        <w:jc w:val="both"/>
        <w:rPr>
          <w:rFonts w:ascii="Times New Roman" w:eastAsia="Times New Roman" w:hAnsi="Times New Roman" w:cs="Times New Roman"/>
          <w:sz w:val="24"/>
          <w:szCs w:val="24"/>
          <w:lang w:val="ru-RU" w:eastAsia="ru-RU"/>
        </w:rPr>
      </w:pPr>
    </w:p>
    <w:p w:rsidR="003F57F2" w:rsidRDefault="003F57F2" w:rsidP="00F86830">
      <w:pPr>
        <w:spacing w:after="0" w:line="240" w:lineRule="auto"/>
        <w:ind w:firstLine="360"/>
        <w:contextualSpacing/>
        <w:jc w:val="both"/>
        <w:rPr>
          <w:rFonts w:ascii="Times New Roman" w:eastAsia="Times New Roman" w:hAnsi="Times New Roman" w:cs="Times New Roman"/>
          <w:sz w:val="24"/>
          <w:szCs w:val="24"/>
          <w:lang w:val="ru-RU" w:eastAsia="ru-RU"/>
        </w:rPr>
      </w:pPr>
    </w:p>
    <w:p w:rsidR="003F57F2" w:rsidRPr="003F57F2" w:rsidRDefault="003F57F2" w:rsidP="00F86830">
      <w:pPr>
        <w:spacing w:after="0" w:line="240" w:lineRule="auto"/>
        <w:ind w:firstLine="360"/>
        <w:contextualSpacing/>
        <w:jc w:val="both"/>
        <w:rPr>
          <w:rFonts w:ascii="Times New Roman" w:eastAsia="Times New Roman" w:hAnsi="Times New Roman" w:cs="Times New Roman"/>
          <w:sz w:val="24"/>
          <w:szCs w:val="24"/>
          <w:lang w:val="ru-RU" w:eastAsia="ru-RU"/>
        </w:rPr>
      </w:pPr>
    </w:p>
    <w:p w:rsidR="006D1559" w:rsidRDefault="006D1559"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3F57F2" w:rsidRDefault="003F57F2"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FA1FA1"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r w:rsidRPr="00D77178">
        <w:rPr>
          <w:rFonts w:ascii="Times New Roman" w:hAnsi="Times New Roman" w:cs="Times New Roman"/>
          <w:b/>
          <w:noProof/>
          <w:sz w:val="24"/>
          <w:szCs w:val="24"/>
          <w:lang w:val="ru-RU" w:eastAsia="ru-RU"/>
        </w:rPr>
        <w:drawing>
          <wp:anchor distT="0" distB="0" distL="114300" distR="114300" simplePos="0" relativeHeight="252285952" behindDoc="0" locked="0" layoutInCell="1" allowOverlap="1" wp14:anchorId="3BD71171" wp14:editId="44C4FD28">
            <wp:simplePos x="0" y="0"/>
            <wp:positionH relativeFrom="margin">
              <wp:posOffset>3523615</wp:posOffset>
            </wp:positionH>
            <wp:positionV relativeFrom="margin">
              <wp:posOffset>6471920</wp:posOffset>
            </wp:positionV>
            <wp:extent cx="2112645" cy="2202180"/>
            <wp:effectExtent l="38100" t="38100" r="20955" b="26670"/>
            <wp:wrapSquare wrapText="bothSides"/>
            <wp:docPr id="102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pic:cNvPicPr>
                      <a:picLocks noChangeAspect="1"/>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2112645" cy="2202180"/>
                    </a:xfrm>
                    <a:prstGeom prst="rect">
                      <a:avLst/>
                    </a:prstGeom>
                    <a:ln w="3810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D77178">
        <w:rPr>
          <w:b/>
          <w:noProof/>
          <w:lang w:val="ru-RU" w:eastAsia="ru-RU"/>
        </w:rPr>
        <w:drawing>
          <wp:anchor distT="0" distB="0" distL="114300" distR="114300" simplePos="0" relativeHeight="252288000" behindDoc="0" locked="0" layoutInCell="1" allowOverlap="1" wp14:anchorId="43BABE38" wp14:editId="6E204FDE">
            <wp:simplePos x="0" y="0"/>
            <wp:positionH relativeFrom="margin">
              <wp:posOffset>466725</wp:posOffset>
            </wp:positionH>
            <wp:positionV relativeFrom="margin">
              <wp:posOffset>6504940</wp:posOffset>
            </wp:positionV>
            <wp:extent cx="2797175" cy="2160270"/>
            <wp:effectExtent l="38100" t="38100" r="22225" b="11430"/>
            <wp:wrapSquare wrapText="bothSides"/>
            <wp:docPr id="205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pic:cNvPicPr>
                      <a:picLocks noChangeAspect="1"/>
                    </pic:cNvPicPr>
                  </pic:nvPicPr>
                  <pic:blipFill rotWithShape="1">
                    <a:blip r:embed="rId181" cstate="print">
                      <a:extLst>
                        <a:ext uri="{28A0092B-C50C-407E-A947-70E740481C1C}">
                          <a14:useLocalDpi xmlns:a14="http://schemas.microsoft.com/office/drawing/2010/main" val="0"/>
                        </a:ext>
                      </a:extLst>
                    </a:blip>
                    <a:srcRect t="30000" b="29092"/>
                    <a:stretch/>
                  </pic:blipFill>
                  <pic:spPr>
                    <a:xfrm>
                      <a:off x="0" y="0"/>
                      <a:ext cx="2797175" cy="2160270"/>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p>
    <w:p w:rsidR="00D77178" w:rsidRDefault="00D77178" w:rsidP="006605EB">
      <w:pPr>
        <w:shd w:val="clear" w:color="auto" w:fill="FFFFFF"/>
        <w:spacing w:after="0" w:line="240" w:lineRule="auto"/>
        <w:ind w:firstLine="357"/>
        <w:jc w:val="both"/>
        <w:rPr>
          <w:rFonts w:ascii="Times New Roman" w:eastAsia="Times New Roman" w:hAnsi="Times New Roman" w:cs="Times New Roman"/>
          <w:iCs/>
          <w:color w:val="000000" w:themeColor="text1"/>
          <w:sz w:val="24"/>
          <w:szCs w:val="24"/>
          <w:lang w:val="ru-RU" w:eastAsia="ru-RU"/>
        </w:rPr>
      </w:pPr>
      <w:r w:rsidRPr="00755012">
        <w:rPr>
          <w:noProof/>
          <w:color w:val="1F497D" w:themeColor="text2"/>
          <w:sz w:val="24"/>
          <w:szCs w:val="24"/>
          <w:lang w:val="ru-RU" w:eastAsia="ru-RU"/>
        </w:rPr>
        <w:drawing>
          <wp:anchor distT="0" distB="0" distL="114300" distR="114300" simplePos="0" relativeHeight="252277760" behindDoc="1" locked="0" layoutInCell="1" allowOverlap="1" wp14:anchorId="1297F7EB" wp14:editId="6B0E9BBB">
            <wp:simplePos x="0" y="0"/>
            <wp:positionH relativeFrom="column">
              <wp:posOffset>-720090</wp:posOffset>
            </wp:positionH>
            <wp:positionV relativeFrom="paragraph">
              <wp:posOffset>518795</wp:posOffset>
            </wp:positionV>
            <wp:extent cx="7658100" cy="1028700"/>
            <wp:effectExtent l="0" t="0" r="0" b="0"/>
            <wp:wrapThrough wrapText="bothSides">
              <wp:wrapPolygon edited="0">
                <wp:start x="0" y="0"/>
                <wp:lineTo x="0" y="21200"/>
                <wp:lineTo x="21546" y="21200"/>
                <wp:lineTo x="21546" y="0"/>
                <wp:lineTo x="0" y="0"/>
              </wp:wrapPolygon>
            </wp:wrapThrough>
            <wp:docPr id="122" name="Рисунок 12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8100" cy="1028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E8525F" w:rsidRPr="009A7D91" w:rsidRDefault="00DA2CF4" w:rsidP="00DA2CF4">
      <w:pPr>
        <w:shd w:val="clear" w:color="auto" w:fill="FFFFFF"/>
        <w:spacing w:after="0" w:line="240" w:lineRule="auto"/>
        <w:ind w:firstLine="357"/>
        <w:jc w:val="both"/>
        <w:rPr>
          <w:rFonts w:ascii="Times New Roman" w:eastAsia="Times New Roman" w:hAnsi="Times New Roman" w:cs="Times New Roman"/>
          <w:b/>
          <w:bCs/>
          <w:color w:val="17365D" w:themeColor="text2" w:themeShade="BF"/>
          <w:sz w:val="24"/>
          <w:szCs w:val="24"/>
          <w:lang w:val="ru-RU" w:eastAsia="ru-RU"/>
        </w:rPr>
      </w:pPr>
      <w:r w:rsidRPr="000B511D">
        <w:rPr>
          <w:noProof/>
          <w:color w:val="17365D" w:themeColor="text2" w:themeShade="BF"/>
          <w:lang w:val="ru-RU" w:eastAsia="ru-RU"/>
        </w:rPr>
        <w:lastRenderedPageBreak/>
        <w:drawing>
          <wp:anchor distT="0" distB="0" distL="114300" distR="114300" simplePos="0" relativeHeight="251995136" behindDoc="1" locked="0" layoutInCell="1" allowOverlap="1">
            <wp:simplePos x="0" y="0"/>
            <wp:positionH relativeFrom="column">
              <wp:posOffset>-706755</wp:posOffset>
            </wp:positionH>
            <wp:positionV relativeFrom="paragraph">
              <wp:posOffset>-720090</wp:posOffset>
            </wp:positionV>
            <wp:extent cx="7656195" cy="1254125"/>
            <wp:effectExtent l="0" t="0" r="1905" b="3175"/>
            <wp:wrapThrough wrapText="bothSides">
              <wp:wrapPolygon edited="0">
                <wp:start x="0" y="0"/>
                <wp:lineTo x="0" y="21327"/>
                <wp:lineTo x="21552" y="21327"/>
                <wp:lineTo x="21552" y="0"/>
                <wp:lineTo x="0" y="0"/>
              </wp:wrapPolygon>
            </wp:wrapThrough>
            <wp:docPr id="56" name="Рисунок 5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656195" cy="1254125"/>
                    </a:xfrm>
                    <a:prstGeom prst="rect">
                      <a:avLst/>
                    </a:prstGeom>
                    <a:noFill/>
                    <a:ln>
                      <a:noFill/>
                    </a:ln>
                    <a:extLst>
                      <a:ext uri="{53640926-AAD7-44D8-BBD7-CCE9431645EC}">
                        <a14:shadowObscured xmlns:a14="http://schemas.microsoft.com/office/drawing/2010/main"/>
                      </a:ext>
                    </a:extLst>
                  </pic:spPr>
                </pic:pic>
              </a:graphicData>
            </a:graphic>
          </wp:anchor>
        </w:drawing>
      </w:r>
      <w:r w:rsidR="000906CB" w:rsidRPr="009A7D91">
        <w:rPr>
          <w:rFonts w:ascii="Times New Roman" w:eastAsia="Times New Roman" w:hAnsi="Times New Roman" w:cs="Times New Roman"/>
          <w:b/>
          <w:bCs/>
          <w:color w:val="17365D" w:themeColor="text2" w:themeShade="BF"/>
          <w:sz w:val="24"/>
          <w:szCs w:val="24"/>
          <w:lang w:val="ru-RU" w:eastAsia="ru-RU"/>
        </w:rPr>
        <w:t>9. АВТОМАТИЗАЦИЯ БИБЛИОТЕЧНЫХ ПРОЦЕССОВ. ВНЕДРЕНИЕ НОВЫХ ТЕХНОЛОГИЙ</w:t>
      </w:r>
    </w:p>
    <w:p w:rsidR="00425EFE" w:rsidRDefault="00425EFE" w:rsidP="003F57F2">
      <w:pPr>
        <w:shd w:val="clear" w:color="auto" w:fill="FFFFFF"/>
        <w:spacing w:after="0" w:line="240" w:lineRule="auto"/>
        <w:jc w:val="both"/>
        <w:rPr>
          <w:rFonts w:ascii="Times New Roman" w:eastAsia="Times New Roman" w:hAnsi="Times New Roman" w:cs="Times New Roman"/>
          <w:b/>
          <w:bCs/>
          <w:color w:val="17365D" w:themeColor="text2" w:themeShade="BF"/>
          <w:sz w:val="24"/>
          <w:szCs w:val="24"/>
          <w:lang w:val="ru-RU" w:eastAsia="ru-RU"/>
        </w:rPr>
      </w:pPr>
    </w:p>
    <w:p w:rsidR="009A7D91" w:rsidRDefault="00E8525F" w:rsidP="003F57F2">
      <w:pPr>
        <w:shd w:val="clear" w:color="auto" w:fill="FFFFFF"/>
        <w:spacing w:after="0" w:line="240" w:lineRule="auto"/>
        <w:jc w:val="both"/>
        <w:rPr>
          <w:rFonts w:ascii="Times New Roman" w:eastAsia="Times New Roman" w:hAnsi="Times New Roman" w:cs="Times New Roman"/>
          <w:color w:val="17365D" w:themeColor="text2" w:themeShade="BF"/>
          <w:sz w:val="20"/>
          <w:szCs w:val="20"/>
          <w:lang w:val="ru-RU" w:eastAsia="ru-RU"/>
        </w:rPr>
      </w:pPr>
      <w:r w:rsidRPr="009A7D91">
        <w:rPr>
          <w:rFonts w:ascii="Times New Roman" w:eastAsia="Times New Roman" w:hAnsi="Times New Roman" w:cs="Times New Roman"/>
          <w:b/>
          <w:bCs/>
          <w:color w:val="17365D" w:themeColor="text2" w:themeShade="BF"/>
          <w:sz w:val="24"/>
          <w:szCs w:val="24"/>
          <w:lang w:val="ru-RU" w:eastAsia="ru-RU"/>
        </w:rPr>
        <w:t>9.1. Состояние компьютерного парка муниципальных библиотек</w:t>
      </w:r>
    </w:p>
    <w:p w:rsidR="00FA1FA1" w:rsidRDefault="00DD6485" w:rsidP="00FA1FA1">
      <w:pPr>
        <w:spacing w:after="0"/>
        <w:jc w:val="both"/>
        <w:rPr>
          <w:rFonts w:ascii="Times New Roman" w:eastAsia="Times New Roman" w:hAnsi="Times New Roman" w:cs="Times New Roman"/>
          <w:color w:val="17365D" w:themeColor="text2" w:themeShade="BF"/>
          <w:sz w:val="20"/>
          <w:szCs w:val="20"/>
          <w:lang w:val="ru-RU" w:eastAsia="ru-RU"/>
        </w:rPr>
      </w:pPr>
      <w:r>
        <w:rPr>
          <w:rFonts w:ascii="Times New Roman" w:eastAsia="Times New Roman" w:hAnsi="Times New Roman" w:cs="Times New Roman"/>
          <w:color w:val="17365D" w:themeColor="text2" w:themeShade="BF"/>
          <w:sz w:val="20"/>
          <w:szCs w:val="20"/>
          <w:lang w:val="ru-RU" w:eastAsia="ru-RU"/>
        </w:rPr>
        <w:tab/>
      </w:r>
    </w:p>
    <w:p w:rsidR="00FA1FA1" w:rsidRDefault="00FA1FA1" w:rsidP="00FA1FA1">
      <w:pPr>
        <w:spacing w:after="0"/>
        <w:jc w:val="both"/>
        <w:rPr>
          <w:rFonts w:ascii="Times New Roman" w:hAnsi="Times New Roman"/>
          <w:sz w:val="24"/>
          <w:szCs w:val="24"/>
          <w:lang w:val="ru-RU"/>
        </w:rPr>
      </w:pPr>
      <w:r>
        <w:rPr>
          <w:rFonts w:ascii="Times New Roman" w:eastAsia="Times New Roman" w:hAnsi="Times New Roman" w:cs="Times New Roman"/>
          <w:color w:val="17365D" w:themeColor="text2" w:themeShade="BF"/>
          <w:sz w:val="20"/>
          <w:szCs w:val="20"/>
          <w:lang w:val="ru-RU" w:eastAsia="ru-RU"/>
        </w:rPr>
        <w:tab/>
      </w:r>
      <w:r w:rsidRPr="004D342E">
        <w:rPr>
          <w:rFonts w:ascii="Times New Roman" w:hAnsi="Times New Roman"/>
          <w:sz w:val="24"/>
          <w:szCs w:val="24"/>
        </w:rPr>
        <w:t>В современных условиях приоритетным направлением государственной библиотечной политики становится сохранение высокого темпа и уровня компьютеризации, обеспечение наличия мощного современного компьютерного парка и качественного доступа в глобальные сети. Однако системная и последовательная работа в сфере информатизации б</w:t>
      </w:r>
      <w:r>
        <w:rPr>
          <w:rFonts w:ascii="Times New Roman" w:hAnsi="Times New Roman"/>
          <w:sz w:val="24"/>
          <w:szCs w:val="24"/>
        </w:rPr>
        <w:t>иблиотечной деятельности в А</w:t>
      </w:r>
      <w:r>
        <w:rPr>
          <w:rFonts w:ascii="Times New Roman" w:hAnsi="Times New Roman"/>
          <w:sz w:val="24"/>
          <w:szCs w:val="24"/>
          <w:lang w:val="ru-RU"/>
        </w:rPr>
        <w:t>бый</w:t>
      </w:r>
      <w:r w:rsidRPr="004D342E">
        <w:rPr>
          <w:rFonts w:ascii="Times New Roman" w:hAnsi="Times New Roman"/>
          <w:sz w:val="24"/>
          <w:szCs w:val="24"/>
        </w:rPr>
        <w:t xml:space="preserve">ском районе продвигается с трудом. Но даже при наличии доступа к глобальной сети, качество связи не всегда отвечает современным требованиям, чаще всего в сельских и поселковых муниципальных библиотеках скорость подключения к сети Интернет не превышает 256 Кбит/с, что не позволяет полноценно использовать сетевые ресурсы в режиме on-line. </w:t>
      </w:r>
    </w:p>
    <w:p w:rsidR="00FA1FA1" w:rsidRPr="004D342E" w:rsidRDefault="00FA1FA1" w:rsidP="00FA1FA1">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lang w:val="ru-RU"/>
        </w:rPr>
        <w:tab/>
      </w:r>
      <w:r w:rsidRPr="004D342E">
        <w:rPr>
          <w:rFonts w:ascii="Times New Roman" w:hAnsi="Times New Roman"/>
          <w:sz w:val="24"/>
          <w:szCs w:val="24"/>
        </w:rPr>
        <w:t xml:space="preserve">Кроме того, в ряде библиотек отсутствуют средства на приобретение или обновление компьютерной техники, антивирусных программ, контент-фильтров, специальной техники для оцифровки книжных фондов. </w:t>
      </w:r>
    </w:p>
    <w:p w:rsidR="00FA1FA1" w:rsidRPr="00C722EC" w:rsidRDefault="00FA1FA1" w:rsidP="00FA1FA1">
      <w:pPr>
        <w:autoSpaceDE w:val="0"/>
        <w:autoSpaceDN w:val="0"/>
        <w:adjustRightInd w:val="0"/>
        <w:jc w:val="both"/>
        <w:rPr>
          <w:rFonts w:ascii="Times New Roman" w:hAnsi="Times New Roman"/>
          <w:sz w:val="24"/>
          <w:szCs w:val="24"/>
        </w:rPr>
      </w:pPr>
      <w:r>
        <w:rPr>
          <w:rFonts w:ascii="Times New Roman" w:hAnsi="Times New Roman"/>
          <w:sz w:val="24"/>
          <w:szCs w:val="24"/>
          <w:lang w:val="ru-RU"/>
        </w:rPr>
        <w:tab/>
      </w:r>
      <w:r>
        <w:rPr>
          <w:rFonts w:ascii="Times New Roman" w:hAnsi="Times New Roman"/>
          <w:sz w:val="24"/>
          <w:szCs w:val="24"/>
        </w:rPr>
        <w:t>По состоянию на 20</w:t>
      </w:r>
      <w:r>
        <w:rPr>
          <w:rFonts w:ascii="Times New Roman" w:hAnsi="Times New Roman"/>
          <w:sz w:val="24"/>
          <w:szCs w:val="24"/>
          <w:lang w:val="ru-RU"/>
        </w:rPr>
        <w:t>21</w:t>
      </w:r>
      <w:r w:rsidRPr="004D342E">
        <w:rPr>
          <w:rFonts w:ascii="Times New Roman" w:hAnsi="Times New Roman"/>
          <w:sz w:val="24"/>
          <w:szCs w:val="24"/>
        </w:rPr>
        <w:t xml:space="preserve"> г. </w:t>
      </w:r>
      <w:r w:rsidRPr="00C722EC">
        <w:rPr>
          <w:rFonts w:ascii="Times New Roman" w:hAnsi="Times New Roman"/>
          <w:sz w:val="24"/>
          <w:szCs w:val="24"/>
        </w:rPr>
        <w:t>подключены</w:t>
      </w:r>
      <w:r w:rsidRPr="00C722EC">
        <w:rPr>
          <w:rFonts w:ascii="Times New Roman" w:hAnsi="Times New Roman"/>
          <w:sz w:val="24"/>
          <w:szCs w:val="24"/>
          <w:lang w:val="ru-RU"/>
        </w:rPr>
        <w:t>х</w:t>
      </w:r>
      <w:r w:rsidRPr="00C722EC">
        <w:rPr>
          <w:rFonts w:ascii="Times New Roman" w:hAnsi="Times New Roman"/>
          <w:sz w:val="24"/>
          <w:szCs w:val="24"/>
        </w:rPr>
        <w:t xml:space="preserve"> к </w:t>
      </w:r>
      <w:r w:rsidRPr="00C722EC">
        <w:rPr>
          <w:rFonts w:ascii="Times New Roman" w:hAnsi="Times New Roman"/>
          <w:sz w:val="24"/>
          <w:szCs w:val="24"/>
          <w:lang w:val="ru-RU"/>
        </w:rPr>
        <w:t xml:space="preserve">сети </w:t>
      </w:r>
      <w:r w:rsidRPr="00C722EC">
        <w:rPr>
          <w:rFonts w:ascii="Times New Roman" w:hAnsi="Times New Roman"/>
          <w:sz w:val="24"/>
          <w:szCs w:val="24"/>
        </w:rPr>
        <w:t>Интернет</w:t>
      </w:r>
      <w:r w:rsidRPr="00C722EC">
        <w:rPr>
          <w:rFonts w:ascii="Times New Roman" w:hAnsi="Times New Roman"/>
          <w:sz w:val="24"/>
          <w:szCs w:val="24"/>
          <w:lang w:val="ru-RU"/>
        </w:rPr>
        <w:t xml:space="preserve"> </w:t>
      </w:r>
      <w:r w:rsidRPr="00C722EC">
        <w:rPr>
          <w:rFonts w:ascii="Times New Roman" w:hAnsi="Times New Roman"/>
          <w:sz w:val="24"/>
          <w:szCs w:val="24"/>
        </w:rPr>
        <w:t xml:space="preserve">– </w:t>
      </w:r>
      <w:r w:rsidRPr="00C722EC">
        <w:rPr>
          <w:rFonts w:ascii="Times New Roman" w:hAnsi="Times New Roman"/>
          <w:sz w:val="24"/>
          <w:szCs w:val="24"/>
          <w:lang w:val="ru-RU"/>
        </w:rPr>
        <w:t>7 библиотек</w:t>
      </w:r>
      <w:r w:rsidRPr="00C722EC">
        <w:rPr>
          <w:rFonts w:ascii="Times New Roman" w:hAnsi="Times New Roman"/>
          <w:sz w:val="24"/>
          <w:szCs w:val="24"/>
        </w:rPr>
        <w:t>,</w:t>
      </w:r>
      <w:r w:rsidRPr="002F29E7">
        <w:rPr>
          <w:rFonts w:ascii="Times New Roman" w:hAnsi="Times New Roman"/>
          <w:color w:val="FF0000"/>
          <w:sz w:val="24"/>
          <w:szCs w:val="24"/>
        </w:rPr>
        <w:t xml:space="preserve"> </w:t>
      </w:r>
      <w:r w:rsidRPr="00F77FB3">
        <w:rPr>
          <w:rFonts w:ascii="Times New Roman" w:hAnsi="Times New Roman"/>
          <w:sz w:val="24"/>
          <w:szCs w:val="24"/>
        </w:rPr>
        <w:t xml:space="preserve">из них </w:t>
      </w:r>
      <w:r w:rsidRPr="00F77FB3">
        <w:rPr>
          <w:rFonts w:ascii="Times New Roman" w:hAnsi="Times New Roman"/>
          <w:sz w:val="24"/>
          <w:szCs w:val="24"/>
          <w:lang w:val="ru-RU"/>
        </w:rPr>
        <w:t>с возможностью выхода в Интернет</w:t>
      </w:r>
      <w:r w:rsidRPr="00F77FB3">
        <w:rPr>
          <w:rFonts w:ascii="Times New Roman" w:hAnsi="Times New Roman"/>
          <w:sz w:val="24"/>
          <w:szCs w:val="24"/>
        </w:rPr>
        <w:t xml:space="preserve"> –</w:t>
      </w:r>
      <w:r w:rsidRPr="00F77FB3">
        <w:rPr>
          <w:rFonts w:ascii="Times New Roman" w:hAnsi="Times New Roman"/>
          <w:sz w:val="24"/>
          <w:szCs w:val="24"/>
          <w:lang w:val="ru-RU"/>
        </w:rPr>
        <w:t xml:space="preserve"> 9. </w:t>
      </w:r>
      <w:r w:rsidRPr="00F77FB3">
        <w:rPr>
          <w:rFonts w:ascii="Times New Roman" w:hAnsi="Times New Roman"/>
          <w:sz w:val="24"/>
          <w:szCs w:val="24"/>
        </w:rPr>
        <w:t>Количество  муниципальных библиотек, предоставляющих доступ читателей к Интернет по технологии Wi-Fi – 2 (</w:t>
      </w:r>
      <w:r w:rsidRPr="00F77FB3">
        <w:rPr>
          <w:rFonts w:ascii="Times New Roman" w:hAnsi="Times New Roman"/>
          <w:sz w:val="24"/>
          <w:szCs w:val="24"/>
          <w:lang w:val="ru-RU"/>
        </w:rPr>
        <w:t xml:space="preserve">Центральная </w:t>
      </w:r>
      <w:r>
        <w:rPr>
          <w:rFonts w:ascii="Times New Roman" w:hAnsi="Times New Roman"/>
          <w:sz w:val="24"/>
          <w:szCs w:val="24"/>
          <w:lang w:val="ru-RU"/>
        </w:rPr>
        <w:t>библиотека, Филиал</w:t>
      </w:r>
      <w:r w:rsidRPr="00C722EC">
        <w:rPr>
          <w:rFonts w:ascii="Times New Roman" w:hAnsi="Times New Roman"/>
          <w:sz w:val="24"/>
          <w:szCs w:val="24"/>
          <w:lang w:val="ru-RU"/>
        </w:rPr>
        <w:t xml:space="preserve"> №3 с. </w:t>
      </w:r>
      <w:proofErr w:type="gramStart"/>
      <w:r w:rsidRPr="00C722EC">
        <w:rPr>
          <w:rFonts w:ascii="Times New Roman" w:hAnsi="Times New Roman"/>
          <w:sz w:val="24"/>
          <w:szCs w:val="24"/>
          <w:lang w:val="ru-RU"/>
        </w:rPr>
        <w:t>Сыаганнах Мугурдахского наслега</w:t>
      </w:r>
      <w:r w:rsidRPr="00C722EC">
        <w:rPr>
          <w:rFonts w:ascii="Times New Roman" w:hAnsi="Times New Roman"/>
          <w:sz w:val="24"/>
          <w:szCs w:val="24"/>
        </w:rPr>
        <w:t>)</w:t>
      </w:r>
      <w:r w:rsidRPr="00C722EC">
        <w:rPr>
          <w:rFonts w:ascii="Times New Roman" w:hAnsi="Times New Roman"/>
          <w:sz w:val="24"/>
          <w:szCs w:val="24"/>
          <w:lang w:val="ru-RU"/>
        </w:rPr>
        <w:t>.</w:t>
      </w:r>
      <w:proofErr w:type="gramEnd"/>
    </w:p>
    <w:p w:rsidR="00E0742E" w:rsidRPr="00FA1FA1" w:rsidRDefault="00CF5E93" w:rsidP="00FA1FA1">
      <w:pPr>
        <w:shd w:val="clear" w:color="auto" w:fill="FFFFFF"/>
        <w:spacing w:after="0"/>
        <w:jc w:val="both"/>
        <w:rPr>
          <w:rFonts w:ascii="Times New Roman" w:eastAsia="Times New Roman" w:hAnsi="Times New Roman" w:cs="Times New Roman"/>
          <w:bCs/>
          <w:color w:val="000000" w:themeColor="text1"/>
          <w:sz w:val="24"/>
          <w:szCs w:val="24"/>
          <w:lang w:eastAsia="ru-RU"/>
        </w:rPr>
      </w:pPr>
      <w:r>
        <w:rPr>
          <w:noProof/>
          <w:sz w:val="28"/>
          <w:szCs w:val="28"/>
          <w:lang w:val="ru-RU" w:eastAsia="ru-RU"/>
        </w:rPr>
        <w:drawing>
          <wp:anchor distT="0" distB="0" distL="114300" distR="114300" simplePos="0" relativeHeight="252396544" behindDoc="0" locked="0" layoutInCell="1" allowOverlap="1" wp14:anchorId="7A7B5D6C" wp14:editId="69BBED7F">
            <wp:simplePos x="0" y="0"/>
            <wp:positionH relativeFrom="margin">
              <wp:posOffset>550545</wp:posOffset>
            </wp:positionH>
            <wp:positionV relativeFrom="margin">
              <wp:posOffset>5102225</wp:posOffset>
            </wp:positionV>
            <wp:extent cx="4714240" cy="3210560"/>
            <wp:effectExtent l="0" t="0" r="0" b="0"/>
            <wp:wrapSquare wrapText="bothSides"/>
            <wp:docPr id="1045" name="Рисунок 8" descr="C:\Users\1\Desktop\img_kn_1-1536x1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img_kn_1-1536x1057.jpg"/>
                    <pic:cNvPicPr>
                      <a:picLocks noChangeAspect="1" noChangeArrowheads="1"/>
                    </pic:cNvPicPr>
                  </pic:nvPicPr>
                  <pic:blipFill>
                    <a:blip r:embed="rId182" cstate="print"/>
                    <a:srcRect/>
                    <a:stretch>
                      <a:fillRect/>
                    </a:stretch>
                  </pic:blipFill>
                  <pic:spPr bwMode="auto">
                    <a:xfrm>
                      <a:off x="0" y="0"/>
                      <a:ext cx="4714240" cy="32105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E0742E"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p>
    <w:p w:rsidR="00E0742E" w:rsidRDefault="00245336" w:rsidP="003F57F2">
      <w:pPr>
        <w:shd w:val="clear" w:color="auto" w:fill="FFFFFF"/>
        <w:spacing w:after="0" w:line="240" w:lineRule="auto"/>
        <w:ind w:left="426"/>
        <w:jc w:val="both"/>
        <w:rPr>
          <w:rFonts w:ascii="Times New Roman" w:eastAsia="Times New Roman" w:hAnsi="Times New Roman" w:cs="Times New Roman"/>
          <w:bCs/>
          <w:color w:val="000000" w:themeColor="text1"/>
          <w:sz w:val="24"/>
          <w:szCs w:val="24"/>
          <w:lang w:val="ru-RU" w:eastAsia="ru-RU"/>
        </w:rPr>
      </w:pPr>
      <w:r w:rsidRPr="00755012">
        <w:rPr>
          <w:noProof/>
          <w:color w:val="1F497D" w:themeColor="text2"/>
          <w:sz w:val="24"/>
          <w:szCs w:val="24"/>
          <w:lang w:val="ru-RU" w:eastAsia="ru-RU"/>
        </w:rPr>
        <w:drawing>
          <wp:anchor distT="0" distB="0" distL="114300" distR="114300" simplePos="0" relativeHeight="252296192" behindDoc="1" locked="0" layoutInCell="1" allowOverlap="1" wp14:anchorId="42D2A092" wp14:editId="2566E4EC">
            <wp:simplePos x="0" y="0"/>
            <wp:positionH relativeFrom="column">
              <wp:posOffset>-706755</wp:posOffset>
            </wp:positionH>
            <wp:positionV relativeFrom="paragraph">
              <wp:posOffset>213995</wp:posOffset>
            </wp:positionV>
            <wp:extent cx="7656195" cy="1022985"/>
            <wp:effectExtent l="0" t="0" r="1905" b="5715"/>
            <wp:wrapThrough wrapText="bothSides">
              <wp:wrapPolygon edited="0">
                <wp:start x="0" y="0"/>
                <wp:lineTo x="0" y="21318"/>
                <wp:lineTo x="21552" y="21318"/>
                <wp:lineTo x="21552" y="0"/>
                <wp:lineTo x="0" y="0"/>
              </wp:wrapPolygon>
            </wp:wrapThrough>
            <wp:docPr id="1028" name="Рисунок 1028"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6195" cy="1022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17AAE" w:rsidRDefault="009D546D" w:rsidP="00E0742E">
      <w:pPr>
        <w:shd w:val="clear" w:color="auto" w:fill="FFFFFF"/>
        <w:spacing w:after="0" w:line="240" w:lineRule="auto"/>
        <w:ind w:left="426"/>
        <w:jc w:val="both"/>
        <w:rPr>
          <w:rFonts w:ascii="Times New Roman" w:eastAsia="Times New Roman" w:hAnsi="Times New Roman" w:cs="Times New Roman"/>
          <w:b/>
          <w:bCs/>
          <w:color w:val="17365D" w:themeColor="text2" w:themeShade="BF"/>
          <w:sz w:val="24"/>
          <w:szCs w:val="24"/>
          <w:lang w:val="ru-RU" w:eastAsia="ru-RU"/>
        </w:rPr>
      </w:pPr>
      <w:r w:rsidRPr="000B511D">
        <w:rPr>
          <w:noProof/>
          <w:color w:val="17365D" w:themeColor="text2" w:themeShade="BF"/>
          <w:lang w:val="ru-RU" w:eastAsia="ru-RU"/>
        </w:rPr>
        <w:lastRenderedPageBreak/>
        <w:drawing>
          <wp:anchor distT="0" distB="0" distL="114300" distR="114300" simplePos="0" relativeHeight="252298240" behindDoc="1" locked="0" layoutInCell="1" allowOverlap="1" wp14:anchorId="6230D8E1" wp14:editId="06FD1160">
            <wp:simplePos x="0" y="0"/>
            <wp:positionH relativeFrom="column">
              <wp:posOffset>-804545</wp:posOffset>
            </wp:positionH>
            <wp:positionV relativeFrom="paragraph">
              <wp:posOffset>-737235</wp:posOffset>
            </wp:positionV>
            <wp:extent cx="7656195" cy="1254125"/>
            <wp:effectExtent l="0" t="0" r="0" b="0"/>
            <wp:wrapThrough wrapText="bothSides">
              <wp:wrapPolygon edited="0">
                <wp:start x="0" y="0"/>
                <wp:lineTo x="0" y="21327"/>
                <wp:lineTo x="21552" y="21327"/>
                <wp:lineTo x="21552" y="0"/>
                <wp:lineTo x="0" y="0"/>
              </wp:wrapPolygon>
            </wp:wrapThrough>
            <wp:docPr id="1029" name="Рисунок 102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656195" cy="1254125"/>
                    </a:xfrm>
                    <a:prstGeom prst="rect">
                      <a:avLst/>
                    </a:prstGeom>
                    <a:noFill/>
                    <a:ln>
                      <a:noFill/>
                    </a:ln>
                    <a:extLst>
                      <a:ext uri="{53640926-AAD7-44D8-BBD7-CCE9431645EC}">
                        <a14:shadowObscured xmlns:a14="http://schemas.microsoft.com/office/drawing/2010/main"/>
                      </a:ext>
                    </a:extLst>
                  </pic:spPr>
                </pic:pic>
              </a:graphicData>
            </a:graphic>
          </wp:anchor>
        </w:drawing>
      </w:r>
      <w:r w:rsidR="00817AAE" w:rsidRPr="00817AAE">
        <w:rPr>
          <w:rFonts w:ascii="Times New Roman" w:eastAsia="Times New Roman" w:hAnsi="Times New Roman" w:cs="Times New Roman"/>
          <w:b/>
          <w:bCs/>
          <w:color w:val="17365D" w:themeColor="text2" w:themeShade="BF"/>
          <w:sz w:val="24"/>
          <w:szCs w:val="24"/>
          <w:lang w:val="ru-RU" w:eastAsia="ru-RU"/>
        </w:rPr>
        <w:t>10. О</w:t>
      </w:r>
      <w:r w:rsidR="002E0465">
        <w:rPr>
          <w:rFonts w:ascii="Times New Roman" w:eastAsia="Times New Roman" w:hAnsi="Times New Roman" w:cs="Times New Roman"/>
          <w:b/>
          <w:bCs/>
          <w:color w:val="17365D" w:themeColor="text2" w:themeShade="BF"/>
          <w:sz w:val="24"/>
          <w:szCs w:val="24"/>
          <w:lang w:val="ru-RU" w:eastAsia="ru-RU"/>
        </w:rPr>
        <w:t>РГАНИЗАЦИОННО - МЕТОДИЧЕСКАЯ ДЕЯТЕЛЬНОСТЬ</w:t>
      </w:r>
    </w:p>
    <w:p w:rsidR="00E0742E" w:rsidRPr="00817AAE" w:rsidRDefault="00E0742E" w:rsidP="00E0742E">
      <w:pPr>
        <w:shd w:val="clear" w:color="auto" w:fill="FFFFFF"/>
        <w:spacing w:after="0" w:line="240" w:lineRule="auto"/>
        <w:ind w:left="426"/>
        <w:jc w:val="both"/>
        <w:rPr>
          <w:rFonts w:ascii="Helvetica Neue" w:eastAsia="Times New Roman" w:hAnsi="Helvetica Neue" w:cs="Times New Roman"/>
          <w:color w:val="17365D" w:themeColor="text2" w:themeShade="BF"/>
          <w:sz w:val="20"/>
          <w:szCs w:val="20"/>
          <w:lang w:val="ru-RU" w:eastAsia="ru-RU"/>
        </w:rPr>
      </w:pPr>
    </w:p>
    <w:p w:rsidR="00FB3D22" w:rsidRDefault="00817AAE" w:rsidP="008D1226">
      <w:pPr>
        <w:shd w:val="clear" w:color="auto" w:fill="FFFFFF"/>
        <w:spacing w:after="135" w:line="293" w:lineRule="atLeast"/>
        <w:jc w:val="both"/>
        <w:rPr>
          <w:rFonts w:ascii="Times New Roman" w:eastAsia="Times New Roman" w:hAnsi="Times New Roman" w:cs="Times New Roman"/>
          <w:b/>
          <w:bCs/>
          <w:color w:val="17365D" w:themeColor="text2" w:themeShade="BF"/>
          <w:sz w:val="24"/>
          <w:szCs w:val="24"/>
          <w:lang w:val="ru-RU" w:eastAsia="ru-RU"/>
        </w:rPr>
      </w:pPr>
      <w:r w:rsidRPr="00817AAE">
        <w:rPr>
          <w:rFonts w:ascii="Times New Roman" w:eastAsia="Times New Roman" w:hAnsi="Times New Roman" w:cs="Times New Roman"/>
          <w:b/>
          <w:bCs/>
          <w:color w:val="17365D" w:themeColor="text2" w:themeShade="BF"/>
          <w:sz w:val="24"/>
          <w:szCs w:val="24"/>
          <w:lang w:val="ru-RU" w:eastAsia="ru-RU"/>
        </w:rPr>
        <w:t>10.1. Характеристика функционирования системы методичес</w:t>
      </w:r>
      <w:r w:rsidR="00FB3D22">
        <w:rPr>
          <w:rFonts w:ascii="Times New Roman" w:eastAsia="Times New Roman" w:hAnsi="Times New Roman" w:cs="Times New Roman"/>
          <w:b/>
          <w:bCs/>
          <w:color w:val="17365D" w:themeColor="text2" w:themeShade="BF"/>
          <w:sz w:val="24"/>
          <w:szCs w:val="24"/>
          <w:lang w:val="ru-RU" w:eastAsia="ru-RU"/>
        </w:rPr>
        <w:t xml:space="preserve">кого сопровождения деятельности. </w:t>
      </w:r>
    </w:p>
    <w:p w:rsidR="00FA1FA1" w:rsidRDefault="00FA1FA1" w:rsidP="00FA1FA1">
      <w:pPr>
        <w:autoSpaceDE w:val="0"/>
        <w:autoSpaceDN w:val="0"/>
        <w:adjustRightInd w:val="0"/>
        <w:spacing w:after="0"/>
        <w:jc w:val="both"/>
        <w:rPr>
          <w:rFonts w:ascii="Times New Roman" w:hAnsi="Times New Roman"/>
          <w:sz w:val="24"/>
          <w:szCs w:val="24"/>
          <w:lang w:val="ru-RU"/>
        </w:rPr>
      </w:pPr>
      <w:r>
        <w:rPr>
          <w:rFonts w:ascii="Times New Roman" w:hAnsi="Times New Roman"/>
          <w:sz w:val="24"/>
          <w:szCs w:val="24"/>
          <w:lang w:val="ru-RU"/>
        </w:rPr>
        <w:tab/>
      </w:r>
      <w:r w:rsidRPr="00CB3A05">
        <w:rPr>
          <w:rFonts w:ascii="Times New Roman" w:hAnsi="Times New Roman"/>
          <w:sz w:val="24"/>
          <w:szCs w:val="24"/>
          <w:lang w:val="ru-RU"/>
        </w:rPr>
        <w:t xml:space="preserve">Работа методического отдела </w:t>
      </w:r>
      <w:r>
        <w:rPr>
          <w:rFonts w:ascii="Times New Roman" w:hAnsi="Times New Roman"/>
          <w:sz w:val="24"/>
          <w:szCs w:val="24"/>
          <w:lang w:val="ru-RU"/>
        </w:rPr>
        <w:t xml:space="preserve">направлена на оказание методической помощи библиотекам, внедрению инновационных программ, конкурсов,  изучению качества предоставляемых библиотеками услуг, повышение профессионального уровня библиотечных работников, осуществление аналитическо-исследовательской работы по различным направлениям деятельности библиотек. </w:t>
      </w:r>
    </w:p>
    <w:p w:rsidR="00FA1FA1" w:rsidRPr="00CB3A05" w:rsidRDefault="00FA1FA1" w:rsidP="00FA1FA1">
      <w:pPr>
        <w:autoSpaceDE w:val="0"/>
        <w:autoSpaceDN w:val="0"/>
        <w:adjustRightInd w:val="0"/>
        <w:spacing w:after="0"/>
        <w:jc w:val="both"/>
        <w:rPr>
          <w:rFonts w:ascii="Times New Roman" w:hAnsi="Times New Roman"/>
          <w:sz w:val="24"/>
          <w:szCs w:val="24"/>
          <w:lang w:val="ru-RU"/>
        </w:rPr>
      </w:pPr>
      <w:r>
        <w:rPr>
          <w:rFonts w:ascii="Times New Roman" w:hAnsi="Times New Roman"/>
          <w:sz w:val="24"/>
          <w:szCs w:val="24"/>
          <w:lang w:val="ru-RU"/>
        </w:rPr>
        <w:tab/>
        <w:t xml:space="preserve">Традиционными формами углубления профессиональных знаний являются семинары, круглые столы. </w:t>
      </w:r>
    </w:p>
    <w:p w:rsidR="00C86BC0" w:rsidRPr="00C86BC0" w:rsidRDefault="00C86BC0" w:rsidP="008D1226">
      <w:pPr>
        <w:shd w:val="clear" w:color="auto" w:fill="FFFFFF"/>
        <w:spacing w:after="0" w:line="240" w:lineRule="auto"/>
        <w:jc w:val="both"/>
        <w:rPr>
          <w:rFonts w:ascii="Times New Roman" w:eastAsia="Times New Roman" w:hAnsi="Times New Roman" w:cs="Times New Roman"/>
          <w:b/>
          <w:color w:val="17365D" w:themeColor="text2" w:themeShade="BF"/>
          <w:sz w:val="24"/>
          <w:szCs w:val="24"/>
          <w:lang w:val="ru-RU" w:eastAsia="ru-RU"/>
        </w:rPr>
      </w:pPr>
      <w:r w:rsidRPr="00C86BC0">
        <w:rPr>
          <w:rFonts w:ascii="Times New Roman" w:eastAsia="Times New Roman" w:hAnsi="Times New Roman" w:cs="Times New Roman"/>
          <w:b/>
          <w:color w:val="17365D" w:themeColor="text2" w:themeShade="BF"/>
          <w:sz w:val="24"/>
          <w:szCs w:val="24"/>
          <w:lang w:val="ru-RU" w:eastAsia="ru-RU"/>
        </w:rPr>
        <w:t xml:space="preserve">10.2. </w:t>
      </w:r>
      <w:r w:rsidR="0064320D">
        <w:rPr>
          <w:rFonts w:ascii="Times New Roman" w:eastAsia="Times New Roman" w:hAnsi="Times New Roman" w:cs="Times New Roman"/>
          <w:b/>
          <w:color w:val="17365D" w:themeColor="text2" w:themeShade="BF"/>
          <w:sz w:val="24"/>
          <w:szCs w:val="24"/>
          <w:lang w:val="ru-RU" w:eastAsia="ru-RU"/>
        </w:rPr>
        <w:t xml:space="preserve">Виды и формы методических услуг/работ, выполненных ЦБ для муниципальных библиотек. </w:t>
      </w:r>
      <w:r w:rsidRPr="00C86BC0">
        <w:rPr>
          <w:rFonts w:ascii="Times New Roman" w:eastAsia="Times New Roman" w:hAnsi="Times New Roman" w:cs="Times New Roman"/>
          <w:b/>
          <w:color w:val="17365D" w:themeColor="text2" w:themeShade="BF"/>
          <w:sz w:val="24"/>
          <w:szCs w:val="24"/>
          <w:lang w:val="ru-RU" w:eastAsia="ru-RU"/>
        </w:rPr>
        <w:t>Динамика за три года.</w:t>
      </w:r>
    </w:p>
    <w:p w:rsidR="00C86BC0" w:rsidRPr="0064320D" w:rsidRDefault="009D546D" w:rsidP="008D1226">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C86BC0" w:rsidRPr="0064320D">
        <w:rPr>
          <w:rFonts w:ascii="Times New Roman" w:eastAsia="Times New Roman" w:hAnsi="Times New Roman" w:cs="Times New Roman"/>
          <w:color w:val="000000" w:themeColor="text1"/>
          <w:sz w:val="24"/>
          <w:szCs w:val="24"/>
          <w:lang w:val="ru-RU" w:eastAsia="ru-RU"/>
        </w:rPr>
        <w:t>- Количество индивидуальных и групповых консультаций, в т.ч. проведенных дистанционно –</w:t>
      </w:r>
      <w:r w:rsidR="00E20A2A" w:rsidRPr="0064320D">
        <w:rPr>
          <w:rFonts w:ascii="Times New Roman" w:eastAsia="Times New Roman" w:hAnsi="Times New Roman" w:cs="Times New Roman"/>
          <w:color w:val="000000" w:themeColor="text1"/>
          <w:sz w:val="24"/>
          <w:szCs w:val="24"/>
          <w:lang w:val="ru-RU" w:eastAsia="ru-RU"/>
        </w:rPr>
        <w:t xml:space="preserve"> 2019 - </w:t>
      </w:r>
      <w:r w:rsidR="00E20A2A" w:rsidRPr="0064320D">
        <w:rPr>
          <w:rFonts w:ascii="Times New Roman" w:eastAsia="Times New Roman" w:hAnsi="Times New Roman" w:cs="Times New Roman"/>
          <w:b/>
          <w:color w:val="000000" w:themeColor="text1"/>
          <w:sz w:val="24"/>
          <w:szCs w:val="24"/>
          <w:lang w:val="ru-RU" w:eastAsia="ru-RU"/>
        </w:rPr>
        <w:t>12</w:t>
      </w:r>
      <w:r w:rsidR="00E20A2A" w:rsidRPr="0064320D">
        <w:rPr>
          <w:rFonts w:ascii="Times New Roman" w:eastAsia="Times New Roman" w:hAnsi="Times New Roman" w:cs="Times New Roman"/>
          <w:color w:val="000000" w:themeColor="text1"/>
          <w:sz w:val="24"/>
          <w:szCs w:val="24"/>
          <w:lang w:val="ru-RU" w:eastAsia="ru-RU"/>
        </w:rPr>
        <w:t xml:space="preserve">; 2020 - </w:t>
      </w:r>
      <w:r w:rsidR="00E20A2A" w:rsidRPr="0064320D">
        <w:rPr>
          <w:rFonts w:ascii="Times New Roman" w:eastAsia="Times New Roman" w:hAnsi="Times New Roman" w:cs="Times New Roman"/>
          <w:b/>
          <w:color w:val="000000" w:themeColor="text1"/>
          <w:sz w:val="24"/>
          <w:szCs w:val="24"/>
          <w:lang w:val="ru-RU" w:eastAsia="ru-RU"/>
        </w:rPr>
        <w:t>12</w:t>
      </w:r>
      <w:r w:rsidR="00E20A2A" w:rsidRPr="0064320D">
        <w:rPr>
          <w:rFonts w:ascii="Times New Roman" w:eastAsia="Times New Roman" w:hAnsi="Times New Roman" w:cs="Times New Roman"/>
          <w:color w:val="000000" w:themeColor="text1"/>
          <w:sz w:val="24"/>
          <w:szCs w:val="24"/>
          <w:lang w:val="ru-RU" w:eastAsia="ru-RU"/>
        </w:rPr>
        <w:t xml:space="preserve">; 2021 г. - </w:t>
      </w:r>
      <w:r w:rsidR="00E20A2A" w:rsidRPr="0064320D">
        <w:rPr>
          <w:rFonts w:ascii="Times New Roman" w:eastAsia="Times New Roman" w:hAnsi="Times New Roman" w:cs="Times New Roman"/>
          <w:b/>
          <w:color w:val="000000" w:themeColor="text1"/>
          <w:sz w:val="24"/>
          <w:szCs w:val="24"/>
          <w:lang w:val="ru-RU" w:eastAsia="ru-RU"/>
        </w:rPr>
        <w:t>12</w:t>
      </w:r>
      <w:r w:rsidR="00E20A2A" w:rsidRPr="0064320D">
        <w:rPr>
          <w:rFonts w:ascii="Times New Roman" w:eastAsia="Times New Roman" w:hAnsi="Times New Roman" w:cs="Times New Roman"/>
          <w:color w:val="000000" w:themeColor="text1"/>
          <w:sz w:val="24"/>
          <w:szCs w:val="24"/>
          <w:lang w:val="ru-RU" w:eastAsia="ru-RU"/>
        </w:rPr>
        <w:t xml:space="preserve">. </w:t>
      </w:r>
    </w:p>
    <w:p w:rsidR="00C86BC0" w:rsidRPr="0064320D" w:rsidRDefault="009D546D" w:rsidP="008D1226">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C86BC0" w:rsidRPr="0064320D">
        <w:rPr>
          <w:rFonts w:ascii="Times New Roman" w:eastAsia="Times New Roman" w:hAnsi="Times New Roman" w:cs="Times New Roman"/>
          <w:color w:val="000000" w:themeColor="text1"/>
          <w:sz w:val="24"/>
          <w:szCs w:val="24"/>
          <w:lang w:val="ru-RU" w:eastAsia="ru-RU"/>
        </w:rPr>
        <w:t>- количество подготовленных информационно-методических материалов в печатном и электронном виде, включая годовой аналитический отчет о деятельности библиотек муниципального района</w:t>
      </w:r>
      <w:r w:rsidR="00E20A2A" w:rsidRPr="0064320D">
        <w:rPr>
          <w:rFonts w:ascii="Times New Roman" w:eastAsia="Times New Roman" w:hAnsi="Times New Roman" w:cs="Times New Roman"/>
          <w:color w:val="000000" w:themeColor="text1"/>
          <w:sz w:val="24"/>
          <w:szCs w:val="24"/>
          <w:lang w:val="ru-RU" w:eastAsia="ru-RU"/>
        </w:rPr>
        <w:t xml:space="preserve">: 2019 г. </w:t>
      </w:r>
      <w:r w:rsidR="0064320D" w:rsidRPr="0064320D">
        <w:rPr>
          <w:rFonts w:ascii="Times New Roman" w:eastAsia="Times New Roman" w:hAnsi="Times New Roman" w:cs="Times New Roman"/>
          <w:color w:val="000000" w:themeColor="text1"/>
          <w:sz w:val="24"/>
          <w:szCs w:val="24"/>
          <w:lang w:val="ru-RU" w:eastAsia="ru-RU"/>
        </w:rPr>
        <w:t>–</w:t>
      </w:r>
      <w:r w:rsidR="0064320D" w:rsidRPr="0064320D">
        <w:rPr>
          <w:rFonts w:ascii="Times New Roman" w:eastAsia="Times New Roman" w:hAnsi="Times New Roman" w:cs="Times New Roman"/>
          <w:b/>
          <w:color w:val="000000" w:themeColor="text1"/>
          <w:sz w:val="24"/>
          <w:szCs w:val="24"/>
          <w:lang w:val="ru-RU" w:eastAsia="ru-RU"/>
        </w:rPr>
        <w:t>3</w:t>
      </w:r>
      <w:r w:rsidR="0064320D" w:rsidRPr="0064320D">
        <w:rPr>
          <w:rFonts w:ascii="Times New Roman" w:eastAsia="Times New Roman" w:hAnsi="Times New Roman" w:cs="Times New Roman"/>
          <w:color w:val="000000" w:themeColor="text1"/>
          <w:sz w:val="24"/>
          <w:szCs w:val="24"/>
          <w:lang w:val="ru-RU" w:eastAsia="ru-RU"/>
        </w:rPr>
        <w:t xml:space="preserve">; 2021 - </w:t>
      </w:r>
      <w:r w:rsidR="0064320D" w:rsidRPr="0064320D">
        <w:rPr>
          <w:rFonts w:ascii="Times New Roman" w:eastAsia="Times New Roman" w:hAnsi="Times New Roman" w:cs="Times New Roman"/>
          <w:b/>
          <w:color w:val="000000" w:themeColor="text1"/>
          <w:sz w:val="24"/>
          <w:szCs w:val="24"/>
          <w:lang w:val="ru-RU" w:eastAsia="ru-RU"/>
        </w:rPr>
        <w:t>3</w:t>
      </w:r>
      <w:r w:rsidR="0064320D" w:rsidRPr="0064320D">
        <w:rPr>
          <w:rFonts w:ascii="Times New Roman" w:eastAsia="Times New Roman" w:hAnsi="Times New Roman" w:cs="Times New Roman"/>
          <w:color w:val="000000" w:themeColor="text1"/>
          <w:sz w:val="24"/>
          <w:szCs w:val="24"/>
          <w:lang w:val="ru-RU" w:eastAsia="ru-RU"/>
        </w:rPr>
        <w:t xml:space="preserve">; </w:t>
      </w:r>
      <w:r w:rsidR="00E20A2A" w:rsidRPr="0064320D">
        <w:rPr>
          <w:rFonts w:ascii="Times New Roman" w:eastAsia="Times New Roman" w:hAnsi="Times New Roman" w:cs="Times New Roman"/>
          <w:color w:val="000000" w:themeColor="text1"/>
          <w:sz w:val="24"/>
          <w:szCs w:val="24"/>
          <w:lang w:val="ru-RU" w:eastAsia="ru-RU"/>
        </w:rPr>
        <w:t xml:space="preserve">2021 г. </w:t>
      </w:r>
      <w:r w:rsidR="008D1226">
        <w:rPr>
          <w:rFonts w:ascii="Times New Roman" w:eastAsia="Times New Roman" w:hAnsi="Times New Roman" w:cs="Times New Roman"/>
          <w:color w:val="000000" w:themeColor="text1"/>
          <w:sz w:val="24"/>
          <w:szCs w:val="24"/>
          <w:lang w:val="ru-RU" w:eastAsia="ru-RU"/>
        </w:rPr>
        <w:t xml:space="preserve">выпущен </w:t>
      </w:r>
      <w:r w:rsidR="008D1226" w:rsidRPr="0064320D">
        <w:rPr>
          <w:rFonts w:ascii="Times New Roman" w:eastAsia="Times New Roman" w:hAnsi="Times New Roman" w:cs="Times New Roman"/>
          <w:color w:val="000000" w:themeColor="text1"/>
          <w:sz w:val="24"/>
          <w:szCs w:val="24"/>
          <w:lang w:val="ru-RU" w:eastAsia="ru-RU"/>
        </w:rPr>
        <w:t xml:space="preserve">статический </w:t>
      </w:r>
      <w:r w:rsidR="00425EFE">
        <w:rPr>
          <w:rFonts w:ascii="Times New Roman" w:eastAsia="Times New Roman" w:hAnsi="Times New Roman" w:cs="Times New Roman"/>
          <w:color w:val="000000" w:themeColor="text1"/>
          <w:sz w:val="24"/>
          <w:szCs w:val="24"/>
          <w:lang w:val="ru-RU" w:eastAsia="ru-RU"/>
        </w:rPr>
        <w:t xml:space="preserve">сборник </w:t>
      </w:r>
      <w:r w:rsidR="008D1226" w:rsidRPr="0064320D">
        <w:rPr>
          <w:rFonts w:ascii="Times New Roman" w:eastAsia="Times New Roman" w:hAnsi="Times New Roman" w:cs="Times New Roman"/>
          <w:b/>
          <w:color w:val="000000" w:themeColor="text1"/>
          <w:sz w:val="24"/>
          <w:szCs w:val="24"/>
          <w:lang w:val="ru-RU" w:eastAsia="ru-RU"/>
        </w:rPr>
        <w:t xml:space="preserve">«Библиотеки в цифрах» </w:t>
      </w:r>
      <w:r w:rsidR="00E20A2A" w:rsidRPr="0064320D">
        <w:rPr>
          <w:rFonts w:ascii="Times New Roman" w:eastAsia="Times New Roman" w:hAnsi="Times New Roman" w:cs="Times New Roman"/>
          <w:color w:val="000000" w:themeColor="text1"/>
          <w:sz w:val="24"/>
          <w:szCs w:val="24"/>
          <w:lang w:val="ru-RU" w:eastAsia="ru-RU"/>
        </w:rPr>
        <w:t>в печатном виде  -</w:t>
      </w:r>
      <w:r w:rsidR="00425EFE">
        <w:rPr>
          <w:rFonts w:ascii="Times New Roman" w:eastAsia="Times New Roman" w:hAnsi="Times New Roman" w:cs="Times New Roman"/>
          <w:color w:val="000000" w:themeColor="text1"/>
          <w:sz w:val="24"/>
          <w:szCs w:val="24"/>
          <w:lang w:val="ru-RU" w:eastAsia="ru-RU"/>
        </w:rPr>
        <w:t xml:space="preserve"> </w:t>
      </w:r>
      <w:r w:rsidR="00E20A2A" w:rsidRPr="0064320D">
        <w:rPr>
          <w:rFonts w:ascii="Times New Roman" w:eastAsia="Times New Roman" w:hAnsi="Times New Roman" w:cs="Times New Roman"/>
          <w:b/>
          <w:color w:val="000000" w:themeColor="text1"/>
          <w:sz w:val="24"/>
          <w:szCs w:val="24"/>
          <w:lang w:val="ru-RU" w:eastAsia="ru-RU"/>
        </w:rPr>
        <w:t>1</w:t>
      </w:r>
      <w:r w:rsidR="00E20A2A" w:rsidRPr="0064320D">
        <w:rPr>
          <w:rFonts w:ascii="Times New Roman" w:eastAsia="Times New Roman" w:hAnsi="Times New Roman" w:cs="Times New Roman"/>
          <w:color w:val="000000" w:themeColor="text1"/>
          <w:sz w:val="24"/>
          <w:szCs w:val="24"/>
          <w:lang w:val="ru-RU" w:eastAsia="ru-RU"/>
        </w:rPr>
        <w:t>, в электронном  –</w:t>
      </w:r>
      <w:r w:rsidR="0064320D" w:rsidRPr="0064320D">
        <w:rPr>
          <w:rFonts w:ascii="Times New Roman" w:eastAsia="Times New Roman" w:hAnsi="Times New Roman" w:cs="Times New Roman"/>
          <w:b/>
          <w:color w:val="000000" w:themeColor="text1"/>
          <w:sz w:val="24"/>
          <w:szCs w:val="24"/>
          <w:lang w:val="ru-RU" w:eastAsia="ru-RU"/>
        </w:rPr>
        <w:t>3</w:t>
      </w:r>
      <w:r w:rsidR="00E20A2A" w:rsidRPr="0064320D">
        <w:rPr>
          <w:rFonts w:ascii="Times New Roman" w:eastAsia="Times New Roman" w:hAnsi="Times New Roman" w:cs="Times New Roman"/>
          <w:color w:val="000000" w:themeColor="text1"/>
          <w:sz w:val="24"/>
          <w:szCs w:val="24"/>
          <w:lang w:val="ru-RU" w:eastAsia="ru-RU"/>
        </w:rPr>
        <w:t>;</w:t>
      </w:r>
    </w:p>
    <w:p w:rsidR="00C86BC0" w:rsidRPr="0064320D" w:rsidRDefault="009D546D" w:rsidP="008D1226">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C86BC0" w:rsidRPr="0064320D">
        <w:rPr>
          <w:rFonts w:ascii="Times New Roman" w:eastAsia="Times New Roman" w:hAnsi="Times New Roman" w:cs="Times New Roman"/>
          <w:color w:val="000000" w:themeColor="text1"/>
          <w:sz w:val="24"/>
          <w:szCs w:val="24"/>
          <w:lang w:val="ru-RU" w:eastAsia="ru-RU"/>
        </w:rPr>
        <w:t>- количество  совещаний, круглых столов и др. профессиональных встреч –</w:t>
      </w:r>
      <w:r w:rsidR="0064320D" w:rsidRPr="0064320D">
        <w:rPr>
          <w:rFonts w:ascii="Times New Roman" w:eastAsia="Times New Roman" w:hAnsi="Times New Roman" w:cs="Times New Roman"/>
          <w:color w:val="000000" w:themeColor="text1"/>
          <w:sz w:val="24"/>
          <w:szCs w:val="24"/>
          <w:lang w:val="ru-RU" w:eastAsia="ru-RU"/>
        </w:rPr>
        <w:t xml:space="preserve"> 2019 г. - </w:t>
      </w:r>
      <w:r w:rsidR="0064320D" w:rsidRPr="0064320D">
        <w:rPr>
          <w:rFonts w:ascii="Times New Roman" w:eastAsia="Times New Roman" w:hAnsi="Times New Roman" w:cs="Times New Roman"/>
          <w:b/>
          <w:color w:val="000000" w:themeColor="text1"/>
          <w:sz w:val="24"/>
          <w:szCs w:val="24"/>
          <w:lang w:val="ru-RU" w:eastAsia="ru-RU"/>
        </w:rPr>
        <w:t>3</w:t>
      </w:r>
      <w:r w:rsidR="0064320D" w:rsidRPr="0064320D">
        <w:rPr>
          <w:rFonts w:ascii="Times New Roman" w:eastAsia="Times New Roman" w:hAnsi="Times New Roman" w:cs="Times New Roman"/>
          <w:color w:val="000000" w:themeColor="text1"/>
          <w:sz w:val="24"/>
          <w:szCs w:val="24"/>
          <w:lang w:val="ru-RU" w:eastAsia="ru-RU"/>
        </w:rPr>
        <w:t xml:space="preserve">; 2020 г. - </w:t>
      </w:r>
      <w:r w:rsidR="0064320D" w:rsidRPr="0064320D">
        <w:rPr>
          <w:rFonts w:ascii="Times New Roman" w:eastAsia="Times New Roman" w:hAnsi="Times New Roman" w:cs="Times New Roman"/>
          <w:b/>
          <w:color w:val="000000" w:themeColor="text1"/>
          <w:sz w:val="24"/>
          <w:szCs w:val="24"/>
          <w:lang w:val="ru-RU" w:eastAsia="ru-RU"/>
        </w:rPr>
        <w:t>2</w:t>
      </w:r>
      <w:r w:rsidR="0064320D" w:rsidRPr="0064320D">
        <w:rPr>
          <w:rFonts w:ascii="Times New Roman" w:eastAsia="Times New Roman" w:hAnsi="Times New Roman" w:cs="Times New Roman"/>
          <w:color w:val="000000" w:themeColor="text1"/>
          <w:sz w:val="24"/>
          <w:szCs w:val="24"/>
          <w:lang w:val="ru-RU" w:eastAsia="ru-RU"/>
        </w:rPr>
        <w:t xml:space="preserve">; 2021 г. – </w:t>
      </w:r>
      <w:r w:rsidR="0064320D" w:rsidRPr="0064320D">
        <w:rPr>
          <w:rFonts w:ascii="Times New Roman" w:eastAsia="Times New Roman" w:hAnsi="Times New Roman" w:cs="Times New Roman"/>
          <w:b/>
          <w:color w:val="000000" w:themeColor="text1"/>
          <w:sz w:val="24"/>
          <w:szCs w:val="24"/>
          <w:lang w:val="ru-RU" w:eastAsia="ru-RU"/>
        </w:rPr>
        <w:t>1</w:t>
      </w:r>
      <w:r w:rsidR="0064320D" w:rsidRPr="0064320D">
        <w:rPr>
          <w:rFonts w:ascii="Times New Roman" w:eastAsia="Times New Roman" w:hAnsi="Times New Roman" w:cs="Times New Roman"/>
          <w:color w:val="000000" w:themeColor="text1"/>
          <w:sz w:val="24"/>
          <w:szCs w:val="24"/>
          <w:lang w:val="ru-RU" w:eastAsia="ru-RU"/>
        </w:rPr>
        <w:t>.</w:t>
      </w:r>
    </w:p>
    <w:p w:rsidR="00C86BC0" w:rsidRPr="0064320D" w:rsidRDefault="0064320D" w:rsidP="008D1226">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color w:val="000000" w:themeColor="text1"/>
          <w:sz w:val="24"/>
          <w:szCs w:val="24"/>
          <w:lang w:val="ru-RU" w:eastAsia="ru-RU"/>
        </w:rPr>
        <w:tab/>
      </w:r>
      <w:r w:rsidR="00C86BC0" w:rsidRPr="0064320D">
        <w:rPr>
          <w:rFonts w:ascii="Times New Roman" w:eastAsia="Times New Roman" w:hAnsi="Times New Roman" w:cs="Times New Roman"/>
          <w:color w:val="000000" w:themeColor="text1"/>
          <w:sz w:val="24"/>
          <w:szCs w:val="24"/>
          <w:lang w:val="ru-RU" w:eastAsia="ru-RU"/>
        </w:rPr>
        <w:t xml:space="preserve">- </w:t>
      </w:r>
      <w:r w:rsidR="00E20A2A" w:rsidRPr="0064320D">
        <w:rPr>
          <w:rFonts w:ascii="Times New Roman" w:eastAsia="Times New Roman" w:hAnsi="Times New Roman" w:cs="Times New Roman"/>
          <w:color w:val="000000" w:themeColor="text1"/>
          <w:sz w:val="24"/>
          <w:szCs w:val="24"/>
          <w:lang w:val="ru-RU" w:eastAsia="ru-RU"/>
        </w:rPr>
        <w:t xml:space="preserve"> количество выездов в </w:t>
      </w:r>
      <w:r w:rsidR="00425EFE">
        <w:rPr>
          <w:rFonts w:ascii="Times New Roman" w:eastAsia="Times New Roman" w:hAnsi="Times New Roman" w:cs="Times New Roman"/>
          <w:color w:val="000000" w:themeColor="text1"/>
          <w:sz w:val="24"/>
          <w:szCs w:val="24"/>
          <w:lang w:val="ru-RU" w:eastAsia="ru-RU"/>
        </w:rPr>
        <w:t xml:space="preserve">сельские </w:t>
      </w:r>
      <w:r w:rsidR="00E20A2A" w:rsidRPr="0064320D">
        <w:rPr>
          <w:rFonts w:ascii="Times New Roman" w:eastAsia="Times New Roman" w:hAnsi="Times New Roman" w:cs="Times New Roman"/>
          <w:color w:val="000000" w:themeColor="text1"/>
          <w:sz w:val="24"/>
          <w:szCs w:val="24"/>
          <w:lang w:val="ru-RU" w:eastAsia="ru-RU"/>
        </w:rPr>
        <w:t xml:space="preserve">библиотеки с целью оказания методической помощи, изучения опыта работы </w:t>
      </w:r>
      <w:r w:rsidR="00425EFE">
        <w:rPr>
          <w:rFonts w:ascii="Times New Roman" w:eastAsia="Times New Roman" w:hAnsi="Times New Roman" w:cs="Times New Roman"/>
          <w:color w:val="000000" w:themeColor="text1"/>
          <w:sz w:val="24"/>
          <w:szCs w:val="24"/>
          <w:lang w:val="ru-RU" w:eastAsia="ru-RU"/>
        </w:rPr>
        <w:t xml:space="preserve"> в</w:t>
      </w:r>
      <w:r w:rsidR="00E20A2A" w:rsidRPr="0064320D">
        <w:rPr>
          <w:rFonts w:ascii="Times New Roman" w:eastAsia="Times New Roman" w:hAnsi="Times New Roman" w:cs="Times New Roman"/>
          <w:color w:val="000000" w:themeColor="text1"/>
          <w:sz w:val="24"/>
          <w:szCs w:val="24"/>
          <w:lang w:val="ru-RU" w:eastAsia="ru-RU"/>
        </w:rPr>
        <w:t xml:space="preserve"> </w:t>
      </w:r>
      <w:r>
        <w:rPr>
          <w:rFonts w:ascii="Times New Roman" w:eastAsia="Times New Roman" w:hAnsi="Times New Roman" w:cs="Times New Roman"/>
          <w:color w:val="000000" w:themeColor="text1"/>
          <w:sz w:val="24"/>
          <w:szCs w:val="24"/>
          <w:lang w:val="ru-RU" w:eastAsia="ru-RU"/>
        </w:rPr>
        <w:t xml:space="preserve">2019 г. – </w:t>
      </w:r>
      <w:r w:rsidRPr="0064320D">
        <w:rPr>
          <w:rFonts w:ascii="Times New Roman" w:eastAsia="Times New Roman" w:hAnsi="Times New Roman" w:cs="Times New Roman"/>
          <w:b/>
          <w:color w:val="000000" w:themeColor="text1"/>
          <w:sz w:val="24"/>
          <w:szCs w:val="24"/>
          <w:lang w:val="ru-RU" w:eastAsia="ru-RU"/>
        </w:rPr>
        <w:t>3</w:t>
      </w:r>
      <w:r>
        <w:rPr>
          <w:rFonts w:ascii="Times New Roman" w:eastAsia="Times New Roman" w:hAnsi="Times New Roman" w:cs="Times New Roman"/>
          <w:color w:val="000000" w:themeColor="text1"/>
          <w:sz w:val="24"/>
          <w:szCs w:val="24"/>
          <w:lang w:val="ru-RU" w:eastAsia="ru-RU"/>
        </w:rPr>
        <w:t xml:space="preserve">; 2020 г. – </w:t>
      </w:r>
      <w:r w:rsidRPr="0064320D">
        <w:rPr>
          <w:rFonts w:ascii="Times New Roman" w:eastAsia="Times New Roman" w:hAnsi="Times New Roman" w:cs="Times New Roman"/>
          <w:b/>
          <w:color w:val="000000" w:themeColor="text1"/>
          <w:sz w:val="24"/>
          <w:szCs w:val="24"/>
          <w:lang w:val="ru-RU" w:eastAsia="ru-RU"/>
        </w:rPr>
        <w:t>1</w:t>
      </w:r>
      <w:r>
        <w:rPr>
          <w:rFonts w:ascii="Times New Roman" w:eastAsia="Times New Roman" w:hAnsi="Times New Roman" w:cs="Times New Roman"/>
          <w:color w:val="000000" w:themeColor="text1"/>
          <w:sz w:val="24"/>
          <w:szCs w:val="24"/>
          <w:lang w:val="ru-RU" w:eastAsia="ru-RU"/>
        </w:rPr>
        <w:t xml:space="preserve">; 2021 г. - </w:t>
      </w:r>
      <w:r w:rsidRPr="0064320D">
        <w:rPr>
          <w:rFonts w:ascii="Times New Roman" w:eastAsia="Times New Roman" w:hAnsi="Times New Roman" w:cs="Times New Roman"/>
          <w:b/>
          <w:color w:val="000000" w:themeColor="text1"/>
          <w:sz w:val="24"/>
          <w:szCs w:val="24"/>
          <w:lang w:val="ru-RU" w:eastAsia="ru-RU"/>
        </w:rPr>
        <w:t>1</w:t>
      </w:r>
      <w:r>
        <w:rPr>
          <w:rFonts w:ascii="Times New Roman" w:eastAsia="Times New Roman" w:hAnsi="Times New Roman" w:cs="Times New Roman"/>
          <w:color w:val="000000" w:themeColor="text1"/>
          <w:sz w:val="24"/>
          <w:szCs w:val="24"/>
          <w:lang w:val="ru-RU" w:eastAsia="ru-RU"/>
        </w:rPr>
        <w:t>.</w:t>
      </w:r>
    </w:p>
    <w:p w:rsidR="00C86BC0" w:rsidRPr="00C86BC0" w:rsidRDefault="00C86BC0" w:rsidP="008D1226">
      <w:pPr>
        <w:shd w:val="clear" w:color="auto" w:fill="FFFFFF"/>
        <w:spacing w:after="0" w:line="240" w:lineRule="auto"/>
        <w:jc w:val="both"/>
        <w:rPr>
          <w:rFonts w:ascii="Helvetica Neue" w:eastAsia="Times New Roman" w:hAnsi="Helvetica Neue" w:cs="Times New Roman"/>
          <w:color w:val="1F497D" w:themeColor="text2"/>
          <w:sz w:val="24"/>
          <w:szCs w:val="24"/>
          <w:lang w:val="ru-RU" w:eastAsia="ru-RU"/>
        </w:rPr>
      </w:pPr>
    </w:p>
    <w:p w:rsidR="00685AC1" w:rsidRDefault="001166D9" w:rsidP="008D1226">
      <w:pPr>
        <w:shd w:val="clear" w:color="auto" w:fill="FFFFFF"/>
        <w:spacing w:after="135" w:line="293" w:lineRule="atLeast"/>
        <w:jc w:val="both"/>
        <w:rPr>
          <w:rFonts w:ascii="Helvetica Neue" w:eastAsia="Times New Roman" w:hAnsi="Helvetica Neue" w:cs="Times New Roman"/>
          <w:color w:val="17365D" w:themeColor="text2" w:themeShade="BF"/>
          <w:sz w:val="20"/>
          <w:szCs w:val="20"/>
          <w:lang w:val="ru-RU" w:eastAsia="ru-RU"/>
        </w:rPr>
      </w:pPr>
      <w:r>
        <w:rPr>
          <w:rFonts w:ascii="Times New Roman" w:eastAsia="Times New Roman" w:hAnsi="Times New Roman" w:cs="Times New Roman"/>
          <w:b/>
          <w:bCs/>
          <w:color w:val="17365D" w:themeColor="text2" w:themeShade="BF"/>
          <w:sz w:val="24"/>
          <w:szCs w:val="24"/>
          <w:lang w:val="ru-RU" w:eastAsia="ru-RU"/>
        </w:rPr>
        <w:t>10.3</w:t>
      </w:r>
      <w:r w:rsidR="00213D08" w:rsidRPr="00213D08">
        <w:rPr>
          <w:rFonts w:ascii="Times New Roman" w:eastAsia="Times New Roman" w:hAnsi="Times New Roman" w:cs="Times New Roman"/>
          <w:b/>
          <w:bCs/>
          <w:color w:val="17365D" w:themeColor="text2" w:themeShade="BF"/>
          <w:sz w:val="24"/>
          <w:szCs w:val="24"/>
          <w:lang w:val="ru-RU" w:eastAsia="ru-RU"/>
        </w:rPr>
        <w:t>. Кадровое обеспечение методической деятельности в разрезе региона (наличие должности методиста по библиотечной работе в штатном распи</w:t>
      </w:r>
      <w:r w:rsidR="0064320D">
        <w:rPr>
          <w:rFonts w:ascii="Times New Roman" w:eastAsia="Times New Roman" w:hAnsi="Times New Roman" w:cs="Times New Roman"/>
          <w:b/>
          <w:bCs/>
          <w:color w:val="17365D" w:themeColor="text2" w:themeShade="BF"/>
          <w:sz w:val="24"/>
          <w:szCs w:val="24"/>
          <w:lang w:val="ru-RU" w:eastAsia="ru-RU"/>
        </w:rPr>
        <w:t xml:space="preserve">сании ЦБ или иной организации) </w:t>
      </w:r>
    </w:p>
    <w:p w:rsidR="00213D08" w:rsidRPr="00E0742E" w:rsidRDefault="008D1226" w:rsidP="008D1226">
      <w:pPr>
        <w:shd w:val="clear" w:color="auto" w:fill="FFFFFF"/>
        <w:spacing w:after="135" w:line="293" w:lineRule="atLeast"/>
        <w:jc w:val="both"/>
        <w:rPr>
          <w:rFonts w:ascii="Helvetica Neue" w:eastAsia="Times New Roman" w:hAnsi="Helvetica Neue" w:cs="Times New Roman"/>
          <w:i/>
          <w:color w:val="17365D" w:themeColor="text2" w:themeShade="BF"/>
          <w:sz w:val="20"/>
          <w:szCs w:val="20"/>
          <w:lang w:val="ru-RU" w:eastAsia="ru-RU"/>
        </w:rPr>
      </w:pPr>
      <w:r>
        <w:rPr>
          <w:rFonts w:ascii="Times New Roman" w:eastAsia="Times New Roman" w:hAnsi="Times New Roman" w:cs="Times New Roman"/>
          <w:color w:val="000000" w:themeColor="text1"/>
          <w:sz w:val="24"/>
          <w:szCs w:val="24"/>
          <w:lang w:val="ru-RU" w:eastAsia="ru-RU"/>
        </w:rPr>
        <w:tab/>
      </w:r>
      <w:r w:rsidR="00685AC1" w:rsidRPr="00685AC1">
        <w:rPr>
          <w:rFonts w:ascii="Times New Roman" w:eastAsia="Times New Roman" w:hAnsi="Times New Roman" w:cs="Times New Roman"/>
          <w:color w:val="000000" w:themeColor="text1"/>
          <w:sz w:val="24"/>
          <w:szCs w:val="24"/>
          <w:lang w:val="ru-RU" w:eastAsia="ru-RU"/>
        </w:rPr>
        <w:t>В</w:t>
      </w:r>
      <w:r w:rsidR="00425EFE">
        <w:rPr>
          <w:rFonts w:ascii="Times New Roman" w:eastAsia="Times New Roman" w:hAnsi="Times New Roman" w:cs="Times New Roman"/>
          <w:color w:val="000000" w:themeColor="text1"/>
          <w:sz w:val="24"/>
          <w:szCs w:val="24"/>
          <w:lang w:val="ru-RU" w:eastAsia="ru-RU"/>
        </w:rPr>
        <w:t xml:space="preserve"> </w:t>
      </w:r>
      <w:r w:rsidR="00E0742E" w:rsidRPr="00E0742E">
        <w:rPr>
          <w:rFonts w:ascii="Times New Roman" w:eastAsia="Times New Roman" w:hAnsi="Times New Roman" w:cs="Times New Roman"/>
          <w:sz w:val="24"/>
          <w:szCs w:val="24"/>
          <w:lang w:val="ru-RU" w:eastAsia="ru-RU"/>
        </w:rPr>
        <w:t xml:space="preserve">отчетном году </w:t>
      </w:r>
      <w:r w:rsidR="00E0742E">
        <w:rPr>
          <w:rFonts w:ascii="Times New Roman" w:eastAsia="Times New Roman" w:hAnsi="Times New Roman" w:cs="Times New Roman"/>
          <w:color w:val="000000" w:themeColor="text1"/>
          <w:sz w:val="24"/>
          <w:szCs w:val="24"/>
          <w:lang w:val="ru-RU" w:eastAsia="ru-RU"/>
        </w:rPr>
        <w:t>обязанности методистов исполняли</w:t>
      </w:r>
      <w:r w:rsidR="00425EFE">
        <w:rPr>
          <w:rFonts w:ascii="Times New Roman" w:eastAsia="Times New Roman" w:hAnsi="Times New Roman" w:cs="Times New Roman"/>
          <w:color w:val="000000" w:themeColor="text1"/>
          <w:sz w:val="24"/>
          <w:szCs w:val="24"/>
          <w:lang w:val="ru-RU" w:eastAsia="ru-RU"/>
        </w:rPr>
        <w:t xml:space="preserve"> </w:t>
      </w:r>
      <w:r w:rsidR="00213D08" w:rsidRPr="001166D9">
        <w:rPr>
          <w:rFonts w:ascii="Times New Roman" w:eastAsia="Times New Roman" w:hAnsi="Times New Roman" w:cs="Times New Roman"/>
          <w:sz w:val="24"/>
          <w:szCs w:val="24"/>
          <w:lang w:val="ru-RU" w:eastAsia="ru-RU"/>
        </w:rPr>
        <w:t>2</w:t>
      </w:r>
      <w:r w:rsidR="00425EFE">
        <w:rPr>
          <w:rFonts w:ascii="Times New Roman" w:eastAsia="Times New Roman" w:hAnsi="Times New Roman" w:cs="Times New Roman"/>
          <w:sz w:val="24"/>
          <w:szCs w:val="24"/>
          <w:lang w:val="ru-RU" w:eastAsia="ru-RU"/>
        </w:rPr>
        <w:t xml:space="preserve"> </w:t>
      </w:r>
      <w:r w:rsidR="001166D9">
        <w:rPr>
          <w:rFonts w:ascii="Times New Roman" w:eastAsia="Times New Roman" w:hAnsi="Times New Roman" w:cs="Times New Roman"/>
          <w:color w:val="000000" w:themeColor="text1"/>
          <w:sz w:val="24"/>
          <w:szCs w:val="24"/>
          <w:lang w:val="ru-RU" w:eastAsia="ru-RU"/>
        </w:rPr>
        <w:t>специалиста</w:t>
      </w:r>
      <w:r w:rsidR="00425EFE">
        <w:rPr>
          <w:rFonts w:ascii="Times New Roman" w:eastAsia="Times New Roman" w:hAnsi="Times New Roman" w:cs="Times New Roman"/>
          <w:color w:val="000000" w:themeColor="text1"/>
          <w:sz w:val="24"/>
          <w:szCs w:val="24"/>
          <w:lang w:val="ru-RU" w:eastAsia="ru-RU"/>
        </w:rPr>
        <w:t xml:space="preserve"> </w:t>
      </w:r>
      <w:r w:rsidR="00E0742E" w:rsidRPr="00E0742E">
        <w:rPr>
          <w:rFonts w:ascii="Times New Roman" w:eastAsia="Times New Roman" w:hAnsi="Times New Roman" w:cs="Times New Roman"/>
          <w:i/>
          <w:color w:val="000000" w:themeColor="text1"/>
          <w:sz w:val="24"/>
          <w:szCs w:val="24"/>
          <w:lang w:val="ru-RU" w:eastAsia="ru-RU"/>
        </w:rPr>
        <w:t>(отдела комплектования и каталогизации, отел</w:t>
      </w:r>
      <w:r w:rsidR="00425EFE">
        <w:rPr>
          <w:rFonts w:ascii="Times New Roman" w:eastAsia="Times New Roman" w:hAnsi="Times New Roman" w:cs="Times New Roman"/>
          <w:i/>
          <w:color w:val="000000" w:themeColor="text1"/>
          <w:sz w:val="24"/>
          <w:szCs w:val="24"/>
          <w:lang w:val="ru-RU" w:eastAsia="ru-RU"/>
        </w:rPr>
        <w:t>а</w:t>
      </w:r>
      <w:r w:rsidR="00E0742E" w:rsidRPr="00E0742E">
        <w:rPr>
          <w:rFonts w:ascii="Times New Roman" w:eastAsia="Times New Roman" w:hAnsi="Times New Roman" w:cs="Times New Roman"/>
          <w:i/>
          <w:color w:val="000000" w:themeColor="text1"/>
          <w:sz w:val="24"/>
          <w:szCs w:val="24"/>
          <w:lang w:val="ru-RU" w:eastAsia="ru-RU"/>
        </w:rPr>
        <w:t xml:space="preserve"> библиографии). </w:t>
      </w:r>
    </w:p>
    <w:p w:rsidR="00213D08" w:rsidRDefault="00213D08" w:rsidP="008D1226">
      <w:pPr>
        <w:shd w:val="clear" w:color="auto" w:fill="FFFFFF"/>
        <w:spacing w:line="293" w:lineRule="atLeast"/>
        <w:jc w:val="both"/>
        <w:rPr>
          <w:rFonts w:ascii="Times New Roman" w:eastAsia="Times New Roman" w:hAnsi="Times New Roman" w:cs="Times New Roman"/>
          <w:b/>
          <w:bCs/>
          <w:color w:val="17365D" w:themeColor="text2" w:themeShade="BF"/>
          <w:sz w:val="24"/>
          <w:szCs w:val="24"/>
          <w:lang w:val="ru-RU" w:eastAsia="ru-RU"/>
        </w:rPr>
      </w:pPr>
      <w:r w:rsidRPr="00213D08">
        <w:rPr>
          <w:rFonts w:ascii="Times New Roman" w:eastAsia="Times New Roman" w:hAnsi="Times New Roman" w:cs="Times New Roman"/>
          <w:b/>
          <w:bCs/>
          <w:color w:val="17365D" w:themeColor="text2" w:themeShade="BF"/>
          <w:sz w:val="24"/>
          <w:szCs w:val="24"/>
          <w:lang w:val="ru-RU" w:eastAsia="ru-RU"/>
        </w:rPr>
        <w:t>10.4. Повышение квалификации библиотечных специалистов</w:t>
      </w:r>
    </w:p>
    <w:p w:rsidR="009D546D" w:rsidRPr="009D546D" w:rsidRDefault="009D546D" w:rsidP="009D546D">
      <w:pPr>
        <w:jc w:val="both"/>
        <w:rPr>
          <w:rFonts w:ascii="Times New Roman" w:hAnsi="Times New Roman"/>
          <w:sz w:val="24"/>
          <w:szCs w:val="24"/>
          <w:lang w:val="ru-RU"/>
        </w:rPr>
      </w:pPr>
      <w:r w:rsidRPr="009D546D">
        <w:rPr>
          <w:rFonts w:ascii="Times New Roman" w:hAnsi="Times New Roman"/>
          <w:sz w:val="24"/>
          <w:szCs w:val="24"/>
          <w:lang w:val="ru-RU"/>
        </w:rPr>
        <w:t>Повышение квалификации специалистов в</w:t>
      </w:r>
      <w:r>
        <w:rPr>
          <w:rFonts w:ascii="Times New Roman" w:hAnsi="Times New Roman"/>
          <w:sz w:val="24"/>
          <w:szCs w:val="24"/>
          <w:lang w:val="ru-RU"/>
        </w:rPr>
        <w:t xml:space="preserve"> 2021</w:t>
      </w:r>
      <w:r w:rsidRPr="009D546D">
        <w:rPr>
          <w:rFonts w:ascii="Times New Roman" w:hAnsi="Times New Roman"/>
          <w:sz w:val="24"/>
          <w:szCs w:val="24"/>
          <w:lang w:val="ru-RU"/>
        </w:rPr>
        <w:t xml:space="preserve"> году</w:t>
      </w:r>
      <w:r w:rsidRPr="009D546D">
        <w:rPr>
          <w:rFonts w:ascii="Times New Roman" w:hAnsi="Times New Roman"/>
          <w:sz w:val="24"/>
          <w:szCs w:val="24"/>
        </w:rPr>
        <w:t>:</w:t>
      </w:r>
    </w:p>
    <w:p w:rsidR="000A677F" w:rsidRDefault="009D546D" w:rsidP="000A677F">
      <w:pPr>
        <w:pStyle w:val="a8"/>
        <w:numPr>
          <w:ilvl w:val="0"/>
          <w:numId w:val="41"/>
        </w:numPr>
        <w:spacing w:after="0" w:line="283" w:lineRule="auto"/>
        <w:ind w:left="567" w:hanging="567"/>
        <w:jc w:val="both"/>
        <w:rPr>
          <w:rFonts w:ascii="Times New Roman" w:hAnsi="Times New Roman"/>
          <w:b/>
          <w:color w:val="1F497D" w:themeColor="text2"/>
          <w:sz w:val="24"/>
          <w:szCs w:val="24"/>
        </w:rPr>
      </w:pPr>
      <w:r>
        <w:rPr>
          <w:rFonts w:ascii="Times New Roman" w:hAnsi="Times New Roman"/>
          <w:sz w:val="24"/>
          <w:szCs w:val="24"/>
        </w:rPr>
        <w:t>17 ноября</w:t>
      </w:r>
      <w:r w:rsidRPr="004B2BC0">
        <w:rPr>
          <w:rFonts w:ascii="Times New Roman" w:hAnsi="Times New Roman"/>
          <w:sz w:val="24"/>
          <w:szCs w:val="24"/>
        </w:rPr>
        <w:t xml:space="preserve">  по теме </w:t>
      </w:r>
      <w:r w:rsidRPr="000A677F">
        <w:rPr>
          <w:rFonts w:ascii="Times New Roman" w:hAnsi="Times New Roman"/>
          <w:sz w:val="24"/>
          <w:szCs w:val="24"/>
        </w:rPr>
        <w:t>«Маркетинговые технологии в библиотеке»</w:t>
      </w:r>
      <w:r w:rsidRPr="000A677F">
        <w:rPr>
          <w:rFonts w:ascii="Times New Roman" w:hAnsi="Times New Roman"/>
          <w:b/>
          <w:sz w:val="24"/>
          <w:szCs w:val="24"/>
        </w:rPr>
        <w:t xml:space="preserve"> </w:t>
      </w:r>
      <w:r w:rsidRPr="000A677F">
        <w:rPr>
          <w:rFonts w:ascii="Times New Roman" w:hAnsi="Times New Roman"/>
          <w:sz w:val="24"/>
          <w:szCs w:val="24"/>
        </w:rPr>
        <w:t>прошли</w:t>
      </w:r>
      <w:r>
        <w:rPr>
          <w:rFonts w:ascii="Times New Roman" w:hAnsi="Times New Roman"/>
          <w:b/>
          <w:color w:val="1F497D" w:themeColor="text2"/>
          <w:sz w:val="24"/>
          <w:szCs w:val="24"/>
        </w:rPr>
        <w:t xml:space="preserve"> </w:t>
      </w:r>
      <w:r>
        <w:rPr>
          <w:rFonts w:ascii="Times New Roman" w:hAnsi="Times New Roman"/>
          <w:sz w:val="24"/>
          <w:szCs w:val="24"/>
        </w:rPr>
        <w:t xml:space="preserve"> </w:t>
      </w:r>
      <w:r w:rsidR="000A677F">
        <w:rPr>
          <w:rFonts w:ascii="Times New Roman" w:hAnsi="Times New Roman"/>
          <w:sz w:val="24"/>
          <w:szCs w:val="24"/>
        </w:rPr>
        <w:t>Старостина</w:t>
      </w:r>
      <w:r>
        <w:rPr>
          <w:rFonts w:ascii="Times New Roman" w:hAnsi="Times New Roman"/>
          <w:sz w:val="24"/>
          <w:szCs w:val="24"/>
        </w:rPr>
        <w:t xml:space="preserve"> Раиса Егоровна, Яковлева Елизавета Павловна (ЦБ).</w:t>
      </w:r>
    </w:p>
    <w:p w:rsidR="000A677F" w:rsidRPr="000A677F" w:rsidRDefault="000A677F" w:rsidP="000A677F">
      <w:pPr>
        <w:pStyle w:val="a8"/>
        <w:numPr>
          <w:ilvl w:val="0"/>
          <w:numId w:val="41"/>
        </w:numPr>
        <w:spacing w:after="0" w:line="283" w:lineRule="auto"/>
        <w:ind w:left="567" w:hanging="567"/>
        <w:jc w:val="both"/>
        <w:rPr>
          <w:rFonts w:ascii="Times New Roman" w:hAnsi="Times New Roman"/>
          <w:b/>
          <w:color w:val="1F497D" w:themeColor="text2"/>
          <w:sz w:val="24"/>
          <w:szCs w:val="24"/>
        </w:rPr>
      </w:pPr>
      <w:r w:rsidRPr="000A677F">
        <w:rPr>
          <w:rFonts w:ascii="Times New Roman" w:hAnsi="Times New Roman"/>
          <w:sz w:val="24"/>
          <w:szCs w:val="24"/>
        </w:rPr>
        <w:t xml:space="preserve">В рамках Национального проекта «Культура» </w:t>
      </w:r>
      <w:r w:rsidR="009D546D" w:rsidRPr="000A677F">
        <w:rPr>
          <w:rFonts w:ascii="Times New Roman" w:hAnsi="Times New Roman"/>
          <w:sz w:val="24"/>
          <w:szCs w:val="24"/>
        </w:rPr>
        <w:t xml:space="preserve"> прошли обучение</w:t>
      </w:r>
      <w:r w:rsidRPr="000A677F">
        <w:rPr>
          <w:rFonts w:ascii="Times New Roman" w:hAnsi="Times New Roman"/>
          <w:sz w:val="24"/>
          <w:szCs w:val="24"/>
        </w:rPr>
        <w:t>:</w:t>
      </w:r>
    </w:p>
    <w:p w:rsidR="009D546D" w:rsidRPr="00001917" w:rsidRDefault="000A677F" w:rsidP="000A677F">
      <w:pPr>
        <w:pStyle w:val="a8"/>
        <w:spacing w:after="0" w:line="283" w:lineRule="auto"/>
        <w:ind w:left="-142"/>
        <w:jc w:val="both"/>
        <w:rPr>
          <w:rFonts w:ascii="Times New Roman" w:hAnsi="Times New Roman"/>
          <w:sz w:val="24"/>
          <w:szCs w:val="24"/>
          <w:lang w:val="sah-RU"/>
        </w:rPr>
      </w:pPr>
      <w:r>
        <w:rPr>
          <w:rFonts w:ascii="Times New Roman" w:hAnsi="Times New Roman"/>
          <w:sz w:val="24"/>
          <w:szCs w:val="24"/>
          <w:lang w:val="sah-RU"/>
        </w:rPr>
        <w:t xml:space="preserve">    </w:t>
      </w:r>
      <w:r w:rsidR="009D546D">
        <w:rPr>
          <w:rFonts w:ascii="Times New Roman" w:hAnsi="Times New Roman"/>
          <w:sz w:val="24"/>
          <w:szCs w:val="24"/>
          <w:lang w:val="sah-RU"/>
        </w:rPr>
        <w:tab/>
      </w:r>
      <w:r>
        <w:rPr>
          <w:rFonts w:ascii="Times New Roman" w:hAnsi="Times New Roman"/>
          <w:sz w:val="24"/>
          <w:szCs w:val="24"/>
          <w:lang w:val="sah-RU"/>
        </w:rPr>
        <w:t>Слепцова Майя Алексеевна – Ц</w:t>
      </w:r>
      <w:r w:rsidR="009D546D">
        <w:rPr>
          <w:rFonts w:ascii="Times New Roman" w:hAnsi="Times New Roman"/>
          <w:sz w:val="24"/>
          <w:szCs w:val="24"/>
          <w:lang w:val="sah-RU"/>
        </w:rPr>
        <w:t>ентральная библиотека</w:t>
      </w:r>
      <w:r w:rsidR="009D546D" w:rsidRPr="00001917">
        <w:rPr>
          <w:rFonts w:ascii="Times New Roman" w:hAnsi="Times New Roman"/>
          <w:sz w:val="24"/>
          <w:szCs w:val="24"/>
          <w:lang w:val="sah-RU"/>
        </w:rPr>
        <w:t>;</w:t>
      </w:r>
    </w:p>
    <w:p w:rsidR="009D546D" w:rsidRDefault="009D546D" w:rsidP="009D546D">
      <w:pPr>
        <w:pStyle w:val="a9"/>
        <w:spacing w:line="276" w:lineRule="auto"/>
        <w:jc w:val="both"/>
        <w:rPr>
          <w:rFonts w:ascii="Times New Roman" w:hAnsi="Times New Roman"/>
          <w:sz w:val="24"/>
          <w:szCs w:val="24"/>
          <w:lang w:val="sah-RU"/>
        </w:rPr>
      </w:pPr>
      <w:r>
        <w:rPr>
          <w:rFonts w:ascii="Times New Roman" w:hAnsi="Times New Roman"/>
          <w:sz w:val="24"/>
          <w:szCs w:val="24"/>
          <w:lang w:val="sah-RU"/>
        </w:rPr>
        <w:tab/>
      </w:r>
      <w:r w:rsidR="000A677F">
        <w:rPr>
          <w:rFonts w:ascii="Times New Roman" w:hAnsi="Times New Roman"/>
          <w:sz w:val="24"/>
          <w:szCs w:val="24"/>
          <w:lang w:val="sah-RU"/>
        </w:rPr>
        <w:t xml:space="preserve">Слепцова Александра Николаевна </w:t>
      </w:r>
      <w:r>
        <w:rPr>
          <w:rFonts w:ascii="Times New Roman" w:hAnsi="Times New Roman"/>
          <w:sz w:val="24"/>
          <w:szCs w:val="24"/>
          <w:lang w:val="sah-RU"/>
        </w:rPr>
        <w:t xml:space="preserve"> – </w:t>
      </w:r>
      <w:r w:rsidR="000A677F">
        <w:rPr>
          <w:rFonts w:ascii="Times New Roman" w:hAnsi="Times New Roman"/>
          <w:sz w:val="24"/>
          <w:szCs w:val="24"/>
          <w:lang w:val="sah-RU"/>
        </w:rPr>
        <w:t>Ф№1 с. Абый</w:t>
      </w:r>
      <w:r>
        <w:rPr>
          <w:rFonts w:ascii="Times New Roman" w:hAnsi="Times New Roman"/>
          <w:sz w:val="24"/>
          <w:szCs w:val="24"/>
          <w:lang w:val="sah-RU"/>
        </w:rPr>
        <w:t>;</w:t>
      </w:r>
    </w:p>
    <w:p w:rsidR="009D546D" w:rsidRDefault="009D546D" w:rsidP="009D546D">
      <w:pPr>
        <w:pStyle w:val="a9"/>
        <w:spacing w:line="276" w:lineRule="auto"/>
        <w:jc w:val="both"/>
        <w:rPr>
          <w:rFonts w:ascii="Times New Roman" w:hAnsi="Times New Roman"/>
          <w:sz w:val="24"/>
          <w:szCs w:val="24"/>
          <w:lang w:val="sah-RU"/>
        </w:rPr>
      </w:pPr>
      <w:r>
        <w:rPr>
          <w:rFonts w:ascii="Times New Roman" w:hAnsi="Times New Roman"/>
          <w:sz w:val="24"/>
          <w:szCs w:val="24"/>
          <w:lang w:val="sah-RU"/>
        </w:rPr>
        <w:tab/>
      </w:r>
      <w:r w:rsidR="000A677F">
        <w:rPr>
          <w:rFonts w:ascii="Times New Roman" w:hAnsi="Times New Roman"/>
          <w:sz w:val="24"/>
          <w:szCs w:val="24"/>
          <w:lang w:val="sah-RU"/>
        </w:rPr>
        <w:t>Горохова Екатерина Егоровна</w:t>
      </w:r>
      <w:r>
        <w:rPr>
          <w:rFonts w:ascii="Times New Roman" w:hAnsi="Times New Roman"/>
          <w:sz w:val="24"/>
          <w:szCs w:val="24"/>
          <w:lang w:val="sah-RU"/>
        </w:rPr>
        <w:t xml:space="preserve"> – </w:t>
      </w:r>
      <w:r w:rsidR="000A677F">
        <w:rPr>
          <w:rFonts w:ascii="Times New Roman" w:hAnsi="Times New Roman"/>
          <w:sz w:val="24"/>
          <w:szCs w:val="24"/>
          <w:lang w:val="sah-RU"/>
        </w:rPr>
        <w:t>Ф№5</w:t>
      </w:r>
      <w:r>
        <w:rPr>
          <w:rFonts w:ascii="Times New Roman" w:hAnsi="Times New Roman"/>
          <w:sz w:val="24"/>
          <w:szCs w:val="24"/>
          <w:lang w:val="sah-RU"/>
        </w:rPr>
        <w:t>;</w:t>
      </w:r>
    </w:p>
    <w:p w:rsidR="009D546D" w:rsidRDefault="009D546D" w:rsidP="000A677F">
      <w:pPr>
        <w:pStyle w:val="a9"/>
        <w:spacing w:line="276" w:lineRule="auto"/>
        <w:jc w:val="both"/>
        <w:rPr>
          <w:rFonts w:ascii="Times New Roman" w:hAnsi="Times New Roman"/>
          <w:sz w:val="24"/>
          <w:szCs w:val="24"/>
          <w:lang w:val="sah-RU"/>
        </w:rPr>
      </w:pPr>
      <w:r>
        <w:rPr>
          <w:rFonts w:ascii="Times New Roman" w:hAnsi="Times New Roman"/>
          <w:sz w:val="24"/>
          <w:szCs w:val="24"/>
          <w:lang w:val="sah-RU"/>
        </w:rPr>
        <w:tab/>
        <w:t xml:space="preserve"> </w:t>
      </w:r>
    </w:p>
    <w:p w:rsidR="00E0742E" w:rsidRPr="009D546D" w:rsidRDefault="00E0742E" w:rsidP="008D1226">
      <w:pPr>
        <w:shd w:val="clear" w:color="auto" w:fill="FFFFFF"/>
        <w:spacing w:after="0" w:line="240" w:lineRule="auto"/>
        <w:jc w:val="both"/>
        <w:rPr>
          <w:rFonts w:ascii="Times New Roman" w:eastAsia="Times New Roman" w:hAnsi="Times New Roman" w:cs="Times New Roman"/>
          <w:b/>
          <w:color w:val="000000" w:themeColor="text1"/>
          <w:sz w:val="24"/>
          <w:szCs w:val="24"/>
          <w:lang w:eastAsia="ru-RU"/>
        </w:rPr>
      </w:pPr>
    </w:p>
    <w:p w:rsidR="00E0742E" w:rsidRPr="000A677F" w:rsidRDefault="00E0742E" w:rsidP="008D1226">
      <w:pPr>
        <w:shd w:val="clear" w:color="auto" w:fill="FFFFFF"/>
        <w:spacing w:after="0" w:line="240" w:lineRule="auto"/>
        <w:jc w:val="both"/>
        <w:rPr>
          <w:rFonts w:ascii="Times New Roman" w:eastAsia="Times New Roman" w:hAnsi="Times New Roman" w:cs="Times New Roman"/>
          <w:b/>
          <w:color w:val="000000" w:themeColor="text1"/>
          <w:sz w:val="24"/>
          <w:szCs w:val="24"/>
          <w:lang w:eastAsia="ru-RU"/>
        </w:rPr>
      </w:pPr>
    </w:p>
    <w:p w:rsidR="00E0742E" w:rsidRDefault="00E0742E" w:rsidP="008D1226">
      <w:pPr>
        <w:shd w:val="clear" w:color="auto" w:fill="FFFFFF"/>
        <w:spacing w:after="0" w:line="240" w:lineRule="auto"/>
        <w:jc w:val="both"/>
        <w:rPr>
          <w:rFonts w:ascii="Times New Roman" w:eastAsia="Times New Roman" w:hAnsi="Times New Roman" w:cs="Times New Roman"/>
          <w:b/>
          <w:color w:val="000000" w:themeColor="text1"/>
          <w:sz w:val="24"/>
          <w:szCs w:val="24"/>
          <w:lang w:val="ru-RU" w:eastAsia="ru-RU"/>
        </w:rPr>
      </w:pPr>
    </w:p>
    <w:p w:rsidR="00685AC1" w:rsidRDefault="00245336" w:rsidP="008D1226">
      <w:pPr>
        <w:shd w:val="clear" w:color="auto" w:fill="FFFFFF"/>
        <w:spacing w:after="0" w:line="240" w:lineRule="auto"/>
        <w:jc w:val="both"/>
        <w:rPr>
          <w:rFonts w:ascii="Times New Roman" w:eastAsia="Times New Roman" w:hAnsi="Times New Roman" w:cs="Times New Roman"/>
          <w:color w:val="000000" w:themeColor="text1"/>
          <w:sz w:val="24"/>
          <w:szCs w:val="24"/>
          <w:lang w:val="ru-RU" w:eastAsia="ru-RU"/>
        </w:rPr>
      </w:pPr>
      <w:r w:rsidRPr="00755012">
        <w:rPr>
          <w:noProof/>
          <w:color w:val="1F497D" w:themeColor="text2"/>
          <w:sz w:val="24"/>
          <w:szCs w:val="24"/>
          <w:lang w:val="ru-RU" w:eastAsia="ru-RU"/>
        </w:rPr>
        <w:drawing>
          <wp:anchor distT="0" distB="0" distL="114300" distR="114300" simplePos="0" relativeHeight="252308480" behindDoc="1" locked="0" layoutInCell="1" allowOverlap="1" wp14:anchorId="65B23DFD" wp14:editId="0200EE2D">
            <wp:simplePos x="0" y="0"/>
            <wp:positionH relativeFrom="column">
              <wp:posOffset>-600710</wp:posOffset>
            </wp:positionH>
            <wp:positionV relativeFrom="paragraph">
              <wp:posOffset>180340</wp:posOffset>
            </wp:positionV>
            <wp:extent cx="7658100" cy="1028700"/>
            <wp:effectExtent l="0" t="0" r="0" b="0"/>
            <wp:wrapThrough wrapText="bothSides">
              <wp:wrapPolygon edited="0">
                <wp:start x="0" y="0"/>
                <wp:lineTo x="0" y="21200"/>
                <wp:lineTo x="21546" y="21200"/>
                <wp:lineTo x="21546" y="0"/>
                <wp:lineTo x="0" y="0"/>
              </wp:wrapPolygon>
            </wp:wrapThrough>
            <wp:docPr id="1033" name="Рисунок 103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810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232E" w:rsidRPr="00CB3A05" w:rsidRDefault="00634443" w:rsidP="00DA232E">
      <w:pPr>
        <w:autoSpaceDE w:val="0"/>
        <w:autoSpaceDN w:val="0"/>
        <w:adjustRightInd w:val="0"/>
        <w:jc w:val="both"/>
        <w:rPr>
          <w:rFonts w:ascii="Times New Roman" w:hAnsi="Times New Roman"/>
          <w:sz w:val="24"/>
          <w:szCs w:val="24"/>
          <w:lang w:val="ru-RU"/>
        </w:rPr>
      </w:pPr>
      <w:r>
        <w:rPr>
          <w:rFonts w:ascii="Times New Roman" w:eastAsia="PT-NewtonYakCyrillic" w:hAnsi="Times New Roman" w:cs="Times New Roman"/>
          <w:sz w:val="24"/>
          <w:szCs w:val="24"/>
          <w:lang w:val="ru-RU"/>
        </w:rPr>
        <w:lastRenderedPageBreak/>
        <w:tab/>
      </w:r>
      <w:r w:rsidR="00DA232E" w:rsidRPr="00CB3A05">
        <w:rPr>
          <w:rFonts w:ascii="Times New Roman" w:hAnsi="Times New Roman"/>
          <w:sz w:val="24"/>
          <w:szCs w:val="24"/>
          <w:lang w:val="ru-RU"/>
        </w:rPr>
        <w:t xml:space="preserve">Работа методического отдела </w:t>
      </w:r>
      <w:r w:rsidR="00DA232E">
        <w:rPr>
          <w:rFonts w:ascii="Times New Roman" w:hAnsi="Times New Roman"/>
          <w:sz w:val="24"/>
          <w:szCs w:val="24"/>
          <w:lang w:val="ru-RU"/>
        </w:rPr>
        <w:t xml:space="preserve">направлена на оказание методической помощи библиотекам, внедрению инновационных программ, конкурсов,  изучению качества предоставляемых библиотеками услуг, повышение профессионального уровня библиотечных работников, осуществление аналитическо-исследовательской работы по различным направлениям деятельности библиотек. Традиционными формами углубления профессиональных знаний являются семинары, круглые столы. </w:t>
      </w:r>
    </w:p>
    <w:p w:rsidR="00DA232E" w:rsidRDefault="000A677F" w:rsidP="00DA232E">
      <w:pPr>
        <w:autoSpaceDE w:val="0"/>
        <w:autoSpaceDN w:val="0"/>
        <w:adjustRightInd w:val="0"/>
        <w:spacing w:after="0" w:line="240" w:lineRule="auto"/>
        <w:jc w:val="center"/>
        <w:rPr>
          <w:rFonts w:ascii="Times New Roman" w:eastAsia="PT-NewtonYakCyrillic" w:hAnsi="Times New Roman"/>
          <w:sz w:val="24"/>
          <w:szCs w:val="24"/>
          <w:lang w:val="ru-RU"/>
        </w:rPr>
      </w:pPr>
      <w:r w:rsidRPr="000A677F">
        <w:rPr>
          <w:rFonts w:ascii="Times New Roman" w:eastAsia="PM-JournalSansYakBoldCyrillic" w:hAnsi="Times New Roman"/>
          <w:bCs/>
          <w:sz w:val="24"/>
          <w:szCs w:val="24"/>
        </w:rPr>
        <w:t>0</w:t>
      </w:r>
      <w:r w:rsidRPr="000A677F">
        <w:rPr>
          <w:rFonts w:ascii="Times New Roman" w:eastAsia="PM-JournalSansYakBoldCyrillic" w:hAnsi="Times New Roman"/>
          <w:bCs/>
          <w:sz w:val="24"/>
          <w:szCs w:val="24"/>
          <w:lang w:val="ru-RU"/>
        </w:rPr>
        <w:t>5</w:t>
      </w:r>
      <w:r w:rsidRPr="000A677F">
        <w:rPr>
          <w:rFonts w:ascii="Times New Roman" w:eastAsia="PM-JournalSansYakBoldCyrillic" w:hAnsi="Times New Roman"/>
          <w:bCs/>
          <w:sz w:val="24"/>
          <w:szCs w:val="24"/>
        </w:rPr>
        <w:t xml:space="preserve"> марта</w:t>
      </w:r>
      <w:r w:rsidRPr="000A677F">
        <w:rPr>
          <w:rFonts w:ascii="Times New Roman" w:eastAsia="PM-JournalSansYakBoldCyrillic" w:hAnsi="Times New Roman"/>
          <w:bCs/>
          <w:sz w:val="24"/>
          <w:szCs w:val="24"/>
          <w:lang w:val="ru-RU"/>
        </w:rPr>
        <w:t xml:space="preserve"> 2021 г. </w:t>
      </w:r>
      <w:r w:rsidRPr="000A677F">
        <w:rPr>
          <w:rFonts w:ascii="Times New Roman" w:eastAsia="PM-JournalSansYakBoldCyrillic" w:hAnsi="Times New Roman"/>
          <w:bCs/>
          <w:sz w:val="24"/>
          <w:szCs w:val="24"/>
        </w:rPr>
        <w:t xml:space="preserve">состоялся </w:t>
      </w:r>
      <w:r w:rsidRPr="000A677F">
        <w:rPr>
          <w:rFonts w:ascii="Times New Roman" w:eastAsia="PT-NewtonYakCyrillic" w:hAnsi="Times New Roman"/>
          <w:sz w:val="24"/>
          <w:szCs w:val="24"/>
          <w:lang w:val="en-US"/>
        </w:rPr>
        <w:t>II</w:t>
      </w:r>
      <w:r w:rsidRPr="000A677F">
        <w:rPr>
          <w:rFonts w:ascii="Times New Roman" w:eastAsia="PT-NewtonYakCyrillic" w:hAnsi="Times New Roman"/>
          <w:sz w:val="24"/>
          <w:szCs w:val="24"/>
        </w:rPr>
        <w:t xml:space="preserve"> </w:t>
      </w:r>
      <w:r w:rsidRPr="000A677F">
        <w:rPr>
          <w:rFonts w:ascii="Times New Roman" w:eastAsia="PT-NewtonYakCyrillic" w:hAnsi="Times New Roman"/>
          <w:sz w:val="24"/>
          <w:szCs w:val="24"/>
          <w:lang w:val="ru-RU"/>
        </w:rPr>
        <w:t>улусный</w:t>
      </w:r>
    </w:p>
    <w:p w:rsidR="000A677F" w:rsidRPr="00DA232E" w:rsidRDefault="000A677F" w:rsidP="00DA232E">
      <w:pPr>
        <w:autoSpaceDE w:val="0"/>
        <w:autoSpaceDN w:val="0"/>
        <w:adjustRightInd w:val="0"/>
        <w:spacing w:after="0" w:line="240" w:lineRule="auto"/>
        <w:jc w:val="center"/>
        <w:rPr>
          <w:rFonts w:ascii="Times New Roman" w:eastAsia="PT-NewtonYakCyrillic" w:hAnsi="Times New Roman"/>
          <w:b/>
          <w:color w:val="1F497D" w:themeColor="text2"/>
          <w:sz w:val="24"/>
          <w:szCs w:val="24"/>
          <w:lang w:val="ru-RU"/>
        </w:rPr>
      </w:pPr>
      <w:r w:rsidRPr="000A677F">
        <w:rPr>
          <w:rFonts w:ascii="Times New Roman" w:eastAsia="PT-NewtonYakCyrillic" w:hAnsi="Times New Roman"/>
          <w:sz w:val="24"/>
          <w:szCs w:val="24"/>
        </w:rPr>
        <w:t>семинар</w:t>
      </w:r>
      <w:r w:rsidRPr="000A677F">
        <w:rPr>
          <w:rFonts w:ascii="Times New Roman" w:eastAsia="PT-NewtonYakCyrillic" w:hAnsi="Times New Roman"/>
          <w:sz w:val="24"/>
          <w:szCs w:val="24"/>
          <w:lang w:val="ru-RU"/>
        </w:rPr>
        <w:t xml:space="preserve"> </w:t>
      </w:r>
      <w:r w:rsidRPr="000A677F">
        <w:rPr>
          <w:rFonts w:ascii="Times New Roman" w:eastAsia="PT-NewtonYakCyrillic" w:hAnsi="Times New Roman"/>
          <w:sz w:val="24"/>
          <w:szCs w:val="24"/>
        </w:rPr>
        <w:t>практикум</w:t>
      </w:r>
      <w:r>
        <w:rPr>
          <w:rFonts w:ascii="Times New Roman" w:eastAsia="PT-NewtonYakCyrillic" w:hAnsi="Times New Roman"/>
          <w:b/>
          <w:sz w:val="24"/>
          <w:szCs w:val="24"/>
          <w:lang w:val="ru-RU"/>
        </w:rPr>
        <w:t xml:space="preserve"> </w:t>
      </w:r>
      <w:r w:rsidRPr="00E85F68">
        <w:rPr>
          <w:rFonts w:ascii="Times New Roman" w:eastAsia="PT-NewtonYakCyrillic" w:hAnsi="Times New Roman"/>
          <w:b/>
          <w:color w:val="1F497D" w:themeColor="text2"/>
          <w:sz w:val="24"/>
          <w:szCs w:val="24"/>
        </w:rPr>
        <w:t>"Эффективная библиотека"</w:t>
      </w:r>
    </w:p>
    <w:p w:rsidR="00DA232E" w:rsidRDefault="00DA232E" w:rsidP="00DA232E">
      <w:pPr>
        <w:autoSpaceDE w:val="0"/>
        <w:autoSpaceDN w:val="0"/>
        <w:adjustRightInd w:val="0"/>
        <w:spacing w:after="0"/>
        <w:jc w:val="both"/>
        <w:rPr>
          <w:rFonts w:ascii="Times New Roman" w:eastAsia="PT-NewtonYakBoldCyrillic" w:hAnsi="Times New Roman" w:cs="Times New Roman"/>
          <w:b/>
          <w:bCs/>
          <w:color w:val="000000" w:themeColor="text1"/>
          <w:sz w:val="24"/>
          <w:szCs w:val="24"/>
          <w:lang w:val="ru-RU"/>
        </w:rPr>
      </w:pPr>
      <w:r>
        <w:rPr>
          <w:rFonts w:ascii="Times New Roman" w:eastAsia="PT-NewtonYakCyrillic" w:hAnsi="Times New Roman" w:cs="Times New Roman"/>
          <w:color w:val="000000" w:themeColor="text1"/>
          <w:sz w:val="24"/>
          <w:szCs w:val="24"/>
          <w:lang w:val="ru-RU"/>
        </w:rPr>
        <w:tab/>
      </w:r>
      <w:r w:rsidR="00675028" w:rsidRPr="00634443">
        <w:rPr>
          <w:rFonts w:ascii="Times New Roman" w:eastAsia="PT-NewtonYakCyrillic" w:hAnsi="Times New Roman" w:cs="Times New Roman"/>
          <w:color w:val="000000" w:themeColor="text1"/>
          <w:sz w:val="24"/>
          <w:szCs w:val="24"/>
          <w:lang w:val="ru-RU"/>
        </w:rPr>
        <w:t xml:space="preserve">В первый день мероприятия был организован на базе Урасалахской библиотеки (заведующая Екатерина Горохова), добившейся определенных успехов по отдельным показателям работы. С презентацией перед </w:t>
      </w:r>
      <w:r w:rsidR="00425EFE">
        <w:rPr>
          <w:rFonts w:ascii="Times New Roman" w:eastAsia="PT-NewtonYakCyrillic" w:hAnsi="Times New Roman" w:cs="Times New Roman"/>
          <w:color w:val="000000" w:themeColor="text1"/>
          <w:sz w:val="24"/>
          <w:szCs w:val="24"/>
          <w:lang w:val="ru-RU"/>
        </w:rPr>
        <w:t>коллективом</w:t>
      </w:r>
      <w:r w:rsidR="00675028" w:rsidRPr="00634443">
        <w:rPr>
          <w:rFonts w:ascii="Times New Roman" w:eastAsia="PT-NewtonYakCyrillic" w:hAnsi="Times New Roman" w:cs="Times New Roman"/>
          <w:color w:val="000000" w:themeColor="text1"/>
          <w:sz w:val="24"/>
          <w:szCs w:val="24"/>
          <w:lang w:val="ru-RU"/>
        </w:rPr>
        <w:t xml:space="preserve"> выступила директор МЦБС </w:t>
      </w:r>
      <w:r>
        <w:rPr>
          <w:rFonts w:ascii="Times New Roman" w:eastAsia="PT-NewtonYakBoldCyrillic" w:hAnsi="Times New Roman" w:cs="Times New Roman"/>
          <w:b/>
          <w:bCs/>
          <w:color w:val="000000" w:themeColor="text1"/>
          <w:sz w:val="24"/>
          <w:szCs w:val="24"/>
          <w:lang w:val="ru-RU"/>
        </w:rPr>
        <w:t xml:space="preserve">КристинаСлепцова. </w:t>
      </w:r>
      <w:r w:rsidR="00675028" w:rsidRPr="00634443">
        <w:rPr>
          <w:rFonts w:ascii="Times New Roman" w:eastAsia="PT-NewtonYakBoldCyrillic" w:hAnsi="Times New Roman" w:cs="Times New Roman"/>
          <w:b/>
          <w:bCs/>
          <w:color w:val="000000" w:themeColor="text1"/>
          <w:sz w:val="24"/>
          <w:szCs w:val="24"/>
          <w:lang w:val="ru-RU"/>
        </w:rPr>
        <w:t xml:space="preserve"> </w:t>
      </w:r>
    </w:p>
    <w:p w:rsidR="00DA232E" w:rsidRDefault="00DA232E" w:rsidP="00DA232E">
      <w:pPr>
        <w:autoSpaceDE w:val="0"/>
        <w:autoSpaceDN w:val="0"/>
        <w:adjustRightInd w:val="0"/>
        <w:spacing w:after="0"/>
        <w:jc w:val="both"/>
        <w:rPr>
          <w:rFonts w:ascii="Times New Roman" w:eastAsia="PT-NewtonYakCyrillic" w:hAnsi="Times New Roman" w:cs="Times New Roman"/>
          <w:color w:val="000000" w:themeColor="text1"/>
          <w:sz w:val="24"/>
          <w:szCs w:val="24"/>
          <w:lang w:val="ru-RU"/>
        </w:rPr>
      </w:pPr>
      <w:r>
        <w:rPr>
          <w:rFonts w:ascii="Times New Roman" w:eastAsia="PT-NewtonYakCyrillic" w:hAnsi="Times New Roman" w:cs="Times New Roman"/>
          <w:color w:val="000000" w:themeColor="text1"/>
          <w:sz w:val="24"/>
          <w:szCs w:val="24"/>
          <w:lang w:val="ru-RU"/>
        </w:rPr>
        <w:tab/>
      </w:r>
      <w:r w:rsidR="00675028" w:rsidRPr="00634443">
        <w:rPr>
          <w:rFonts w:ascii="Times New Roman" w:eastAsia="PT-NewtonYakCyrillic" w:hAnsi="Times New Roman" w:cs="Times New Roman"/>
          <w:color w:val="000000" w:themeColor="text1"/>
          <w:sz w:val="24"/>
          <w:szCs w:val="24"/>
          <w:lang w:val="ru-RU"/>
        </w:rPr>
        <w:t>В</w:t>
      </w:r>
      <w:r w:rsidR="00425EFE">
        <w:rPr>
          <w:rFonts w:ascii="Times New Roman" w:eastAsia="PT-NewtonYakCyrillic" w:hAnsi="Times New Roman" w:cs="Times New Roman"/>
          <w:color w:val="000000" w:themeColor="text1"/>
          <w:sz w:val="24"/>
          <w:szCs w:val="24"/>
          <w:lang w:val="ru-RU"/>
        </w:rPr>
        <w:t xml:space="preserve"> </w:t>
      </w:r>
      <w:r w:rsidR="00675028" w:rsidRPr="00DA232E">
        <w:rPr>
          <w:rFonts w:ascii="Times New Roman" w:eastAsia="PT-NewtonYakCyrillic" w:hAnsi="Times New Roman" w:cs="Times New Roman"/>
          <w:sz w:val="24"/>
          <w:szCs w:val="24"/>
          <w:lang w:val="ru-RU"/>
        </w:rPr>
        <w:t>2020</w:t>
      </w:r>
      <w:r w:rsidR="00675028" w:rsidRPr="00634443">
        <w:rPr>
          <w:rFonts w:ascii="Times New Roman" w:eastAsia="PT-NewtonYakCyrillic" w:hAnsi="Times New Roman" w:cs="Times New Roman"/>
          <w:color w:val="000000" w:themeColor="text1"/>
          <w:sz w:val="24"/>
          <w:szCs w:val="24"/>
          <w:lang w:val="ru-RU"/>
        </w:rPr>
        <w:t xml:space="preserve"> году </w:t>
      </w:r>
      <w:r>
        <w:rPr>
          <w:rFonts w:ascii="Times New Roman" w:eastAsia="PT-NewtonYakCyrillic" w:hAnsi="Times New Roman" w:cs="Times New Roman"/>
          <w:color w:val="000000" w:themeColor="text1"/>
          <w:sz w:val="24"/>
          <w:szCs w:val="24"/>
          <w:lang w:val="ru-RU"/>
        </w:rPr>
        <w:t>работали</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над проектом "</w:t>
      </w:r>
      <w:proofErr w:type="gramStart"/>
      <w:r w:rsidR="00675028" w:rsidRPr="00634443">
        <w:rPr>
          <w:rFonts w:ascii="Times New Roman" w:eastAsia="PT-NewtonYakCyrillic" w:hAnsi="Times New Roman" w:cs="Times New Roman"/>
          <w:color w:val="000000" w:themeColor="text1"/>
          <w:sz w:val="24"/>
          <w:szCs w:val="24"/>
          <w:lang w:val="ru-RU"/>
        </w:rPr>
        <w:t>A</w:t>
      </w:r>
      <w:proofErr w:type="gramEnd"/>
      <w:r w:rsidR="00675028" w:rsidRPr="00634443">
        <w:rPr>
          <w:rFonts w:ascii="Times New Roman" w:eastAsia="PT-NewtonYakCyrillic" w:hAnsi="Times New Roman" w:cs="Times New Roman"/>
          <w:color w:val="000000" w:themeColor="text1"/>
          <w:sz w:val="24"/>
          <w:szCs w:val="24"/>
          <w:lang w:val="ru-RU"/>
        </w:rPr>
        <w:t>нтикафе",</w:t>
      </w:r>
      <w:r w:rsidR="00634443" w:rsidRPr="00634443">
        <w:rPr>
          <w:rFonts w:ascii="Times New Roman" w:eastAsia="PT-NewtonYakCyrillic" w:hAnsi="Times New Roman" w:cs="Times New Roman"/>
          <w:color w:val="000000" w:themeColor="text1"/>
          <w:sz w:val="24"/>
          <w:szCs w:val="24"/>
          <w:lang w:val="ru-RU"/>
        </w:rPr>
        <w:t xml:space="preserve"> направленным на создание креа</w:t>
      </w:r>
      <w:r w:rsidR="00675028" w:rsidRPr="00634443">
        <w:rPr>
          <w:rFonts w:ascii="Times New Roman" w:eastAsia="PT-NewtonYakCyrillic" w:hAnsi="Times New Roman" w:cs="Times New Roman"/>
          <w:color w:val="000000" w:themeColor="text1"/>
          <w:sz w:val="24"/>
          <w:szCs w:val="24"/>
          <w:lang w:val="ru-RU"/>
        </w:rPr>
        <w:t>тивного пространства, способствующего развитию творческого</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потенциала молодежи посёлка,</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общения и просвещения. Под</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него были разработаны 10 подпроектов.</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 xml:space="preserve">В проекте "Перезагрузка" было уделено пристальное внимание организации внутренней работы учреждений и составу сотрудников библиотек </w:t>
      </w:r>
      <w:r w:rsidR="00350A4B" w:rsidRPr="00634443">
        <w:rPr>
          <w:rFonts w:ascii="Times New Roman" w:eastAsia="PT-NewtonYakCyrillic" w:hAnsi="Times New Roman" w:cs="Times New Roman"/>
          <w:color w:val="000000" w:themeColor="text1"/>
          <w:sz w:val="24"/>
          <w:szCs w:val="24"/>
          <w:lang w:val="ru-RU"/>
        </w:rPr>
        <w:t>–</w:t>
      </w:r>
      <w:r>
        <w:rPr>
          <w:rFonts w:ascii="Times New Roman" w:eastAsia="PT-NewtonYakCyrillic" w:hAnsi="Times New Roman" w:cs="Times New Roman"/>
          <w:color w:val="000000" w:themeColor="text1"/>
          <w:sz w:val="24"/>
          <w:szCs w:val="24"/>
          <w:lang w:val="ru-RU"/>
        </w:rPr>
        <w:t xml:space="preserve"> участниц </w:t>
      </w:r>
      <w:r w:rsidR="00675028" w:rsidRPr="00634443">
        <w:rPr>
          <w:rFonts w:ascii="Times New Roman" w:eastAsia="PT-NewtonYakCyrillic" w:hAnsi="Times New Roman" w:cs="Times New Roman"/>
          <w:color w:val="000000" w:themeColor="text1"/>
          <w:sz w:val="24"/>
          <w:szCs w:val="24"/>
          <w:lang w:val="ru-RU"/>
        </w:rPr>
        <w:t>кадрового состава</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 xml:space="preserve">и введение сотрудников из "небиблиотечной сферы": журналистов, филологов - что положительно сказались в работе системы. </w:t>
      </w:r>
    </w:p>
    <w:p w:rsidR="00634443" w:rsidRPr="00634443" w:rsidRDefault="00DA232E" w:rsidP="00DA232E">
      <w:pPr>
        <w:autoSpaceDE w:val="0"/>
        <w:autoSpaceDN w:val="0"/>
        <w:adjustRightInd w:val="0"/>
        <w:spacing w:after="0"/>
        <w:jc w:val="both"/>
        <w:rPr>
          <w:rFonts w:ascii="Times New Roman" w:eastAsia="PT-NewtonYakCyrillic" w:hAnsi="Times New Roman" w:cs="Times New Roman"/>
          <w:color w:val="000000" w:themeColor="text1"/>
          <w:sz w:val="24"/>
          <w:szCs w:val="24"/>
          <w:lang w:val="ru-RU"/>
        </w:rPr>
      </w:pPr>
      <w:r>
        <w:rPr>
          <w:rFonts w:ascii="Times New Roman" w:eastAsia="PT-NewtonYakCyrillic" w:hAnsi="Times New Roman" w:cs="Times New Roman"/>
          <w:color w:val="000000" w:themeColor="text1"/>
          <w:sz w:val="24"/>
          <w:szCs w:val="24"/>
          <w:lang w:val="ru-RU"/>
        </w:rPr>
        <w:tab/>
      </w:r>
      <w:r w:rsidR="00675028" w:rsidRPr="00634443">
        <w:rPr>
          <w:rFonts w:ascii="Times New Roman" w:eastAsia="PT-NewtonYakCyrillic" w:hAnsi="Times New Roman" w:cs="Times New Roman"/>
          <w:color w:val="000000" w:themeColor="text1"/>
          <w:sz w:val="24"/>
          <w:szCs w:val="24"/>
          <w:lang w:val="ru-RU"/>
        </w:rPr>
        <w:t>По дополнительной профессиональной программе переподготовки кадров и повышения</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квалификации прошли обучение</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 xml:space="preserve">8 библиотекарей по самым разным направлениям деятельности: </w:t>
      </w:r>
      <w:proofErr w:type="gramStart"/>
      <w:r w:rsidR="00675028" w:rsidRPr="00634443">
        <w:rPr>
          <w:rFonts w:ascii="Times New Roman" w:eastAsia="PT-NewtonYakCyrillic" w:hAnsi="Times New Roman" w:cs="Times New Roman"/>
          <w:color w:val="000000" w:themeColor="text1"/>
          <w:sz w:val="24"/>
          <w:szCs w:val="24"/>
          <w:lang w:val="ru-RU"/>
        </w:rPr>
        <w:t>"Библиотечно-информационная деятельность", "Технология работы с библиотечным</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фондом", "Социальное партнерство в деятельности библиотек",</w:t>
      </w:r>
      <w:r>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"Библиотечное обслуживание</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детей в новых реалиях", "Управление в культурной среде, проектный подход", "Контрактная</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система в сфере закупок товаров</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для обеспечения государственной и муниципальной услуг",</w:t>
      </w:r>
      <w:r>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"Особенности предоставления</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государственной и муниципальной услугам по электронной</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форме на портале "Госуслуги"</w:t>
      </w:r>
      <w:r>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"Е-Якутия", "Технология творческих мастерских".</w:t>
      </w:r>
      <w:proofErr w:type="gramEnd"/>
      <w:r>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Благодаря чему впервые запущены внутрибиблиотечные</w:t>
      </w:r>
      <w:r w:rsidR="00425EFE">
        <w:rPr>
          <w:rFonts w:ascii="Times New Roman" w:eastAsia="PT-NewtonYakCyrillic" w:hAnsi="Times New Roman" w:cs="Times New Roman"/>
          <w:color w:val="000000" w:themeColor="text1"/>
          <w:sz w:val="24"/>
          <w:szCs w:val="24"/>
          <w:lang w:val="ru-RU"/>
        </w:rPr>
        <w:t xml:space="preserve"> </w:t>
      </w:r>
      <w:r w:rsidR="00675028" w:rsidRPr="00634443">
        <w:rPr>
          <w:rFonts w:ascii="Times New Roman" w:eastAsia="PT-NewtonYakCyrillic" w:hAnsi="Times New Roman" w:cs="Times New Roman"/>
          <w:color w:val="000000" w:themeColor="text1"/>
          <w:sz w:val="24"/>
          <w:szCs w:val="24"/>
          <w:lang w:val="ru-RU"/>
        </w:rPr>
        <w:t>дистанционные курсы, где кураторами работают свои сотрудники, прошедшие обучение на</w:t>
      </w:r>
      <w:r w:rsidR="00331E2D">
        <w:rPr>
          <w:rFonts w:ascii="Times New Roman" w:eastAsia="PT-NewtonYakCyrillic" w:hAnsi="Times New Roman" w:cs="Times New Roman"/>
          <w:color w:val="000000" w:themeColor="text1"/>
          <w:sz w:val="24"/>
          <w:szCs w:val="24"/>
          <w:lang w:val="ru-RU"/>
        </w:rPr>
        <w:t xml:space="preserve"> специальных курсах. П</w:t>
      </w:r>
      <w:r w:rsidR="00675028" w:rsidRPr="00634443">
        <w:rPr>
          <w:rFonts w:ascii="Times New Roman" w:eastAsia="PT-NewtonYakCyrillic" w:hAnsi="Times New Roman" w:cs="Times New Roman"/>
          <w:color w:val="000000" w:themeColor="text1"/>
          <w:sz w:val="24"/>
          <w:szCs w:val="24"/>
          <w:lang w:val="ru-RU"/>
        </w:rPr>
        <w:t xml:space="preserve">оложительную роль сыграли методические выезды сотрудников центральной библиотеки в филиалы. </w:t>
      </w:r>
      <w:r w:rsidR="00331E2D">
        <w:rPr>
          <w:rFonts w:ascii="Times New Roman" w:eastAsia="PT-NewtonYakCyrillic" w:hAnsi="Times New Roman" w:cs="Times New Roman"/>
          <w:color w:val="000000" w:themeColor="text1"/>
          <w:sz w:val="24"/>
          <w:szCs w:val="24"/>
          <w:lang w:val="ru-RU"/>
        </w:rPr>
        <w:t xml:space="preserve"> </w:t>
      </w:r>
    </w:p>
    <w:p w:rsidR="00675028" w:rsidRPr="00675028" w:rsidRDefault="00DA232E" w:rsidP="00DA232E">
      <w:pPr>
        <w:autoSpaceDE w:val="0"/>
        <w:autoSpaceDN w:val="0"/>
        <w:adjustRightInd w:val="0"/>
        <w:spacing w:after="0"/>
        <w:jc w:val="both"/>
        <w:rPr>
          <w:rFonts w:ascii="Times New Roman" w:eastAsia="PT-NewtonYakCyrillic" w:hAnsi="Times New Roman" w:cs="Times New Roman"/>
          <w:sz w:val="24"/>
          <w:szCs w:val="24"/>
          <w:lang w:val="ru-RU"/>
        </w:rPr>
      </w:pPr>
      <w:r>
        <w:rPr>
          <w:rFonts w:ascii="Times New Roman" w:eastAsia="PT-NewtonYakCyrillic" w:hAnsi="Times New Roman" w:cs="Times New Roman"/>
          <w:sz w:val="24"/>
          <w:szCs w:val="24"/>
          <w:lang w:val="ru-RU"/>
        </w:rPr>
        <w:tab/>
      </w:r>
      <w:r w:rsidR="00675028" w:rsidRPr="00675028">
        <w:rPr>
          <w:rFonts w:ascii="Times New Roman" w:eastAsia="PT-NewtonYakCyrillic" w:hAnsi="Times New Roman" w:cs="Times New Roman"/>
          <w:sz w:val="24"/>
          <w:szCs w:val="24"/>
          <w:lang w:val="ru-RU"/>
        </w:rPr>
        <w:t>Удачным нововведением</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можно считать активное внедрение "системного расписания".</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Это подход к событийному наполнению работы библиотеки,</w:t>
      </w:r>
      <w:r w:rsidR="00331E2D">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при котором мероприятия проводятся все рабочее время учреждения.</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Заметным явилось использование специальных методик по</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внедрению современных форм</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работы в деятельности библиотека, взятые из практики работы</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учреждений культуры регионов,</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которые прошли апробацию и</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адаптирование под специфику</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работы районных библиотек -</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это проектная деятельность,</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маркетинг и работа с общественностью.</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Прослушанные 16 выступлений библиотекарей филиалов</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поддержали выступление директора примерами из опыта работы</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своих учреждений. В практической части были предложены 5мастер классов, ознакомивших</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участников с новыми формами</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работ: создание фотоконтента,</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виды выставок и требования к их</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оформлению, создание видео</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контента ватсап группы "Библиоша", составление стат</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отчетов</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по библиотечной деятельности</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семинара.</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Модернизация коснулась рабо</w:t>
      </w:r>
      <w:r w:rsidR="00634443">
        <w:rPr>
          <w:rFonts w:ascii="Times New Roman" w:eastAsia="PT-NewtonYakCyrillic" w:hAnsi="Times New Roman" w:cs="Times New Roman"/>
          <w:sz w:val="24"/>
          <w:szCs w:val="24"/>
          <w:lang w:val="ru-RU"/>
        </w:rPr>
        <w:t>ты с посетителями, организа</w:t>
      </w:r>
      <w:r w:rsidR="00675028" w:rsidRPr="00675028">
        <w:rPr>
          <w:rFonts w:ascii="Times New Roman" w:eastAsia="PT-NewtonYakCyrillic" w:hAnsi="Times New Roman" w:cs="Times New Roman"/>
          <w:sz w:val="24"/>
          <w:szCs w:val="24"/>
          <w:lang w:val="ru-RU"/>
        </w:rPr>
        <w:t>ции пространства, подготовки</w:t>
      </w:r>
      <w:r w:rsidR="00634443">
        <w:rPr>
          <w:rFonts w:ascii="Times New Roman" w:eastAsia="PT-NewtonYakCyrillic" w:hAnsi="Times New Roman" w:cs="Times New Roman"/>
          <w:sz w:val="24"/>
          <w:szCs w:val="24"/>
          <w:lang w:val="ru-RU"/>
        </w:rPr>
        <w:t xml:space="preserve"> проектов, мероприятий, привле</w:t>
      </w:r>
      <w:r w:rsidR="00675028" w:rsidRPr="00675028">
        <w:rPr>
          <w:rFonts w:ascii="Times New Roman" w:eastAsia="PT-NewtonYakCyrillic" w:hAnsi="Times New Roman" w:cs="Times New Roman"/>
          <w:sz w:val="24"/>
          <w:szCs w:val="24"/>
          <w:lang w:val="ru-RU"/>
        </w:rPr>
        <w:t>чения волонтеров, определения</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факторов развития, которые</w:t>
      </w:r>
      <w:r>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обозначили тренды развития</w:t>
      </w:r>
    </w:p>
    <w:p w:rsidR="00675028" w:rsidRPr="00675028" w:rsidRDefault="00675028" w:rsidP="00DA232E">
      <w:pPr>
        <w:autoSpaceDE w:val="0"/>
        <w:autoSpaceDN w:val="0"/>
        <w:adjustRightInd w:val="0"/>
        <w:spacing w:after="0"/>
        <w:jc w:val="both"/>
        <w:rPr>
          <w:rFonts w:ascii="Times New Roman" w:eastAsia="PT-NewtonYakCyrillic" w:hAnsi="Times New Roman" w:cs="Times New Roman"/>
          <w:sz w:val="24"/>
          <w:szCs w:val="24"/>
          <w:lang w:val="ru-RU"/>
        </w:rPr>
      </w:pPr>
      <w:r w:rsidRPr="00675028">
        <w:rPr>
          <w:rFonts w:ascii="Times New Roman" w:eastAsia="PT-NewtonYakCyrillic" w:hAnsi="Times New Roman" w:cs="Times New Roman"/>
          <w:sz w:val="24"/>
          <w:szCs w:val="24"/>
          <w:lang w:val="ru-RU"/>
        </w:rPr>
        <w:t>библиотек района на будущий</w:t>
      </w:r>
      <w:r w:rsidR="00634443">
        <w:rPr>
          <w:rFonts w:ascii="Times New Roman" w:eastAsia="PT-NewtonYakCyrillic" w:hAnsi="Times New Roman" w:cs="Times New Roman"/>
          <w:sz w:val="24"/>
          <w:szCs w:val="24"/>
          <w:lang w:val="ru-RU"/>
        </w:rPr>
        <w:t xml:space="preserve"> год, направленных на популяри</w:t>
      </w:r>
      <w:r w:rsidRPr="00675028">
        <w:rPr>
          <w:rFonts w:ascii="Times New Roman" w:eastAsia="PT-NewtonYakCyrillic" w:hAnsi="Times New Roman" w:cs="Times New Roman"/>
          <w:sz w:val="24"/>
          <w:szCs w:val="24"/>
          <w:lang w:val="ru-RU"/>
        </w:rPr>
        <w:t>зацию библиотеки, как ку</w:t>
      </w:r>
      <w:r w:rsidR="00634443">
        <w:rPr>
          <w:rFonts w:ascii="Times New Roman" w:eastAsia="PT-NewtonYakCyrillic" w:hAnsi="Times New Roman" w:cs="Times New Roman"/>
          <w:sz w:val="24"/>
          <w:szCs w:val="24"/>
          <w:lang w:val="ru-RU"/>
        </w:rPr>
        <w:t>льтур</w:t>
      </w:r>
      <w:r w:rsidRPr="00675028">
        <w:rPr>
          <w:rFonts w:ascii="Times New Roman" w:eastAsia="PT-NewtonYakCyrillic" w:hAnsi="Times New Roman" w:cs="Times New Roman"/>
          <w:sz w:val="24"/>
          <w:szCs w:val="24"/>
          <w:lang w:val="ru-RU"/>
        </w:rPr>
        <w:t>но-досугового центра нового</w:t>
      </w:r>
      <w:r w:rsidR="00DA232E">
        <w:rPr>
          <w:rFonts w:ascii="Times New Roman" w:eastAsia="PT-NewtonYakCyrillic" w:hAnsi="Times New Roman" w:cs="Times New Roman"/>
          <w:sz w:val="24"/>
          <w:szCs w:val="24"/>
          <w:lang w:val="ru-RU"/>
        </w:rPr>
        <w:t xml:space="preserve"> </w:t>
      </w:r>
      <w:r w:rsidRPr="00675028">
        <w:rPr>
          <w:rFonts w:ascii="Times New Roman" w:eastAsia="PT-NewtonYakCyrillic" w:hAnsi="Times New Roman" w:cs="Times New Roman"/>
          <w:sz w:val="24"/>
          <w:szCs w:val="24"/>
          <w:lang w:val="ru-RU"/>
        </w:rPr>
        <w:t>формата. Главной задачей стало</w:t>
      </w:r>
      <w:r w:rsidR="00634443">
        <w:rPr>
          <w:rFonts w:ascii="Times New Roman" w:eastAsia="PT-NewtonYakCyrillic" w:hAnsi="Times New Roman" w:cs="Times New Roman"/>
          <w:sz w:val="24"/>
          <w:szCs w:val="24"/>
          <w:lang w:val="ru-RU"/>
        </w:rPr>
        <w:t xml:space="preserve"> создание и сопровождение проектов, рассчитанных на расширение и привлечение новой ау</w:t>
      </w:r>
      <w:r w:rsidRPr="00675028">
        <w:rPr>
          <w:rFonts w:ascii="Times New Roman" w:eastAsia="PT-NewtonYakCyrillic" w:hAnsi="Times New Roman" w:cs="Times New Roman"/>
          <w:sz w:val="24"/>
          <w:szCs w:val="24"/>
          <w:lang w:val="ru-RU"/>
        </w:rPr>
        <w:t>дитории.</w:t>
      </w:r>
    </w:p>
    <w:p w:rsidR="00B86928" w:rsidRDefault="00B86928" w:rsidP="00DA232E">
      <w:pPr>
        <w:autoSpaceDE w:val="0"/>
        <w:autoSpaceDN w:val="0"/>
        <w:adjustRightInd w:val="0"/>
        <w:spacing w:after="0"/>
        <w:jc w:val="both"/>
        <w:rPr>
          <w:rFonts w:ascii="Times New Roman" w:eastAsia="PT-NewtonYakCyrillic" w:hAnsi="Times New Roman" w:cs="Times New Roman"/>
          <w:sz w:val="24"/>
          <w:szCs w:val="24"/>
          <w:lang w:val="ru-RU"/>
        </w:rPr>
      </w:pPr>
      <w:r w:rsidRPr="000B511D">
        <w:rPr>
          <w:noProof/>
          <w:color w:val="17365D" w:themeColor="text2" w:themeShade="BF"/>
          <w:lang w:val="ru-RU" w:eastAsia="ru-RU"/>
        </w:rPr>
        <w:drawing>
          <wp:anchor distT="0" distB="0" distL="114300" distR="114300" simplePos="0" relativeHeight="252341248" behindDoc="1" locked="0" layoutInCell="1" allowOverlap="1" wp14:anchorId="563B716A" wp14:editId="417ACFDE">
            <wp:simplePos x="0" y="0"/>
            <wp:positionH relativeFrom="column">
              <wp:posOffset>-567690</wp:posOffset>
            </wp:positionH>
            <wp:positionV relativeFrom="paragraph">
              <wp:posOffset>332740</wp:posOffset>
            </wp:positionV>
            <wp:extent cx="7696835" cy="995045"/>
            <wp:effectExtent l="0" t="0" r="0" b="0"/>
            <wp:wrapThrough wrapText="bothSides">
              <wp:wrapPolygon edited="0">
                <wp:start x="21600" y="21600"/>
                <wp:lineTo x="21600" y="510"/>
                <wp:lineTo x="55" y="510"/>
                <wp:lineTo x="55" y="21600"/>
                <wp:lineTo x="21600" y="21600"/>
              </wp:wrapPolygon>
            </wp:wrapThrough>
            <wp:docPr id="24" name="Рисунок 2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flipV="1">
                      <a:off x="0" y="0"/>
                      <a:ext cx="7696835" cy="995045"/>
                    </a:xfrm>
                    <a:prstGeom prst="rect">
                      <a:avLst/>
                    </a:prstGeom>
                    <a:noFill/>
                    <a:ln>
                      <a:noFill/>
                    </a:ln>
                    <a:extLst>
                      <a:ext uri="{53640926-AAD7-44D8-BBD7-CCE9431645EC}">
                        <a14:shadowObscured xmlns:a14="http://schemas.microsoft.com/office/drawing/2010/main"/>
                      </a:ext>
                    </a:extLst>
                  </pic:spPr>
                </pic:pic>
              </a:graphicData>
            </a:graphic>
          </wp:anchor>
        </w:drawing>
      </w:r>
      <w:r w:rsidR="00634443">
        <w:rPr>
          <w:rFonts w:ascii="Times New Roman" w:eastAsia="PT-NewtonYakCyrillic" w:hAnsi="Times New Roman" w:cs="Times New Roman"/>
          <w:sz w:val="24"/>
          <w:szCs w:val="24"/>
          <w:lang w:val="ru-RU"/>
        </w:rPr>
        <w:tab/>
      </w:r>
    </w:p>
    <w:p w:rsidR="00675028" w:rsidRPr="00675028" w:rsidRDefault="00B86928" w:rsidP="00DA232E">
      <w:pPr>
        <w:autoSpaceDE w:val="0"/>
        <w:autoSpaceDN w:val="0"/>
        <w:adjustRightInd w:val="0"/>
        <w:spacing w:after="0"/>
        <w:jc w:val="both"/>
        <w:rPr>
          <w:rFonts w:ascii="Times New Roman" w:eastAsia="PT-NewtonYakCyrillic" w:hAnsi="Times New Roman" w:cs="Times New Roman"/>
          <w:sz w:val="24"/>
          <w:szCs w:val="24"/>
          <w:lang w:val="ru-RU"/>
        </w:rPr>
      </w:pPr>
      <w:r>
        <w:rPr>
          <w:rFonts w:ascii="Times New Roman" w:eastAsia="PT-NewtonYakCyrillic" w:hAnsi="Times New Roman" w:cs="Times New Roman"/>
          <w:sz w:val="24"/>
          <w:szCs w:val="24"/>
          <w:lang w:val="ru-RU"/>
        </w:rPr>
        <w:lastRenderedPageBreak/>
        <w:tab/>
      </w:r>
      <w:r w:rsidR="00675028" w:rsidRPr="00675028">
        <w:rPr>
          <w:rFonts w:ascii="Times New Roman" w:eastAsia="PT-NewtonYakCyrillic" w:hAnsi="Times New Roman" w:cs="Times New Roman"/>
          <w:sz w:val="24"/>
          <w:szCs w:val="24"/>
          <w:lang w:val="ru-RU"/>
        </w:rPr>
        <w:t>Во второй день библиотекари</w:t>
      </w:r>
      <w:r w:rsidR="00DA232E">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улуса участвовали в деловой игре</w:t>
      </w:r>
      <w:r w:rsidR="00DA232E">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"МЦБС в условиях перехода к</w:t>
      </w:r>
      <w:r w:rsidR="00DA232E">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па</w:t>
      </w:r>
      <w:r w:rsidR="00634443">
        <w:rPr>
          <w:rFonts w:ascii="Times New Roman" w:eastAsia="PT-NewtonYakCyrillic" w:hAnsi="Times New Roman" w:cs="Times New Roman"/>
          <w:sz w:val="24"/>
          <w:szCs w:val="24"/>
          <w:lang w:val="ru-RU"/>
        </w:rPr>
        <w:t>ртнерским отношениям" - решали пути расширения территории воздействия библиотек с помощью взаимовыгодного согла</w:t>
      </w:r>
      <w:r w:rsidR="00675028" w:rsidRPr="00675028">
        <w:rPr>
          <w:rFonts w:ascii="Times New Roman" w:eastAsia="PT-NewtonYakCyrillic" w:hAnsi="Times New Roman" w:cs="Times New Roman"/>
          <w:sz w:val="24"/>
          <w:szCs w:val="24"/>
          <w:lang w:val="ru-RU"/>
        </w:rPr>
        <w:t>шения с друзьями - партнерами.</w:t>
      </w:r>
      <w:r w:rsidR="00634443">
        <w:rPr>
          <w:rFonts w:ascii="Times New Roman" w:eastAsia="PT-NewtonYakCyrillic" w:hAnsi="Times New Roman" w:cs="Times New Roman"/>
          <w:sz w:val="24"/>
          <w:szCs w:val="24"/>
          <w:lang w:val="ru-RU"/>
        </w:rPr>
        <w:t xml:space="preserve"> В групповой работе по составлению чернового варианта доку</w:t>
      </w:r>
      <w:r w:rsidR="00675028" w:rsidRPr="00675028">
        <w:rPr>
          <w:rFonts w:ascii="Times New Roman" w:eastAsia="PT-NewtonYakCyrillic" w:hAnsi="Times New Roman" w:cs="Times New Roman"/>
          <w:sz w:val="24"/>
          <w:szCs w:val="24"/>
          <w:lang w:val="ru-RU"/>
        </w:rPr>
        <w:t>мента участвовали председатель</w:t>
      </w:r>
      <w:r w:rsidR="00DA232E">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 xml:space="preserve">улусного комитета ветеранов </w:t>
      </w:r>
      <w:r w:rsidR="00634443">
        <w:rPr>
          <w:rFonts w:ascii="Times New Roman" w:eastAsia="PT-NewtonYakBoldCyrillic" w:hAnsi="Times New Roman" w:cs="Times New Roman"/>
          <w:b/>
          <w:bCs/>
          <w:sz w:val="24"/>
          <w:szCs w:val="24"/>
          <w:lang w:val="ru-RU"/>
        </w:rPr>
        <w:t>Ве</w:t>
      </w:r>
      <w:r w:rsidR="00675028" w:rsidRPr="00675028">
        <w:rPr>
          <w:rFonts w:ascii="Times New Roman" w:eastAsia="PT-NewtonYakBoldCyrillic" w:hAnsi="Times New Roman" w:cs="Times New Roman"/>
          <w:b/>
          <w:bCs/>
          <w:sz w:val="24"/>
          <w:szCs w:val="24"/>
          <w:lang w:val="ru-RU"/>
        </w:rPr>
        <w:t xml:space="preserve">ра Слепцова, </w:t>
      </w:r>
      <w:r w:rsidR="00675028" w:rsidRPr="00675028">
        <w:rPr>
          <w:rFonts w:ascii="Times New Roman" w:eastAsia="PT-NewtonYakCyrillic" w:hAnsi="Times New Roman" w:cs="Times New Roman"/>
          <w:sz w:val="24"/>
          <w:szCs w:val="24"/>
          <w:lang w:val="ru-RU"/>
        </w:rPr>
        <w:t>представители</w:t>
      </w:r>
      <w:r w:rsidR="00DA232E">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 xml:space="preserve">полиции </w:t>
      </w:r>
      <w:proofErr w:type="gramStart"/>
      <w:r w:rsidR="00675028" w:rsidRPr="00675028">
        <w:rPr>
          <w:rFonts w:ascii="Times New Roman" w:eastAsia="PT-NewtonYakBoldCyrillic" w:hAnsi="Times New Roman" w:cs="Times New Roman"/>
          <w:b/>
          <w:bCs/>
          <w:sz w:val="24"/>
          <w:szCs w:val="24"/>
          <w:lang w:val="ru-RU"/>
        </w:rPr>
        <w:t>A</w:t>
      </w:r>
      <w:proofErr w:type="gramEnd"/>
      <w:r w:rsidR="00675028" w:rsidRPr="00675028">
        <w:rPr>
          <w:rFonts w:ascii="Times New Roman" w:eastAsia="PT-NewtonYakBoldCyrillic" w:hAnsi="Times New Roman" w:cs="Times New Roman"/>
          <w:b/>
          <w:bCs/>
          <w:sz w:val="24"/>
          <w:szCs w:val="24"/>
          <w:lang w:val="ru-RU"/>
        </w:rPr>
        <w:t>лексей Попов</w:t>
      </w:r>
      <w:r w:rsidR="00634443">
        <w:rPr>
          <w:rFonts w:ascii="Times New Roman" w:eastAsia="PT-NewtonYakCyrillic" w:hAnsi="Times New Roman" w:cs="Times New Roman"/>
          <w:sz w:val="24"/>
          <w:szCs w:val="24"/>
          <w:lang w:val="ru-RU"/>
        </w:rPr>
        <w:t>, управ</w:t>
      </w:r>
      <w:r w:rsidR="00675028" w:rsidRPr="00675028">
        <w:rPr>
          <w:rFonts w:ascii="Times New Roman" w:eastAsia="PT-NewtonYakCyrillic" w:hAnsi="Times New Roman" w:cs="Times New Roman"/>
          <w:sz w:val="24"/>
          <w:szCs w:val="24"/>
          <w:lang w:val="ru-RU"/>
        </w:rPr>
        <w:t xml:space="preserve">ления защиты населения </w:t>
      </w:r>
      <w:r w:rsidR="00634443">
        <w:rPr>
          <w:rFonts w:ascii="Times New Roman" w:eastAsia="PT-NewtonYakBoldCyrillic" w:hAnsi="Times New Roman" w:cs="Times New Roman"/>
          <w:b/>
          <w:bCs/>
          <w:sz w:val="24"/>
          <w:szCs w:val="24"/>
          <w:lang w:val="ru-RU"/>
        </w:rPr>
        <w:t>Aкси</w:t>
      </w:r>
      <w:r w:rsidR="00675028" w:rsidRPr="00675028">
        <w:rPr>
          <w:rFonts w:ascii="Times New Roman" w:eastAsia="PT-NewtonYakBoldCyrillic" w:hAnsi="Times New Roman" w:cs="Times New Roman"/>
          <w:b/>
          <w:bCs/>
          <w:sz w:val="24"/>
          <w:szCs w:val="24"/>
          <w:lang w:val="ru-RU"/>
        </w:rPr>
        <w:t xml:space="preserve">нья Баишева. </w:t>
      </w:r>
      <w:r w:rsidR="00634443">
        <w:rPr>
          <w:rFonts w:ascii="Times New Roman" w:eastAsia="PT-NewtonYakCyrillic" w:hAnsi="Times New Roman" w:cs="Times New Roman"/>
          <w:sz w:val="24"/>
          <w:szCs w:val="24"/>
          <w:lang w:val="ru-RU"/>
        </w:rPr>
        <w:t>Библиотека бесконечно благодарна им за под</w:t>
      </w:r>
      <w:r w:rsidR="00675028" w:rsidRPr="00675028">
        <w:rPr>
          <w:rFonts w:ascii="Times New Roman" w:eastAsia="PT-NewtonYakCyrillic" w:hAnsi="Times New Roman" w:cs="Times New Roman"/>
          <w:sz w:val="24"/>
          <w:szCs w:val="24"/>
          <w:lang w:val="ru-RU"/>
        </w:rPr>
        <w:t>держку и принятие инициативы</w:t>
      </w:r>
      <w:r w:rsidR="00634443">
        <w:rPr>
          <w:rFonts w:ascii="Times New Roman" w:eastAsia="PT-NewtonYakCyrillic" w:hAnsi="Times New Roman" w:cs="Times New Roman"/>
          <w:sz w:val="24"/>
          <w:szCs w:val="24"/>
          <w:lang w:val="ru-RU"/>
        </w:rPr>
        <w:t xml:space="preserve"> библиотеки по дальнейшей сов</w:t>
      </w:r>
      <w:r w:rsidR="00675028" w:rsidRPr="00675028">
        <w:rPr>
          <w:rFonts w:ascii="Times New Roman" w:eastAsia="PT-NewtonYakCyrillic" w:hAnsi="Times New Roman" w:cs="Times New Roman"/>
          <w:sz w:val="24"/>
          <w:szCs w:val="24"/>
          <w:lang w:val="ru-RU"/>
        </w:rPr>
        <w:t>местной работе.</w:t>
      </w:r>
      <w:r w:rsidR="00DA232E">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Комплексная работа</w:t>
      </w:r>
      <w:r w:rsidR="00634443">
        <w:rPr>
          <w:rFonts w:ascii="Times New Roman" w:eastAsia="PT-NewtonYakCyrillic" w:hAnsi="Times New Roman" w:cs="Times New Roman"/>
          <w:sz w:val="24"/>
          <w:szCs w:val="24"/>
          <w:lang w:val="ru-RU"/>
        </w:rPr>
        <w:t xml:space="preserve"> по формированию обновленной библи</w:t>
      </w:r>
      <w:r w:rsidR="00675028" w:rsidRPr="00675028">
        <w:rPr>
          <w:rFonts w:ascii="Times New Roman" w:eastAsia="PT-NewtonYakCyrillic" w:hAnsi="Times New Roman" w:cs="Times New Roman"/>
          <w:sz w:val="24"/>
          <w:szCs w:val="24"/>
          <w:lang w:val="ru-RU"/>
        </w:rPr>
        <w:t xml:space="preserve">отечной сети </w:t>
      </w:r>
      <w:proofErr w:type="gramStart"/>
      <w:r w:rsidR="00675028" w:rsidRPr="00675028">
        <w:rPr>
          <w:rFonts w:ascii="Times New Roman" w:eastAsia="PT-NewtonYakCyrillic" w:hAnsi="Times New Roman" w:cs="Times New Roman"/>
          <w:sz w:val="24"/>
          <w:szCs w:val="24"/>
          <w:lang w:val="ru-RU"/>
        </w:rPr>
        <w:t>A</w:t>
      </w:r>
      <w:proofErr w:type="gramEnd"/>
      <w:r w:rsidR="00675028" w:rsidRPr="00675028">
        <w:rPr>
          <w:rFonts w:ascii="Times New Roman" w:eastAsia="PT-NewtonYakCyrillic" w:hAnsi="Times New Roman" w:cs="Times New Roman"/>
          <w:sz w:val="24"/>
          <w:szCs w:val="24"/>
          <w:lang w:val="ru-RU"/>
        </w:rPr>
        <w:t>быйского района</w:t>
      </w:r>
      <w:r w:rsidR="00634443">
        <w:rPr>
          <w:rFonts w:ascii="Times New Roman" w:eastAsia="PT-NewtonYakCyrillic" w:hAnsi="Times New Roman" w:cs="Times New Roman"/>
          <w:sz w:val="24"/>
          <w:szCs w:val="24"/>
          <w:lang w:val="ru-RU"/>
        </w:rPr>
        <w:t xml:space="preserve"> продолжается и надеется на под</w:t>
      </w:r>
      <w:r w:rsidR="00675028" w:rsidRPr="00675028">
        <w:rPr>
          <w:rFonts w:ascii="Times New Roman" w:eastAsia="PT-NewtonYakCyrillic" w:hAnsi="Times New Roman" w:cs="Times New Roman"/>
          <w:sz w:val="24"/>
          <w:szCs w:val="24"/>
          <w:lang w:val="ru-RU"/>
        </w:rPr>
        <w:t xml:space="preserve">держку социума. </w:t>
      </w:r>
      <w:r w:rsidR="00634443">
        <w:rPr>
          <w:rFonts w:ascii="Times New Roman" w:eastAsia="PT-NewtonYakItalicCyrillic" w:hAnsi="Times New Roman" w:cs="Times New Roman"/>
          <w:i/>
          <w:iCs/>
          <w:sz w:val="24"/>
          <w:szCs w:val="24"/>
          <w:lang w:val="ru-RU"/>
        </w:rPr>
        <w:t>"Сделать библи</w:t>
      </w:r>
      <w:r w:rsidR="00675028" w:rsidRPr="00675028">
        <w:rPr>
          <w:rFonts w:ascii="Times New Roman" w:eastAsia="PT-NewtonYakItalicCyrillic" w:hAnsi="Times New Roman" w:cs="Times New Roman"/>
          <w:i/>
          <w:iCs/>
          <w:sz w:val="24"/>
          <w:szCs w:val="24"/>
          <w:lang w:val="ru-RU"/>
        </w:rPr>
        <w:t>отеку видимой в социуме сделает</w:t>
      </w:r>
      <w:r w:rsidR="00634443">
        <w:rPr>
          <w:rFonts w:ascii="Times New Roman" w:eastAsia="PT-NewtonYakItalicCyrillic" w:hAnsi="Times New Roman" w:cs="Times New Roman"/>
          <w:i/>
          <w:iCs/>
          <w:sz w:val="24"/>
          <w:szCs w:val="24"/>
          <w:lang w:val="ru-RU"/>
        </w:rPr>
        <w:t xml:space="preserve"> новый сайт - это площадка, по</w:t>
      </w:r>
      <w:r w:rsidR="00675028" w:rsidRPr="00675028">
        <w:rPr>
          <w:rFonts w:ascii="Times New Roman" w:eastAsia="PT-NewtonYakItalicCyrillic" w:hAnsi="Times New Roman" w:cs="Times New Roman"/>
          <w:i/>
          <w:iCs/>
          <w:sz w:val="24"/>
          <w:szCs w:val="24"/>
          <w:lang w:val="ru-RU"/>
        </w:rPr>
        <w:t>священная работе библиотеки,</w:t>
      </w:r>
      <w:r w:rsidR="00DA232E">
        <w:rPr>
          <w:rFonts w:ascii="Times New Roman" w:eastAsia="PT-NewtonYakItalicCyrillic" w:hAnsi="Times New Roman" w:cs="Times New Roman"/>
          <w:i/>
          <w:iCs/>
          <w:sz w:val="24"/>
          <w:szCs w:val="24"/>
          <w:lang w:val="ru-RU"/>
        </w:rPr>
        <w:t xml:space="preserve"> </w:t>
      </w:r>
      <w:r w:rsidR="00675028" w:rsidRPr="00675028">
        <w:rPr>
          <w:rFonts w:ascii="Times New Roman" w:eastAsia="PT-NewtonYakItalicCyrillic" w:hAnsi="Times New Roman" w:cs="Times New Roman"/>
          <w:i/>
          <w:iCs/>
          <w:sz w:val="24"/>
          <w:szCs w:val="24"/>
          <w:lang w:val="ru-RU"/>
        </w:rPr>
        <w:t>проектам и событиям, которые</w:t>
      </w:r>
      <w:r w:rsidR="00DA232E">
        <w:rPr>
          <w:rFonts w:ascii="Times New Roman" w:eastAsia="PT-NewtonYakItalicCyrillic" w:hAnsi="Times New Roman" w:cs="Times New Roman"/>
          <w:i/>
          <w:iCs/>
          <w:sz w:val="24"/>
          <w:szCs w:val="24"/>
          <w:lang w:val="ru-RU"/>
        </w:rPr>
        <w:t xml:space="preserve"> </w:t>
      </w:r>
      <w:r w:rsidR="00675028" w:rsidRPr="00675028">
        <w:rPr>
          <w:rFonts w:ascii="Times New Roman" w:eastAsia="PT-NewtonYakItalicCyrillic" w:hAnsi="Times New Roman" w:cs="Times New Roman"/>
          <w:i/>
          <w:iCs/>
          <w:sz w:val="24"/>
          <w:szCs w:val="24"/>
          <w:lang w:val="ru-RU"/>
        </w:rPr>
        <w:t>мы реализуем и проводим. В том</w:t>
      </w:r>
      <w:r w:rsidR="00634443">
        <w:rPr>
          <w:rFonts w:ascii="Times New Roman" w:eastAsia="PT-NewtonYakItalicCyrillic" w:hAnsi="Times New Roman" w:cs="Times New Roman"/>
          <w:i/>
          <w:iCs/>
          <w:sz w:val="24"/>
          <w:szCs w:val="24"/>
          <w:lang w:val="ru-RU"/>
        </w:rPr>
        <w:t xml:space="preserve"> числе мы хотим сделать его методической и образовательной пло</w:t>
      </w:r>
      <w:r w:rsidR="00675028" w:rsidRPr="00675028">
        <w:rPr>
          <w:rFonts w:ascii="Times New Roman" w:eastAsia="PT-NewtonYakItalicCyrillic" w:hAnsi="Times New Roman" w:cs="Times New Roman"/>
          <w:i/>
          <w:iCs/>
          <w:sz w:val="24"/>
          <w:szCs w:val="24"/>
          <w:lang w:val="ru-RU"/>
        </w:rPr>
        <w:t>щадкой для коллег. A также дать</w:t>
      </w:r>
      <w:r w:rsidR="00634443">
        <w:rPr>
          <w:rFonts w:ascii="Times New Roman" w:eastAsia="PT-NewtonYakItalicCyrillic" w:hAnsi="Times New Roman" w:cs="Times New Roman"/>
          <w:i/>
          <w:iCs/>
          <w:sz w:val="24"/>
          <w:szCs w:val="24"/>
          <w:lang w:val="ru-RU"/>
        </w:rPr>
        <w:t xml:space="preserve"> нашим читателям еще одну возможность доступа к фондам и услугам библиотеки. Добро пожало</w:t>
      </w:r>
      <w:r w:rsidR="00675028" w:rsidRPr="00675028">
        <w:rPr>
          <w:rFonts w:ascii="Times New Roman" w:eastAsia="PT-NewtonYakItalicCyrillic" w:hAnsi="Times New Roman" w:cs="Times New Roman"/>
          <w:i/>
          <w:iCs/>
          <w:sz w:val="24"/>
          <w:szCs w:val="24"/>
          <w:lang w:val="ru-RU"/>
        </w:rPr>
        <w:t xml:space="preserve">вать!" </w:t>
      </w:r>
      <w:r w:rsidR="00675028" w:rsidRPr="00675028">
        <w:rPr>
          <w:rFonts w:ascii="Times New Roman" w:eastAsia="PT-NewtonYakCyrillic" w:hAnsi="Times New Roman" w:cs="Times New Roman"/>
          <w:sz w:val="24"/>
          <w:szCs w:val="24"/>
          <w:lang w:val="ru-RU"/>
        </w:rPr>
        <w:t>- приглашает Кристина</w:t>
      </w:r>
      <w:r w:rsidR="00DA232E">
        <w:rPr>
          <w:rFonts w:ascii="Times New Roman" w:eastAsia="PT-NewtonYakCyrillic" w:hAnsi="Times New Roman" w:cs="Times New Roman"/>
          <w:sz w:val="24"/>
          <w:szCs w:val="24"/>
          <w:lang w:val="ru-RU"/>
        </w:rPr>
        <w:t xml:space="preserve"> </w:t>
      </w:r>
      <w:r w:rsidR="00675028" w:rsidRPr="00675028">
        <w:rPr>
          <w:rFonts w:ascii="Times New Roman" w:eastAsia="PT-NewtonYakCyrillic" w:hAnsi="Times New Roman" w:cs="Times New Roman"/>
          <w:sz w:val="24"/>
          <w:szCs w:val="24"/>
          <w:lang w:val="ru-RU"/>
        </w:rPr>
        <w:t>Владимировна, директор</w:t>
      </w:r>
      <w:r w:rsidR="00634443">
        <w:rPr>
          <w:rFonts w:ascii="Times New Roman" w:eastAsia="PT-NewtonYakCyrillic" w:hAnsi="Times New Roman" w:cs="Times New Roman"/>
          <w:sz w:val="24"/>
          <w:szCs w:val="24"/>
          <w:lang w:val="ru-RU"/>
        </w:rPr>
        <w:t xml:space="preserve"> МЦБС, информационно-куль</w:t>
      </w:r>
      <w:r w:rsidR="00675028" w:rsidRPr="00675028">
        <w:rPr>
          <w:rFonts w:ascii="Times New Roman" w:eastAsia="PT-NewtonYakCyrillic" w:hAnsi="Times New Roman" w:cs="Times New Roman"/>
          <w:sz w:val="24"/>
          <w:szCs w:val="24"/>
          <w:lang w:val="ru-RU"/>
        </w:rPr>
        <w:t>турный центра, пространства</w:t>
      </w:r>
      <w:r w:rsidR="00634443">
        <w:rPr>
          <w:rFonts w:ascii="Times New Roman" w:eastAsia="PT-NewtonYakCyrillic" w:hAnsi="Times New Roman" w:cs="Times New Roman"/>
          <w:sz w:val="24"/>
          <w:szCs w:val="24"/>
          <w:lang w:val="ru-RU"/>
        </w:rPr>
        <w:t xml:space="preserve"> интеллектуального и творческо</w:t>
      </w:r>
      <w:r w:rsidR="00675028" w:rsidRPr="00675028">
        <w:rPr>
          <w:rFonts w:ascii="Times New Roman" w:eastAsia="PT-NewtonYakCyrillic" w:hAnsi="Times New Roman" w:cs="Times New Roman"/>
          <w:sz w:val="24"/>
          <w:szCs w:val="24"/>
          <w:lang w:val="ru-RU"/>
        </w:rPr>
        <w:t>го развития.</w:t>
      </w:r>
    </w:p>
    <w:p w:rsidR="00675028" w:rsidRPr="00675028" w:rsidRDefault="00675028" w:rsidP="00DA232E">
      <w:pPr>
        <w:autoSpaceDE w:val="0"/>
        <w:autoSpaceDN w:val="0"/>
        <w:adjustRightInd w:val="0"/>
        <w:spacing w:after="0"/>
        <w:jc w:val="both"/>
        <w:rPr>
          <w:rFonts w:ascii="Times New Roman" w:eastAsia="PT-NewtonYakCyrillic" w:hAnsi="Times New Roman" w:cs="Times New Roman"/>
          <w:sz w:val="24"/>
          <w:szCs w:val="24"/>
          <w:lang w:val="ru-RU"/>
        </w:rPr>
      </w:pPr>
      <w:r w:rsidRPr="00675028">
        <w:rPr>
          <w:rFonts w:ascii="Times New Roman" w:eastAsia="PT-NewtonYakCyrillic" w:hAnsi="Times New Roman" w:cs="Times New Roman"/>
          <w:sz w:val="24"/>
          <w:szCs w:val="24"/>
          <w:lang w:val="ru-RU"/>
        </w:rPr>
        <w:t>Библиотека будет тем более</w:t>
      </w:r>
      <w:r w:rsidR="00DA232E">
        <w:rPr>
          <w:rFonts w:ascii="Times New Roman" w:eastAsia="PT-NewtonYakCyrillic" w:hAnsi="Times New Roman" w:cs="Times New Roman"/>
          <w:sz w:val="24"/>
          <w:szCs w:val="24"/>
          <w:lang w:val="ru-RU"/>
        </w:rPr>
        <w:t xml:space="preserve"> </w:t>
      </w:r>
      <w:r w:rsidRPr="00675028">
        <w:rPr>
          <w:rFonts w:ascii="Times New Roman" w:eastAsia="PT-NewtonYakCyrillic" w:hAnsi="Times New Roman" w:cs="Times New Roman"/>
          <w:sz w:val="24"/>
          <w:szCs w:val="24"/>
          <w:lang w:val="ru-RU"/>
        </w:rPr>
        <w:t>востребованной, чем больше она</w:t>
      </w:r>
      <w:r w:rsidR="00DA232E">
        <w:rPr>
          <w:rFonts w:ascii="Times New Roman" w:eastAsia="PT-NewtonYakCyrillic" w:hAnsi="Times New Roman" w:cs="Times New Roman"/>
          <w:sz w:val="24"/>
          <w:szCs w:val="24"/>
          <w:lang w:val="ru-RU"/>
        </w:rPr>
        <w:t xml:space="preserve"> </w:t>
      </w:r>
      <w:r w:rsidRPr="00675028">
        <w:rPr>
          <w:rFonts w:ascii="Times New Roman" w:eastAsia="PT-NewtonYakCyrillic" w:hAnsi="Times New Roman" w:cs="Times New Roman"/>
          <w:sz w:val="24"/>
          <w:szCs w:val="24"/>
          <w:lang w:val="ru-RU"/>
        </w:rPr>
        <w:t>будет отвечать запросам местных</w:t>
      </w:r>
    </w:p>
    <w:p w:rsidR="00675028" w:rsidRPr="00675028" w:rsidRDefault="00675028" w:rsidP="00DA232E">
      <w:pPr>
        <w:autoSpaceDE w:val="0"/>
        <w:autoSpaceDN w:val="0"/>
        <w:adjustRightInd w:val="0"/>
        <w:spacing w:after="0"/>
        <w:jc w:val="both"/>
        <w:rPr>
          <w:rFonts w:ascii="Times New Roman" w:eastAsia="PT-NewtonYakCyrillic" w:hAnsi="Times New Roman" w:cs="Times New Roman"/>
          <w:sz w:val="24"/>
          <w:szCs w:val="24"/>
          <w:lang w:val="ru-RU"/>
        </w:rPr>
      </w:pPr>
      <w:r w:rsidRPr="00675028">
        <w:rPr>
          <w:rFonts w:ascii="Times New Roman" w:eastAsia="PT-NewtonYakCyrillic" w:hAnsi="Times New Roman" w:cs="Times New Roman"/>
          <w:sz w:val="24"/>
          <w:szCs w:val="24"/>
          <w:lang w:val="ru-RU"/>
        </w:rPr>
        <w:t>сообществ: на качественный</w:t>
      </w:r>
      <w:r w:rsidR="00DA232E">
        <w:rPr>
          <w:rFonts w:ascii="Times New Roman" w:eastAsia="PT-NewtonYakCyrillic" w:hAnsi="Times New Roman" w:cs="Times New Roman"/>
          <w:sz w:val="24"/>
          <w:szCs w:val="24"/>
          <w:lang w:val="ru-RU"/>
        </w:rPr>
        <w:t xml:space="preserve"> </w:t>
      </w:r>
      <w:r w:rsidRPr="00675028">
        <w:rPr>
          <w:rFonts w:ascii="Times New Roman" w:eastAsia="PT-NewtonYakCyrillic" w:hAnsi="Times New Roman" w:cs="Times New Roman"/>
          <w:sz w:val="24"/>
          <w:szCs w:val="24"/>
          <w:lang w:val="ru-RU"/>
        </w:rPr>
        <w:t>фонд, доступ к знаниям, ав</w:t>
      </w:r>
      <w:r w:rsidR="00634443">
        <w:rPr>
          <w:rFonts w:ascii="Times New Roman" w:eastAsia="PT-NewtonYakCyrillic" w:hAnsi="Times New Roman" w:cs="Times New Roman"/>
          <w:sz w:val="24"/>
          <w:szCs w:val="24"/>
          <w:lang w:val="ru-RU"/>
        </w:rPr>
        <w:t>тори</w:t>
      </w:r>
      <w:r w:rsidRPr="00675028">
        <w:rPr>
          <w:rFonts w:ascii="Times New Roman" w:eastAsia="PT-NewtonYakCyrillic" w:hAnsi="Times New Roman" w:cs="Times New Roman"/>
          <w:sz w:val="24"/>
          <w:szCs w:val="24"/>
          <w:lang w:val="ru-RU"/>
        </w:rPr>
        <w:t xml:space="preserve">зованную информацию, доступ </w:t>
      </w:r>
      <w:proofErr w:type="gramStart"/>
      <w:r w:rsidRPr="00675028">
        <w:rPr>
          <w:rFonts w:ascii="Times New Roman" w:eastAsia="PT-NewtonYakCyrillic" w:hAnsi="Times New Roman" w:cs="Times New Roman"/>
          <w:sz w:val="24"/>
          <w:szCs w:val="24"/>
          <w:lang w:val="ru-RU"/>
        </w:rPr>
        <w:t>к</w:t>
      </w:r>
      <w:proofErr w:type="gramEnd"/>
    </w:p>
    <w:p w:rsidR="00675028" w:rsidRPr="00675028" w:rsidRDefault="00B86928" w:rsidP="00DA232E">
      <w:pPr>
        <w:autoSpaceDE w:val="0"/>
        <w:autoSpaceDN w:val="0"/>
        <w:adjustRightInd w:val="0"/>
        <w:spacing w:after="0"/>
        <w:jc w:val="both"/>
        <w:rPr>
          <w:rFonts w:ascii="Times New Roman" w:eastAsia="PT-NewtonYakCyrillic" w:hAnsi="Times New Roman" w:cs="Times New Roman"/>
          <w:sz w:val="24"/>
          <w:szCs w:val="24"/>
          <w:lang w:val="ru-RU"/>
        </w:rPr>
      </w:pPr>
      <w:r>
        <w:rPr>
          <w:rFonts w:ascii="Times New Roman" w:hAnsi="Times New Roman" w:cs="Times New Roman"/>
          <w:b/>
          <w:noProof/>
          <w:sz w:val="28"/>
          <w:szCs w:val="28"/>
          <w:lang w:val="ru-RU" w:eastAsia="ru-RU"/>
        </w:rPr>
        <w:drawing>
          <wp:anchor distT="0" distB="0" distL="114300" distR="114300" simplePos="0" relativeHeight="252300288" behindDoc="0" locked="0" layoutInCell="1" allowOverlap="1" wp14:anchorId="62F695EC" wp14:editId="28E27C8A">
            <wp:simplePos x="0" y="0"/>
            <wp:positionH relativeFrom="column">
              <wp:posOffset>1162685</wp:posOffset>
            </wp:positionH>
            <wp:positionV relativeFrom="paragraph">
              <wp:posOffset>558800</wp:posOffset>
            </wp:positionV>
            <wp:extent cx="3957320" cy="2155825"/>
            <wp:effectExtent l="19050" t="19050" r="5080" b="0"/>
            <wp:wrapSquare wrapText="bothSides"/>
            <wp:docPr id="1030" name="Рисунок 1" descr="C:\Users\Библиотека-1\Desktop\фото за 5 месяцев\фото апрель(2)\20210407_144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1\Desktop\фото за 5 месяцев\фото апрель(2)\20210407_144558.jpg"/>
                    <pic:cNvPicPr>
                      <a:picLocks noChangeAspect="1" noChangeArrowheads="1"/>
                    </pic:cNvPicPr>
                  </pic:nvPicPr>
                  <pic:blipFill rotWithShape="1">
                    <a:blip r:embed="rId183" cstate="print"/>
                    <a:srcRect b="8671"/>
                    <a:stretch/>
                  </pic:blipFill>
                  <pic:spPr bwMode="auto">
                    <a:xfrm>
                      <a:off x="0" y="0"/>
                      <a:ext cx="3957320" cy="2155825"/>
                    </a:xfrm>
                    <a:prstGeom prst="rect">
                      <a:avLst/>
                    </a:prstGeom>
                    <a:ln w="19050" cap="sq" cmpd="thickThin" algn="ctr">
                      <a:solidFill>
                        <a:srgbClr val="4F81BD"/>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4443">
        <w:rPr>
          <w:rFonts w:ascii="Times New Roman" w:eastAsia="PT-NewtonYakCyrillic" w:hAnsi="Times New Roman" w:cs="Times New Roman"/>
          <w:sz w:val="24"/>
          <w:szCs w:val="24"/>
          <w:lang w:val="ru-RU"/>
        </w:rPr>
        <w:t xml:space="preserve">электронным базам данных, доступное и комфортное пространство, атмосферу, технические возможности, содержательный досуг. Библиотека находится в постоянном контакте со </w:t>
      </w:r>
      <w:r w:rsidR="00675028" w:rsidRPr="00675028">
        <w:rPr>
          <w:rFonts w:ascii="Times New Roman" w:eastAsia="PT-NewtonYakCyrillic" w:hAnsi="Times New Roman" w:cs="Times New Roman"/>
          <w:sz w:val="24"/>
          <w:szCs w:val="24"/>
          <w:lang w:val="ru-RU"/>
        </w:rPr>
        <w:t>своей аудиторией.</w:t>
      </w:r>
    </w:p>
    <w:p w:rsidR="00E0742E" w:rsidRPr="00675028" w:rsidRDefault="00E0742E" w:rsidP="00DA232E">
      <w:pPr>
        <w:shd w:val="clear" w:color="auto" w:fill="FFFFFF"/>
        <w:spacing w:after="0"/>
        <w:jc w:val="both"/>
        <w:rPr>
          <w:rFonts w:ascii="Times New Roman" w:eastAsia="Times New Roman" w:hAnsi="Times New Roman" w:cs="Times New Roman"/>
          <w:color w:val="000000" w:themeColor="text1"/>
          <w:sz w:val="24"/>
          <w:szCs w:val="24"/>
          <w:lang w:val="ru-RU" w:eastAsia="ru-RU"/>
        </w:rPr>
      </w:pPr>
    </w:p>
    <w:p w:rsidR="00E0742E" w:rsidRPr="00675028" w:rsidRDefault="00E0742E" w:rsidP="00DA232E">
      <w:pPr>
        <w:shd w:val="clear" w:color="auto" w:fill="FFFFFF"/>
        <w:spacing w:after="0"/>
        <w:jc w:val="both"/>
        <w:rPr>
          <w:rFonts w:ascii="Times New Roman" w:eastAsia="Times New Roman" w:hAnsi="Times New Roman" w:cs="Times New Roman"/>
          <w:color w:val="000000" w:themeColor="text1"/>
          <w:sz w:val="24"/>
          <w:szCs w:val="24"/>
          <w:lang w:val="ru-RU" w:eastAsia="ru-RU"/>
        </w:rPr>
      </w:pPr>
    </w:p>
    <w:p w:rsidR="008D1226" w:rsidRDefault="008D1226"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8D1226" w:rsidRDefault="008D1226"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8D1226" w:rsidRDefault="008D1226"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8D1226" w:rsidRDefault="008D1226"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8D1226" w:rsidRDefault="008D1226"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8D1226" w:rsidRDefault="00B86928"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r>
        <w:rPr>
          <w:noProof/>
          <w:lang w:val="ru-RU" w:eastAsia="ru-RU"/>
        </w:rPr>
        <w:drawing>
          <wp:anchor distT="0" distB="0" distL="114300" distR="114300" simplePos="0" relativeHeight="252304384" behindDoc="0" locked="0" layoutInCell="1" allowOverlap="1" wp14:anchorId="071B1F78" wp14:editId="3692F4FE">
            <wp:simplePos x="0" y="0"/>
            <wp:positionH relativeFrom="margin">
              <wp:posOffset>699135</wp:posOffset>
            </wp:positionH>
            <wp:positionV relativeFrom="margin">
              <wp:posOffset>6247765</wp:posOffset>
            </wp:positionV>
            <wp:extent cx="4899025" cy="2870835"/>
            <wp:effectExtent l="19050" t="19050" r="0" b="5715"/>
            <wp:wrapSquare wrapText="bothSides"/>
            <wp:docPr id="1031"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184" cstate="print">
                      <a:extLst>
                        <a:ext uri="{28A0092B-C50C-407E-A947-70E740481C1C}">
                          <a14:useLocalDpi xmlns:a14="http://schemas.microsoft.com/office/drawing/2010/main" val="0"/>
                        </a:ext>
                      </a:extLst>
                    </a:blip>
                    <a:srcRect l="4843" t="24908" r="3649" b="3452"/>
                    <a:stretch/>
                  </pic:blipFill>
                  <pic:spPr>
                    <a:xfrm>
                      <a:off x="0" y="0"/>
                      <a:ext cx="4899025" cy="2870835"/>
                    </a:xfrm>
                    <a:prstGeom prst="rect">
                      <a:avLst/>
                    </a:prstGeom>
                    <a:ln w="19050"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8D1226" w:rsidRDefault="008D1226"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DA232E" w:rsidRDefault="00DA232E"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DA232E" w:rsidRDefault="00DA232E"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DA232E" w:rsidRDefault="00DA232E"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DA232E" w:rsidRDefault="00DA232E"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DA232E" w:rsidRDefault="00DA232E"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DA232E" w:rsidRDefault="00DA232E"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p>
    <w:p w:rsidR="00DA232E" w:rsidRDefault="00DA232E"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r w:rsidRPr="000B511D">
        <w:rPr>
          <w:noProof/>
          <w:color w:val="17365D" w:themeColor="text2" w:themeShade="BF"/>
          <w:lang w:val="ru-RU" w:eastAsia="ru-RU"/>
        </w:rPr>
        <w:drawing>
          <wp:anchor distT="0" distB="0" distL="114300" distR="114300" simplePos="0" relativeHeight="252302336" behindDoc="1" locked="0" layoutInCell="1" allowOverlap="1" wp14:anchorId="4E259786" wp14:editId="1332C9F9">
            <wp:simplePos x="0" y="0"/>
            <wp:positionH relativeFrom="column">
              <wp:posOffset>-720090</wp:posOffset>
            </wp:positionH>
            <wp:positionV relativeFrom="paragraph">
              <wp:posOffset>1220470</wp:posOffset>
            </wp:positionV>
            <wp:extent cx="7696835" cy="995045"/>
            <wp:effectExtent l="0" t="0" r="0" b="0"/>
            <wp:wrapThrough wrapText="bothSides">
              <wp:wrapPolygon edited="0">
                <wp:start x="21600" y="21600"/>
                <wp:lineTo x="21600" y="510"/>
                <wp:lineTo x="55" y="510"/>
                <wp:lineTo x="55" y="21600"/>
                <wp:lineTo x="21600" y="21600"/>
              </wp:wrapPolygon>
            </wp:wrapThrough>
            <wp:docPr id="59" name="Рисунок 59"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flipV="1">
                      <a:off x="0" y="0"/>
                      <a:ext cx="7696835" cy="995045"/>
                    </a:xfrm>
                    <a:prstGeom prst="rect">
                      <a:avLst/>
                    </a:prstGeom>
                    <a:noFill/>
                    <a:ln>
                      <a:noFill/>
                    </a:ln>
                    <a:extLst>
                      <a:ext uri="{53640926-AAD7-44D8-BBD7-CCE9431645EC}">
                        <a14:shadowObscured xmlns:a14="http://schemas.microsoft.com/office/drawing/2010/main"/>
                      </a:ext>
                    </a:extLst>
                  </pic:spPr>
                </pic:pic>
              </a:graphicData>
            </a:graphic>
          </wp:anchor>
        </w:drawing>
      </w:r>
    </w:p>
    <w:p w:rsidR="007114BE" w:rsidRDefault="00B86928" w:rsidP="00DA232E">
      <w:pPr>
        <w:shd w:val="clear" w:color="auto" w:fill="FFFFFF"/>
        <w:jc w:val="both"/>
        <w:rPr>
          <w:rFonts w:ascii="Times New Roman" w:eastAsia="Times New Roman" w:hAnsi="Times New Roman" w:cs="Times New Roman"/>
          <w:b/>
          <w:bCs/>
          <w:color w:val="17365D" w:themeColor="text2" w:themeShade="BF"/>
          <w:sz w:val="24"/>
          <w:szCs w:val="24"/>
          <w:lang w:val="ru-RU" w:eastAsia="ru-RU"/>
        </w:rPr>
      </w:pPr>
      <w:r w:rsidRPr="000B511D">
        <w:rPr>
          <w:noProof/>
          <w:color w:val="17365D" w:themeColor="text2" w:themeShade="BF"/>
          <w:lang w:val="ru-RU" w:eastAsia="ru-RU"/>
        </w:rPr>
        <w:lastRenderedPageBreak/>
        <w:drawing>
          <wp:anchor distT="0" distB="0" distL="114300" distR="114300" simplePos="0" relativeHeight="252339200" behindDoc="1" locked="0" layoutInCell="1" allowOverlap="1" wp14:anchorId="32EFFFB3" wp14:editId="3C314AB2">
            <wp:simplePos x="0" y="0"/>
            <wp:positionH relativeFrom="column">
              <wp:posOffset>-720090</wp:posOffset>
            </wp:positionH>
            <wp:positionV relativeFrom="paragraph">
              <wp:posOffset>-782320</wp:posOffset>
            </wp:positionV>
            <wp:extent cx="7656195" cy="1254125"/>
            <wp:effectExtent l="0" t="0" r="0" b="0"/>
            <wp:wrapThrough wrapText="bothSides">
              <wp:wrapPolygon edited="0">
                <wp:start x="0" y="0"/>
                <wp:lineTo x="0" y="21327"/>
                <wp:lineTo x="21552" y="21327"/>
                <wp:lineTo x="21552" y="0"/>
                <wp:lineTo x="0" y="0"/>
              </wp:wrapPolygon>
            </wp:wrapThrough>
            <wp:docPr id="23" name="Рисунок 23"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656195" cy="1254125"/>
                    </a:xfrm>
                    <a:prstGeom prst="rect">
                      <a:avLst/>
                    </a:prstGeom>
                    <a:noFill/>
                    <a:ln>
                      <a:noFill/>
                    </a:ln>
                    <a:extLst>
                      <a:ext uri="{53640926-AAD7-44D8-BBD7-CCE9431645EC}">
                        <a14:shadowObscured xmlns:a14="http://schemas.microsoft.com/office/drawing/2010/main"/>
                      </a:ext>
                    </a:extLst>
                  </pic:spPr>
                </pic:pic>
              </a:graphicData>
            </a:graphic>
          </wp:anchor>
        </w:drawing>
      </w:r>
      <w:r w:rsidR="00DA232E" w:rsidRPr="000B511D">
        <w:rPr>
          <w:noProof/>
          <w:color w:val="17365D" w:themeColor="text2" w:themeShade="BF"/>
          <w:lang w:val="ru-RU" w:eastAsia="ru-RU"/>
        </w:rPr>
        <w:drawing>
          <wp:anchor distT="0" distB="0" distL="114300" distR="114300" simplePos="0" relativeHeight="252306432" behindDoc="1" locked="0" layoutInCell="1" allowOverlap="1" wp14:anchorId="6E0C35FF" wp14:editId="658063E8">
            <wp:simplePos x="0" y="0"/>
            <wp:positionH relativeFrom="column">
              <wp:posOffset>-720090</wp:posOffset>
            </wp:positionH>
            <wp:positionV relativeFrom="paragraph">
              <wp:posOffset>9170035</wp:posOffset>
            </wp:positionV>
            <wp:extent cx="7696835" cy="995045"/>
            <wp:effectExtent l="0" t="0" r="0" b="0"/>
            <wp:wrapThrough wrapText="bothSides">
              <wp:wrapPolygon edited="0">
                <wp:start x="21600" y="21600"/>
                <wp:lineTo x="21600" y="510"/>
                <wp:lineTo x="55" y="510"/>
                <wp:lineTo x="55" y="21600"/>
                <wp:lineTo x="21600" y="21600"/>
              </wp:wrapPolygon>
            </wp:wrapThrough>
            <wp:docPr id="1032" name="Рисунок 103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rot="10800000" flipV="1">
                      <a:off x="0" y="0"/>
                      <a:ext cx="7696835" cy="995045"/>
                    </a:xfrm>
                    <a:prstGeom prst="rect">
                      <a:avLst/>
                    </a:prstGeom>
                    <a:noFill/>
                    <a:ln>
                      <a:noFill/>
                    </a:ln>
                    <a:extLst>
                      <a:ext uri="{53640926-AAD7-44D8-BBD7-CCE9431645EC}">
                        <a14:shadowObscured xmlns:a14="http://schemas.microsoft.com/office/drawing/2010/main"/>
                      </a:ext>
                    </a:extLst>
                  </pic:spPr>
                </pic:pic>
              </a:graphicData>
            </a:graphic>
          </wp:anchor>
        </w:drawing>
      </w:r>
      <w:r w:rsidR="007114BE" w:rsidRPr="007114BE">
        <w:rPr>
          <w:rFonts w:ascii="Times New Roman" w:eastAsia="Times New Roman" w:hAnsi="Times New Roman" w:cs="Times New Roman"/>
          <w:b/>
          <w:bCs/>
          <w:color w:val="17365D" w:themeColor="text2" w:themeShade="BF"/>
          <w:sz w:val="24"/>
          <w:szCs w:val="24"/>
          <w:lang w:val="ru-RU" w:eastAsia="ru-RU"/>
        </w:rPr>
        <w:t>11. Библиотечные кадры</w:t>
      </w:r>
    </w:p>
    <w:p w:rsidR="00692D0F" w:rsidRDefault="00B8586C" w:rsidP="00DA232E">
      <w:pPr>
        <w:shd w:val="clear" w:color="auto" w:fill="FFFFFF"/>
        <w:spacing w:after="0"/>
        <w:ind w:firstLine="567"/>
        <w:jc w:val="both"/>
        <w:rPr>
          <w:rFonts w:ascii="Times New Roman" w:eastAsia="Times New Roman" w:hAnsi="Times New Roman" w:cs="Times New Roman"/>
          <w:bCs/>
          <w:color w:val="000000" w:themeColor="text1"/>
          <w:sz w:val="24"/>
          <w:szCs w:val="24"/>
          <w:lang w:val="ru-RU" w:eastAsia="ru-RU"/>
        </w:rPr>
      </w:pPr>
      <w:r w:rsidRPr="00692D0F">
        <w:rPr>
          <w:rFonts w:ascii="Times New Roman" w:eastAsia="Times New Roman" w:hAnsi="Times New Roman" w:cs="Times New Roman"/>
          <w:bCs/>
          <w:color w:val="000000" w:themeColor="text1"/>
          <w:sz w:val="24"/>
          <w:szCs w:val="24"/>
          <w:lang w:val="ru-RU" w:eastAsia="ru-RU"/>
        </w:rPr>
        <w:t>Штатная численность работников МКУ «А</w:t>
      </w:r>
      <w:r w:rsidR="0018639E" w:rsidRPr="00692D0F">
        <w:rPr>
          <w:rFonts w:ascii="Times New Roman" w:eastAsia="Times New Roman" w:hAnsi="Times New Roman" w:cs="Times New Roman"/>
          <w:bCs/>
          <w:color w:val="000000" w:themeColor="text1"/>
          <w:sz w:val="24"/>
          <w:szCs w:val="24"/>
          <w:lang w:val="ru-RU" w:eastAsia="ru-RU"/>
        </w:rPr>
        <w:t>быйская МЦБС</w:t>
      </w:r>
      <w:r w:rsidRPr="00692D0F">
        <w:rPr>
          <w:rFonts w:ascii="Times New Roman" w:eastAsia="Times New Roman" w:hAnsi="Times New Roman" w:cs="Times New Roman"/>
          <w:bCs/>
          <w:color w:val="000000" w:themeColor="text1"/>
          <w:sz w:val="24"/>
          <w:szCs w:val="24"/>
          <w:lang w:val="ru-RU" w:eastAsia="ru-RU"/>
        </w:rPr>
        <w:t>»</w:t>
      </w:r>
      <w:r w:rsidR="0018639E" w:rsidRPr="00692D0F">
        <w:rPr>
          <w:rFonts w:ascii="Times New Roman" w:eastAsia="Times New Roman" w:hAnsi="Times New Roman" w:cs="Times New Roman"/>
          <w:bCs/>
          <w:color w:val="000000" w:themeColor="text1"/>
          <w:sz w:val="24"/>
          <w:szCs w:val="24"/>
          <w:lang w:val="ru-RU" w:eastAsia="ru-RU"/>
        </w:rPr>
        <w:t xml:space="preserve"> на конец отчетного года составила </w:t>
      </w:r>
      <w:r w:rsidR="0018639E" w:rsidRPr="00692D0F">
        <w:rPr>
          <w:rFonts w:ascii="Times New Roman" w:eastAsia="Times New Roman" w:hAnsi="Times New Roman" w:cs="Times New Roman"/>
          <w:b/>
          <w:bCs/>
          <w:color w:val="000000" w:themeColor="text1"/>
          <w:sz w:val="24"/>
          <w:szCs w:val="24"/>
          <w:lang w:val="ru-RU" w:eastAsia="ru-RU"/>
        </w:rPr>
        <w:t>21</w:t>
      </w:r>
      <w:r w:rsidR="0018639E" w:rsidRPr="00692D0F">
        <w:rPr>
          <w:rFonts w:ascii="Times New Roman" w:eastAsia="Times New Roman" w:hAnsi="Times New Roman" w:cs="Times New Roman"/>
          <w:bCs/>
          <w:color w:val="000000" w:themeColor="text1"/>
          <w:sz w:val="24"/>
          <w:szCs w:val="24"/>
          <w:lang w:val="ru-RU" w:eastAsia="ru-RU"/>
        </w:rPr>
        <w:t xml:space="preserve"> ед., фактическая численность – </w:t>
      </w:r>
      <w:r w:rsidR="0018639E" w:rsidRPr="00692D0F">
        <w:rPr>
          <w:rFonts w:ascii="Times New Roman" w:eastAsia="Times New Roman" w:hAnsi="Times New Roman" w:cs="Times New Roman"/>
          <w:b/>
          <w:bCs/>
          <w:color w:val="000000" w:themeColor="text1"/>
          <w:sz w:val="24"/>
          <w:szCs w:val="24"/>
          <w:lang w:val="ru-RU" w:eastAsia="ru-RU"/>
        </w:rPr>
        <w:t>21</w:t>
      </w:r>
      <w:r w:rsidR="0018639E" w:rsidRPr="00692D0F">
        <w:rPr>
          <w:rFonts w:ascii="Times New Roman" w:eastAsia="Times New Roman" w:hAnsi="Times New Roman" w:cs="Times New Roman"/>
          <w:bCs/>
          <w:color w:val="000000" w:themeColor="text1"/>
          <w:sz w:val="24"/>
          <w:szCs w:val="24"/>
          <w:lang w:val="ru-RU" w:eastAsia="ru-RU"/>
        </w:rPr>
        <w:t xml:space="preserve"> ед. Численность основного персонала составляет </w:t>
      </w:r>
      <w:r w:rsidR="0018639E" w:rsidRPr="00692D0F">
        <w:rPr>
          <w:rFonts w:ascii="Times New Roman" w:eastAsia="Times New Roman" w:hAnsi="Times New Roman" w:cs="Times New Roman"/>
          <w:b/>
          <w:bCs/>
          <w:color w:val="000000" w:themeColor="text1"/>
          <w:sz w:val="24"/>
          <w:szCs w:val="24"/>
          <w:lang w:val="ru-RU" w:eastAsia="ru-RU"/>
        </w:rPr>
        <w:t>14</w:t>
      </w:r>
      <w:r w:rsidR="0018639E" w:rsidRPr="00692D0F">
        <w:rPr>
          <w:rFonts w:ascii="Times New Roman" w:eastAsia="Times New Roman" w:hAnsi="Times New Roman" w:cs="Times New Roman"/>
          <w:bCs/>
          <w:color w:val="000000" w:themeColor="text1"/>
          <w:sz w:val="24"/>
          <w:szCs w:val="24"/>
          <w:lang w:val="ru-RU" w:eastAsia="ru-RU"/>
        </w:rPr>
        <w:t xml:space="preserve"> единиц. По стажу работы кадровый состав библиотечных работников распределился следующим образом: стаж свыше 10 лет имеют </w:t>
      </w:r>
      <w:r w:rsidR="0018639E" w:rsidRPr="00692D0F">
        <w:rPr>
          <w:rFonts w:ascii="Times New Roman" w:eastAsia="Times New Roman" w:hAnsi="Times New Roman" w:cs="Times New Roman"/>
          <w:b/>
          <w:bCs/>
          <w:color w:val="000000" w:themeColor="text1"/>
          <w:sz w:val="24"/>
          <w:szCs w:val="24"/>
          <w:lang w:val="ru-RU" w:eastAsia="ru-RU"/>
        </w:rPr>
        <w:t xml:space="preserve">4 </w:t>
      </w:r>
      <w:r w:rsidR="0018639E" w:rsidRPr="00692D0F">
        <w:rPr>
          <w:rFonts w:ascii="Times New Roman" w:eastAsia="Times New Roman" w:hAnsi="Times New Roman" w:cs="Times New Roman"/>
          <w:bCs/>
          <w:color w:val="000000" w:themeColor="text1"/>
          <w:sz w:val="24"/>
          <w:szCs w:val="24"/>
          <w:lang w:val="ru-RU" w:eastAsia="ru-RU"/>
        </w:rPr>
        <w:t>чел.</w:t>
      </w:r>
      <w:r w:rsidR="00692D0F">
        <w:rPr>
          <w:rFonts w:ascii="Times New Roman" w:eastAsia="Times New Roman" w:hAnsi="Times New Roman" w:cs="Times New Roman"/>
          <w:bCs/>
          <w:color w:val="000000" w:themeColor="text1"/>
          <w:sz w:val="24"/>
          <w:szCs w:val="24"/>
          <w:lang w:val="ru-RU" w:eastAsia="ru-RU"/>
        </w:rPr>
        <w:t xml:space="preserve"> (%)</w:t>
      </w:r>
      <w:r w:rsidR="0018639E" w:rsidRPr="00692D0F">
        <w:rPr>
          <w:rFonts w:ascii="Times New Roman" w:eastAsia="Times New Roman" w:hAnsi="Times New Roman" w:cs="Times New Roman"/>
          <w:bCs/>
          <w:color w:val="000000" w:themeColor="text1"/>
          <w:sz w:val="24"/>
          <w:szCs w:val="24"/>
          <w:lang w:val="ru-RU" w:eastAsia="ru-RU"/>
        </w:rPr>
        <w:t xml:space="preserve">, от 3 до 10 лет </w:t>
      </w:r>
      <w:r w:rsidR="0018639E" w:rsidRPr="00692D0F">
        <w:rPr>
          <w:rFonts w:ascii="Times New Roman" w:eastAsia="Times New Roman" w:hAnsi="Times New Roman" w:cs="Times New Roman"/>
          <w:b/>
          <w:bCs/>
          <w:color w:val="000000" w:themeColor="text1"/>
          <w:sz w:val="24"/>
          <w:szCs w:val="24"/>
          <w:lang w:val="ru-RU" w:eastAsia="ru-RU"/>
        </w:rPr>
        <w:t>4</w:t>
      </w:r>
      <w:r w:rsidR="0018639E" w:rsidRPr="00692D0F">
        <w:rPr>
          <w:rFonts w:ascii="Times New Roman" w:eastAsia="Times New Roman" w:hAnsi="Times New Roman" w:cs="Times New Roman"/>
          <w:bCs/>
          <w:color w:val="000000" w:themeColor="text1"/>
          <w:sz w:val="24"/>
          <w:szCs w:val="24"/>
          <w:lang w:val="ru-RU" w:eastAsia="ru-RU"/>
        </w:rPr>
        <w:t xml:space="preserve"> чел.</w:t>
      </w:r>
      <w:r w:rsidR="00692D0F">
        <w:rPr>
          <w:rFonts w:ascii="Times New Roman" w:eastAsia="Times New Roman" w:hAnsi="Times New Roman" w:cs="Times New Roman"/>
          <w:bCs/>
          <w:color w:val="000000" w:themeColor="text1"/>
          <w:sz w:val="24"/>
          <w:szCs w:val="24"/>
          <w:lang w:val="ru-RU" w:eastAsia="ru-RU"/>
        </w:rPr>
        <w:t xml:space="preserve"> (%)</w:t>
      </w:r>
      <w:r w:rsidR="0018639E" w:rsidRPr="00692D0F">
        <w:rPr>
          <w:rFonts w:ascii="Times New Roman" w:eastAsia="Times New Roman" w:hAnsi="Times New Roman" w:cs="Times New Roman"/>
          <w:bCs/>
          <w:color w:val="000000" w:themeColor="text1"/>
          <w:sz w:val="24"/>
          <w:szCs w:val="24"/>
          <w:lang w:val="ru-RU" w:eastAsia="ru-RU"/>
        </w:rPr>
        <w:t xml:space="preserve">, от 0 до 3 лет </w:t>
      </w:r>
      <w:r w:rsidR="0018639E" w:rsidRPr="00692D0F">
        <w:rPr>
          <w:rFonts w:ascii="Times New Roman" w:eastAsia="Times New Roman" w:hAnsi="Times New Roman" w:cs="Times New Roman"/>
          <w:b/>
          <w:bCs/>
          <w:color w:val="000000" w:themeColor="text1"/>
          <w:sz w:val="24"/>
          <w:szCs w:val="24"/>
          <w:lang w:val="ru-RU" w:eastAsia="ru-RU"/>
        </w:rPr>
        <w:t>6</w:t>
      </w:r>
      <w:r w:rsidR="006106BF" w:rsidRPr="00692D0F">
        <w:rPr>
          <w:rFonts w:ascii="Times New Roman" w:eastAsia="Times New Roman" w:hAnsi="Times New Roman" w:cs="Times New Roman"/>
          <w:bCs/>
          <w:color w:val="000000" w:themeColor="text1"/>
          <w:sz w:val="24"/>
          <w:szCs w:val="24"/>
          <w:lang w:val="ru-RU" w:eastAsia="ru-RU"/>
        </w:rPr>
        <w:t>чел</w:t>
      </w:r>
      <w:r w:rsidR="00692D0F">
        <w:rPr>
          <w:rFonts w:ascii="Times New Roman" w:eastAsia="Times New Roman" w:hAnsi="Times New Roman" w:cs="Times New Roman"/>
          <w:bCs/>
          <w:color w:val="000000" w:themeColor="text1"/>
          <w:sz w:val="24"/>
          <w:szCs w:val="24"/>
          <w:lang w:val="ru-RU" w:eastAsia="ru-RU"/>
        </w:rPr>
        <w:t xml:space="preserve"> (%)</w:t>
      </w:r>
      <w:r w:rsidR="0018639E" w:rsidRPr="00692D0F">
        <w:rPr>
          <w:rFonts w:ascii="Times New Roman" w:eastAsia="Times New Roman" w:hAnsi="Times New Roman" w:cs="Times New Roman"/>
          <w:bCs/>
          <w:color w:val="000000" w:themeColor="text1"/>
          <w:sz w:val="24"/>
          <w:szCs w:val="24"/>
          <w:lang w:val="ru-RU" w:eastAsia="ru-RU"/>
        </w:rPr>
        <w:t xml:space="preserve">.   </w:t>
      </w:r>
      <w:r w:rsidR="006106BF" w:rsidRPr="00692D0F">
        <w:rPr>
          <w:rFonts w:ascii="Times New Roman" w:eastAsia="Times New Roman" w:hAnsi="Times New Roman" w:cs="Times New Roman"/>
          <w:bCs/>
          <w:color w:val="000000" w:themeColor="text1"/>
          <w:sz w:val="24"/>
          <w:szCs w:val="24"/>
          <w:lang w:val="ru-RU" w:eastAsia="ru-RU"/>
        </w:rPr>
        <w:t xml:space="preserve">Доля молодых специалистов возрастной категории до 30  лет  составила – </w:t>
      </w:r>
      <w:r w:rsidR="006106BF" w:rsidRPr="00692D0F">
        <w:rPr>
          <w:rFonts w:ascii="Times New Roman" w:eastAsia="Times New Roman" w:hAnsi="Times New Roman" w:cs="Times New Roman"/>
          <w:b/>
          <w:bCs/>
          <w:color w:val="000000" w:themeColor="text1"/>
          <w:sz w:val="24"/>
          <w:szCs w:val="24"/>
          <w:lang w:val="ru-RU" w:eastAsia="ru-RU"/>
        </w:rPr>
        <w:t>1</w:t>
      </w:r>
      <w:r w:rsidR="006106BF" w:rsidRPr="00692D0F">
        <w:rPr>
          <w:rFonts w:ascii="Times New Roman" w:eastAsia="Times New Roman" w:hAnsi="Times New Roman" w:cs="Times New Roman"/>
          <w:bCs/>
          <w:color w:val="000000" w:themeColor="text1"/>
          <w:sz w:val="24"/>
          <w:szCs w:val="24"/>
          <w:lang w:val="ru-RU" w:eastAsia="ru-RU"/>
        </w:rPr>
        <w:t xml:space="preserve"> чел</w:t>
      </w:r>
      <w:proofErr w:type="gramStart"/>
      <w:r w:rsidR="006106BF" w:rsidRPr="00692D0F">
        <w:rPr>
          <w:rFonts w:ascii="Times New Roman" w:eastAsia="Times New Roman" w:hAnsi="Times New Roman" w:cs="Times New Roman"/>
          <w:bCs/>
          <w:color w:val="000000" w:themeColor="text1"/>
          <w:sz w:val="24"/>
          <w:szCs w:val="24"/>
          <w:lang w:val="ru-RU" w:eastAsia="ru-RU"/>
        </w:rPr>
        <w:t>.</w:t>
      </w:r>
      <w:r w:rsidR="00692D0F">
        <w:rPr>
          <w:rFonts w:ascii="Times New Roman" w:eastAsia="Times New Roman" w:hAnsi="Times New Roman" w:cs="Times New Roman"/>
          <w:bCs/>
          <w:color w:val="000000" w:themeColor="text1"/>
          <w:sz w:val="24"/>
          <w:szCs w:val="24"/>
          <w:lang w:val="ru-RU" w:eastAsia="ru-RU"/>
        </w:rPr>
        <w:t>(</w:t>
      </w:r>
      <w:proofErr w:type="gramEnd"/>
      <w:r w:rsidR="00692D0F">
        <w:rPr>
          <w:rFonts w:ascii="Times New Roman" w:eastAsia="Times New Roman" w:hAnsi="Times New Roman" w:cs="Times New Roman"/>
          <w:bCs/>
          <w:color w:val="000000" w:themeColor="text1"/>
          <w:sz w:val="24"/>
          <w:szCs w:val="24"/>
          <w:lang w:val="ru-RU" w:eastAsia="ru-RU"/>
        </w:rPr>
        <w:t>%)</w:t>
      </w:r>
      <w:r w:rsidR="006106BF" w:rsidRPr="00692D0F">
        <w:rPr>
          <w:rFonts w:ascii="Times New Roman" w:eastAsia="Times New Roman" w:hAnsi="Times New Roman" w:cs="Times New Roman"/>
          <w:bCs/>
          <w:color w:val="000000" w:themeColor="text1"/>
          <w:sz w:val="24"/>
          <w:szCs w:val="24"/>
          <w:lang w:val="ru-RU" w:eastAsia="ru-RU"/>
        </w:rPr>
        <w:t xml:space="preserve">, специалисты возрастной категории от 30 до 55 лет – </w:t>
      </w:r>
      <w:r w:rsidR="006106BF" w:rsidRPr="00692D0F">
        <w:rPr>
          <w:rFonts w:ascii="Times New Roman" w:eastAsia="Times New Roman" w:hAnsi="Times New Roman" w:cs="Times New Roman"/>
          <w:b/>
          <w:bCs/>
          <w:color w:val="000000" w:themeColor="text1"/>
          <w:sz w:val="24"/>
          <w:szCs w:val="24"/>
          <w:lang w:val="ru-RU" w:eastAsia="ru-RU"/>
        </w:rPr>
        <w:t>8</w:t>
      </w:r>
      <w:r w:rsidR="006106BF" w:rsidRPr="00692D0F">
        <w:rPr>
          <w:rFonts w:ascii="Times New Roman" w:eastAsia="Times New Roman" w:hAnsi="Times New Roman" w:cs="Times New Roman"/>
          <w:bCs/>
          <w:color w:val="000000" w:themeColor="text1"/>
          <w:sz w:val="24"/>
          <w:szCs w:val="24"/>
          <w:lang w:val="ru-RU" w:eastAsia="ru-RU"/>
        </w:rPr>
        <w:t xml:space="preserve"> чел</w:t>
      </w:r>
      <w:r w:rsidR="00692D0F">
        <w:rPr>
          <w:rFonts w:ascii="Times New Roman" w:eastAsia="Times New Roman" w:hAnsi="Times New Roman" w:cs="Times New Roman"/>
          <w:bCs/>
          <w:color w:val="000000" w:themeColor="text1"/>
          <w:sz w:val="24"/>
          <w:szCs w:val="24"/>
          <w:lang w:val="ru-RU" w:eastAsia="ru-RU"/>
        </w:rPr>
        <w:t xml:space="preserve"> (%)</w:t>
      </w:r>
      <w:r w:rsidR="006106BF" w:rsidRPr="00692D0F">
        <w:rPr>
          <w:rFonts w:ascii="Times New Roman" w:eastAsia="Times New Roman" w:hAnsi="Times New Roman" w:cs="Times New Roman"/>
          <w:bCs/>
          <w:color w:val="000000" w:themeColor="text1"/>
          <w:sz w:val="24"/>
          <w:szCs w:val="24"/>
          <w:lang w:val="ru-RU" w:eastAsia="ru-RU"/>
        </w:rPr>
        <w:t xml:space="preserve">. </w:t>
      </w:r>
    </w:p>
    <w:p w:rsidR="00A107AE" w:rsidRDefault="006106BF" w:rsidP="00DA232E">
      <w:pPr>
        <w:shd w:val="clear" w:color="auto" w:fill="FFFFFF"/>
        <w:spacing w:after="0"/>
        <w:ind w:firstLine="567"/>
        <w:jc w:val="both"/>
        <w:rPr>
          <w:rFonts w:ascii="Times New Roman" w:eastAsia="Times New Roman" w:hAnsi="Times New Roman" w:cs="Times New Roman"/>
          <w:bCs/>
          <w:color w:val="000000" w:themeColor="text1"/>
          <w:sz w:val="24"/>
          <w:szCs w:val="24"/>
          <w:lang w:val="ru-RU" w:eastAsia="ru-RU"/>
        </w:rPr>
      </w:pPr>
      <w:r w:rsidRPr="00692D0F">
        <w:rPr>
          <w:rFonts w:ascii="Times New Roman" w:eastAsia="Times New Roman" w:hAnsi="Times New Roman" w:cs="Times New Roman"/>
          <w:bCs/>
          <w:color w:val="000000" w:themeColor="text1"/>
          <w:sz w:val="24"/>
          <w:szCs w:val="24"/>
          <w:lang w:val="ru-RU" w:eastAsia="ru-RU"/>
        </w:rPr>
        <w:t xml:space="preserve">В отчетном году число сотрудников в возрасте 55 лет и старше - </w:t>
      </w:r>
      <w:r w:rsidRPr="00692D0F">
        <w:rPr>
          <w:rFonts w:ascii="Times New Roman" w:eastAsia="Times New Roman" w:hAnsi="Times New Roman" w:cs="Times New Roman"/>
          <w:b/>
          <w:bCs/>
          <w:color w:val="000000" w:themeColor="text1"/>
          <w:sz w:val="24"/>
          <w:szCs w:val="24"/>
          <w:lang w:val="ru-RU" w:eastAsia="ru-RU"/>
        </w:rPr>
        <w:t>5</w:t>
      </w:r>
      <w:r w:rsidRPr="00692D0F">
        <w:rPr>
          <w:rFonts w:ascii="Times New Roman" w:eastAsia="Times New Roman" w:hAnsi="Times New Roman" w:cs="Times New Roman"/>
          <w:bCs/>
          <w:color w:val="000000" w:themeColor="text1"/>
          <w:sz w:val="24"/>
          <w:szCs w:val="24"/>
          <w:lang w:val="ru-RU" w:eastAsia="ru-RU"/>
        </w:rPr>
        <w:t xml:space="preserve"> человек</w:t>
      </w:r>
      <w:proofErr w:type="gramStart"/>
      <w:r w:rsidR="00A107AE">
        <w:rPr>
          <w:rFonts w:ascii="Times New Roman" w:eastAsia="Times New Roman" w:hAnsi="Times New Roman" w:cs="Times New Roman"/>
          <w:bCs/>
          <w:color w:val="000000" w:themeColor="text1"/>
          <w:sz w:val="24"/>
          <w:szCs w:val="24"/>
          <w:lang w:val="ru-RU" w:eastAsia="ru-RU"/>
        </w:rPr>
        <w:t xml:space="preserve"> (%)</w:t>
      </w:r>
      <w:r w:rsidRPr="00692D0F">
        <w:rPr>
          <w:rFonts w:ascii="Times New Roman" w:eastAsia="Times New Roman" w:hAnsi="Times New Roman" w:cs="Times New Roman"/>
          <w:bCs/>
          <w:color w:val="000000" w:themeColor="text1"/>
          <w:sz w:val="24"/>
          <w:szCs w:val="24"/>
          <w:lang w:val="ru-RU" w:eastAsia="ru-RU"/>
        </w:rPr>
        <w:t xml:space="preserve">. </w:t>
      </w:r>
      <w:proofErr w:type="gramEnd"/>
    </w:p>
    <w:p w:rsidR="00B8586C" w:rsidRPr="00692D0F" w:rsidRDefault="006106BF" w:rsidP="00DA232E">
      <w:pPr>
        <w:shd w:val="clear" w:color="auto" w:fill="FFFFFF"/>
        <w:spacing w:after="0"/>
        <w:ind w:firstLine="567"/>
        <w:jc w:val="both"/>
        <w:rPr>
          <w:rFonts w:ascii="Times New Roman" w:eastAsia="Times New Roman" w:hAnsi="Times New Roman" w:cs="Times New Roman"/>
          <w:bCs/>
          <w:color w:val="000000" w:themeColor="text1"/>
          <w:sz w:val="24"/>
          <w:szCs w:val="24"/>
          <w:lang w:val="ru-RU" w:eastAsia="ru-RU"/>
        </w:rPr>
      </w:pPr>
      <w:r w:rsidRPr="00692D0F">
        <w:rPr>
          <w:rFonts w:ascii="Times New Roman" w:eastAsia="Times New Roman" w:hAnsi="Times New Roman" w:cs="Times New Roman"/>
          <w:bCs/>
          <w:color w:val="000000" w:themeColor="text1"/>
          <w:sz w:val="24"/>
          <w:szCs w:val="24"/>
          <w:lang w:val="ru-RU" w:eastAsia="ru-RU"/>
        </w:rPr>
        <w:t xml:space="preserve">Из общего числа работников основного персонала высшее образование имеют </w:t>
      </w:r>
      <w:r w:rsidR="00692D0F">
        <w:rPr>
          <w:rFonts w:ascii="Times New Roman" w:eastAsia="Times New Roman" w:hAnsi="Times New Roman" w:cs="Times New Roman"/>
          <w:bCs/>
          <w:color w:val="000000" w:themeColor="text1"/>
          <w:sz w:val="24"/>
          <w:szCs w:val="24"/>
          <w:lang w:val="ru-RU" w:eastAsia="ru-RU"/>
        </w:rPr>
        <w:t>-</w:t>
      </w:r>
      <w:r w:rsidR="00692D0F" w:rsidRPr="00A107AE">
        <w:rPr>
          <w:rFonts w:ascii="Times New Roman" w:eastAsia="Times New Roman" w:hAnsi="Times New Roman" w:cs="Times New Roman"/>
          <w:b/>
          <w:bCs/>
          <w:color w:val="000000" w:themeColor="text1"/>
          <w:sz w:val="24"/>
          <w:szCs w:val="24"/>
          <w:lang w:val="ru-RU" w:eastAsia="ru-RU"/>
        </w:rPr>
        <w:t>11</w:t>
      </w:r>
      <w:r w:rsidR="00692D0F">
        <w:rPr>
          <w:rFonts w:ascii="Times New Roman" w:eastAsia="Times New Roman" w:hAnsi="Times New Roman" w:cs="Times New Roman"/>
          <w:bCs/>
          <w:color w:val="000000" w:themeColor="text1"/>
          <w:sz w:val="24"/>
          <w:szCs w:val="24"/>
          <w:lang w:val="ru-RU" w:eastAsia="ru-RU"/>
        </w:rPr>
        <w:t xml:space="preserve"> чел</w:t>
      </w:r>
      <w:proofErr w:type="gramStart"/>
      <w:r w:rsidR="00692D0F">
        <w:rPr>
          <w:rFonts w:ascii="Times New Roman" w:eastAsia="Times New Roman" w:hAnsi="Times New Roman" w:cs="Times New Roman"/>
          <w:bCs/>
          <w:color w:val="000000" w:themeColor="text1"/>
          <w:sz w:val="24"/>
          <w:szCs w:val="24"/>
          <w:lang w:val="ru-RU" w:eastAsia="ru-RU"/>
        </w:rPr>
        <w:t>.</w:t>
      </w:r>
      <w:r w:rsidR="00A107AE">
        <w:rPr>
          <w:rFonts w:ascii="Times New Roman" w:eastAsia="Times New Roman" w:hAnsi="Times New Roman" w:cs="Times New Roman"/>
          <w:bCs/>
          <w:color w:val="000000" w:themeColor="text1"/>
          <w:sz w:val="24"/>
          <w:szCs w:val="24"/>
          <w:lang w:val="ru-RU" w:eastAsia="ru-RU"/>
        </w:rPr>
        <w:t xml:space="preserve"> (%)</w:t>
      </w:r>
      <w:r w:rsidR="00692D0F">
        <w:rPr>
          <w:rFonts w:ascii="Times New Roman" w:eastAsia="Times New Roman" w:hAnsi="Times New Roman" w:cs="Times New Roman"/>
          <w:bCs/>
          <w:color w:val="000000" w:themeColor="text1"/>
          <w:sz w:val="24"/>
          <w:szCs w:val="24"/>
          <w:lang w:val="ru-RU" w:eastAsia="ru-RU"/>
        </w:rPr>
        <w:t xml:space="preserve">, </w:t>
      </w:r>
      <w:proofErr w:type="gramEnd"/>
      <w:r w:rsidR="00692D0F">
        <w:rPr>
          <w:rFonts w:ascii="Times New Roman" w:eastAsia="Times New Roman" w:hAnsi="Times New Roman" w:cs="Times New Roman"/>
          <w:bCs/>
          <w:color w:val="000000" w:themeColor="text1"/>
          <w:sz w:val="24"/>
          <w:szCs w:val="24"/>
          <w:lang w:val="ru-RU" w:eastAsia="ru-RU"/>
        </w:rPr>
        <w:t xml:space="preserve">в том числе библиотечное – </w:t>
      </w:r>
      <w:r w:rsidR="00692D0F" w:rsidRPr="00A107AE">
        <w:rPr>
          <w:rFonts w:ascii="Times New Roman" w:eastAsia="Times New Roman" w:hAnsi="Times New Roman" w:cs="Times New Roman"/>
          <w:b/>
          <w:bCs/>
          <w:color w:val="000000" w:themeColor="text1"/>
          <w:sz w:val="24"/>
          <w:szCs w:val="24"/>
          <w:lang w:val="ru-RU" w:eastAsia="ru-RU"/>
        </w:rPr>
        <w:t>5</w:t>
      </w:r>
      <w:r w:rsidR="00692D0F">
        <w:rPr>
          <w:rFonts w:ascii="Times New Roman" w:eastAsia="Times New Roman" w:hAnsi="Times New Roman" w:cs="Times New Roman"/>
          <w:bCs/>
          <w:color w:val="000000" w:themeColor="text1"/>
          <w:sz w:val="24"/>
          <w:szCs w:val="24"/>
          <w:lang w:val="ru-RU" w:eastAsia="ru-RU"/>
        </w:rPr>
        <w:t xml:space="preserve"> чел</w:t>
      </w:r>
      <w:r w:rsidR="00A107AE">
        <w:rPr>
          <w:rFonts w:ascii="Times New Roman" w:eastAsia="Times New Roman" w:hAnsi="Times New Roman" w:cs="Times New Roman"/>
          <w:bCs/>
          <w:color w:val="000000" w:themeColor="text1"/>
          <w:sz w:val="24"/>
          <w:szCs w:val="24"/>
          <w:lang w:val="ru-RU" w:eastAsia="ru-RU"/>
        </w:rPr>
        <w:t>. (%)</w:t>
      </w:r>
      <w:r w:rsidR="00692D0F">
        <w:rPr>
          <w:rFonts w:ascii="Times New Roman" w:eastAsia="Times New Roman" w:hAnsi="Times New Roman" w:cs="Times New Roman"/>
          <w:bCs/>
          <w:color w:val="000000" w:themeColor="text1"/>
          <w:sz w:val="24"/>
          <w:szCs w:val="24"/>
          <w:lang w:val="ru-RU" w:eastAsia="ru-RU"/>
        </w:rPr>
        <w:t xml:space="preserve">, среднее профессиональное – </w:t>
      </w:r>
      <w:r w:rsidR="00692D0F" w:rsidRPr="00A107AE">
        <w:rPr>
          <w:rFonts w:ascii="Times New Roman" w:eastAsia="Times New Roman" w:hAnsi="Times New Roman" w:cs="Times New Roman"/>
          <w:b/>
          <w:bCs/>
          <w:color w:val="000000" w:themeColor="text1"/>
          <w:sz w:val="24"/>
          <w:szCs w:val="24"/>
          <w:lang w:val="ru-RU" w:eastAsia="ru-RU"/>
        </w:rPr>
        <w:t>2</w:t>
      </w:r>
      <w:r w:rsidR="00692D0F">
        <w:rPr>
          <w:rFonts w:ascii="Times New Roman" w:eastAsia="Times New Roman" w:hAnsi="Times New Roman" w:cs="Times New Roman"/>
          <w:bCs/>
          <w:color w:val="000000" w:themeColor="text1"/>
          <w:sz w:val="24"/>
          <w:szCs w:val="24"/>
          <w:lang w:val="ru-RU" w:eastAsia="ru-RU"/>
        </w:rPr>
        <w:t xml:space="preserve"> чел.</w:t>
      </w:r>
      <w:r w:rsidR="00A107AE">
        <w:rPr>
          <w:rFonts w:ascii="Times New Roman" w:eastAsia="Times New Roman" w:hAnsi="Times New Roman" w:cs="Times New Roman"/>
          <w:bCs/>
          <w:color w:val="000000" w:themeColor="text1"/>
          <w:sz w:val="24"/>
          <w:szCs w:val="24"/>
          <w:lang w:val="ru-RU" w:eastAsia="ru-RU"/>
        </w:rPr>
        <w:t xml:space="preserve"> (%)</w:t>
      </w:r>
      <w:r w:rsidR="00692D0F">
        <w:rPr>
          <w:rFonts w:ascii="Times New Roman" w:eastAsia="Times New Roman" w:hAnsi="Times New Roman" w:cs="Times New Roman"/>
          <w:bCs/>
          <w:color w:val="000000" w:themeColor="text1"/>
          <w:sz w:val="24"/>
          <w:szCs w:val="24"/>
          <w:lang w:val="ru-RU" w:eastAsia="ru-RU"/>
        </w:rPr>
        <w:t>, в т.ч. библиотечное -</w:t>
      </w:r>
      <w:r w:rsidR="00692D0F" w:rsidRPr="00A107AE">
        <w:rPr>
          <w:rFonts w:ascii="Times New Roman" w:eastAsia="Times New Roman" w:hAnsi="Times New Roman" w:cs="Times New Roman"/>
          <w:b/>
          <w:bCs/>
          <w:color w:val="000000" w:themeColor="text1"/>
          <w:sz w:val="24"/>
          <w:szCs w:val="24"/>
          <w:lang w:val="ru-RU" w:eastAsia="ru-RU"/>
        </w:rPr>
        <w:t>2</w:t>
      </w:r>
      <w:r w:rsidR="00692D0F">
        <w:rPr>
          <w:rFonts w:ascii="Times New Roman" w:eastAsia="Times New Roman" w:hAnsi="Times New Roman" w:cs="Times New Roman"/>
          <w:bCs/>
          <w:color w:val="000000" w:themeColor="text1"/>
          <w:sz w:val="24"/>
          <w:szCs w:val="24"/>
          <w:lang w:val="ru-RU" w:eastAsia="ru-RU"/>
        </w:rPr>
        <w:t xml:space="preserve"> чел. (%)</w:t>
      </w:r>
    </w:p>
    <w:p w:rsidR="00C47C6B" w:rsidRDefault="00C47C6B" w:rsidP="00C47C6B">
      <w:pPr>
        <w:jc w:val="both"/>
        <w:rPr>
          <w:rFonts w:ascii="Times New Roman" w:hAnsi="Times New Roman"/>
          <w:sz w:val="24"/>
          <w:szCs w:val="24"/>
        </w:rPr>
      </w:pPr>
      <w:r>
        <w:rPr>
          <w:rFonts w:ascii="Times New Roman" w:hAnsi="Times New Roman"/>
          <w:sz w:val="24"/>
          <w:szCs w:val="24"/>
          <w:lang w:val="ru-RU"/>
        </w:rPr>
        <w:tab/>
        <w:t>В 2021</w:t>
      </w:r>
      <w:r w:rsidRPr="007174E4">
        <w:rPr>
          <w:rFonts w:ascii="Times New Roman" w:hAnsi="Times New Roman"/>
          <w:sz w:val="24"/>
          <w:szCs w:val="24"/>
          <w:lang w:val="ru-RU"/>
        </w:rPr>
        <w:t xml:space="preserve"> году и</w:t>
      </w:r>
      <w:r w:rsidRPr="007174E4">
        <w:rPr>
          <w:rFonts w:ascii="Times New Roman" w:hAnsi="Times New Roman"/>
          <w:sz w:val="24"/>
          <w:szCs w:val="24"/>
        </w:rPr>
        <w:t xml:space="preserve">зменения в кадровой ситуации в библиотечной сфере, обусловленные реализацией </w:t>
      </w:r>
      <w:r w:rsidRPr="007174E4">
        <w:rPr>
          <w:rFonts w:ascii="Times New Roman" w:hAnsi="Times New Roman"/>
          <w:sz w:val="24"/>
          <w:szCs w:val="24"/>
          <w:lang w:val="ru-RU"/>
        </w:rPr>
        <w:t>правовых</w:t>
      </w:r>
      <w:r w:rsidRPr="007174E4">
        <w:rPr>
          <w:rFonts w:ascii="Times New Roman" w:hAnsi="Times New Roman"/>
          <w:sz w:val="24"/>
          <w:szCs w:val="24"/>
        </w:rPr>
        <w:t xml:space="preserve"> актов федерального, регионального и муниципального уровней</w:t>
      </w:r>
      <w:r>
        <w:rPr>
          <w:rFonts w:ascii="Times New Roman" w:hAnsi="Times New Roman"/>
          <w:sz w:val="24"/>
          <w:szCs w:val="24"/>
          <w:lang w:val="ru-RU"/>
        </w:rPr>
        <w:t>,</w:t>
      </w:r>
      <w:r w:rsidRPr="007174E4">
        <w:rPr>
          <w:rFonts w:ascii="Times New Roman" w:hAnsi="Times New Roman"/>
          <w:sz w:val="24"/>
          <w:szCs w:val="24"/>
        </w:rPr>
        <w:t xml:space="preserve"> </w:t>
      </w:r>
      <w:r>
        <w:rPr>
          <w:rFonts w:ascii="Times New Roman" w:hAnsi="Times New Roman"/>
          <w:sz w:val="24"/>
          <w:szCs w:val="24"/>
          <w:lang w:val="ru-RU"/>
        </w:rPr>
        <w:t xml:space="preserve"> </w:t>
      </w:r>
      <w:r w:rsidRPr="007174E4">
        <w:rPr>
          <w:rFonts w:ascii="Times New Roman" w:hAnsi="Times New Roman"/>
          <w:sz w:val="24"/>
          <w:szCs w:val="24"/>
        </w:rPr>
        <w:t xml:space="preserve"> не коснул</w:t>
      </w:r>
      <w:r>
        <w:rPr>
          <w:rFonts w:ascii="Times New Roman" w:hAnsi="Times New Roman"/>
          <w:sz w:val="24"/>
          <w:szCs w:val="24"/>
          <w:lang w:val="ru-RU"/>
        </w:rPr>
        <w:t>и</w:t>
      </w:r>
      <w:r w:rsidRPr="007174E4">
        <w:rPr>
          <w:rFonts w:ascii="Times New Roman" w:hAnsi="Times New Roman"/>
          <w:sz w:val="24"/>
          <w:szCs w:val="24"/>
        </w:rPr>
        <w:t xml:space="preserve">сь штатного расписания в МКУ «Абыйская МЦБС». </w:t>
      </w:r>
    </w:p>
    <w:p w:rsidR="0000605C" w:rsidRPr="008D1226" w:rsidRDefault="00896672" w:rsidP="0000605C">
      <w:pPr>
        <w:shd w:val="clear" w:color="auto" w:fill="FFFFFF"/>
        <w:spacing w:after="135" w:line="240" w:lineRule="auto"/>
        <w:jc w:val="both"/>
        <w:rPr>
          <w:rFonts w:ascii="Helvetica Neue" w:eastAsia="Times New Roman" w:hAnsi="Helvetica Neue" w:cs="Times New Roman"/>
          <w:color w:val="17365D" w:themeColor="text2" w:themeShade="BF"/>
          <w:sz w:val="20"/>
          <w:szCs w:val="20"/>
          <w:lang w:eastAsia="ru-RU"/>
        </w:rPr>
      </w:pPr>
      <w:r>
        <w:rPr>
          <w:rFonts w:ascii="Times New Roman" w:eastAsia="Times New Roman" w:hAnsi="Times New Roman" w:cs="Times New Roman"/>
          <w:b/>
          <w:bCs/>
          <w:color w:val="17365D" w:themeColor="text2" w:themeShade="BF"/>
          <w:sz w:val="24"/>
          <w:szCs w:val="24"/>
          <w:lang w:eastAsia="ru-RU"/>
        </w:rPr>
        <w:t>11.</w:t>
      </w:r>
      <w:r>
        <w:rPr>
          <w:rFonts w:ascii="Times New Roman" w:eastAsia="Times New Roman" w:hAnsi="Times New Roman" w:cs="Times New Roman"/>
          <w:b/>
          <w:bCs/>
          <w:color w:val="17365D" w:themeColor="text2" w:themeShade="BF"/>
          <w:sz w:val="24"/>
          <w:szCs w:val="24"/>
          <w:lang w:val="ru-RU" w:eastAsia="ru-RU"/>
        </w:rPr>
        <w:t>2</w:t>
      </w:r>
      <w:r w:rsidR="0000605C" w:rsidRPr="008D1226">
        <w:rPr>
          <w:rFonts w:ascii="Times New Roman" w:eastAsia="Times New Roman" w:hAnsi="Times New Roman" w:cs="Times New Roman"/>
          <w:b/>
          <w:bCs/>
          <w:color w:val="17365D" w:themeColor="text2" w:themeShade="BF"/>
          <w:sz w:val="24"/>
          <w:szCs w:val="24"/>
          <w:lang w:eastAsia="ru-RU"/>
        </w:rPr>
        <w:t>. Меры социальной поддержки библиотекарей, принятые органами местного самоуправления.</w:t>
      </w:r>
    </w:p>
    <w:p w:rsidR="005A7A72" w:rsidRPr="000A74E6" w:rsidRDefault="005A7A72" w:rsidP="005A7A72">
      <w:pPr>
        <w:shd w:val="clear" w:color="auto" w:fill="FFFFFF"/>
        <w:spacing w:line="293" w:lineRule="atLeast"/>
        <w:ind w:firstLine="708"/>
        <w:jc w:val="both"/>
        <w:rPr>
          <w:rFonts w:ascii="Helvetica Neue" w:eastAsia="Times New Roman" w:hAnsi="Helvetica Neue" w:cs="Times New Roman"/>
          <w:color w:val="333333"/>
          <w:sz w:val="20"/>
          <w:szCs w:val="20"/>
          <w:lang w:val="ru-RU" w:eastAsia="ru-RU"/>
        </w:rPr>
      </w:pPr>
      <w:r w:rsidRPr="000A74E6">
        <w:rPr>
          <w:rFonts w:ascii="Times New Roman" w:eastAsia="Times New Roman" w:hAnsi="Times New Roman" w:cs="Times New Roman"/>
          <w:color w:val="333333"/>
          <w:sz w:val="24"/>
          <w:szCs w:val="24"/>
          <w:lang w:val="ru-RU" w:eastAsia="ru-RU"/>
        </w:rPr>
        <w:t xml:space="preserve">Оплата проезда в отпуск предоставляется работникам МЦБС на основании </w:t>
      </w:r>
      <w:r w:rsidR="00896672">
        <w:rPr>
          <w:rFonts w:ascii="Times New Roman" w:eastAsia="Times New Roman" w:hAnsi="Times New Roman" w:cs="Times New Roman"/>
          <w:color w:val="333333"/>
          <w:sz w:val="24"/>
          <w:szCs w:val="24"/>
          <w:lang w:val="ru-RU" w:eastAsia="ru-RU"/>
        </w:rPr>
        <w:t>графика</w:t>
      </w:r>
      <w:r w:rsidR="00CE42D9">
        <w:rPr>
          <w:rFonts w:ascii="Times New Roman" w:eastAsia="Times New Roman" w:hAnsi="Times New Roman" w:cs="Times New Roman"/>
          <w:color w:val="333333"/>
          <w:sz w:val="24"/>
          <w:szCs w:val="24"/>
          <w:lang w:val="ru-RU" w:eastAsia="ru-RU"/>
        </w:rPr>
        <w:t xml:space="preserve"> отпусков и </w:t>
      </w:r>
      <w:r w:rsidR="00896672">
        <w:rPr>
          <w:rFonts w:ascii="Times New Roman" w:eastAsia="Times New Roman" w:hAnsi="Times New Roman" w:cs="Times New Roman"/>
          <w:color w:val="333333"/>
          <w:sz w:val="24"/>
          <w:szCs w:val="24"/>
          <w:lang w:val="ru-RU" w:eastAsia="ru-RU"/>
        </w:rPr>
        <w:t xml:space="preserve"> </w:t>
      </w:r>
      <w:r w:rsidR="00CE42D9">
        <w:rPr>
          <w:rFonts w:ascii="Times New Roman" w:eastAsia="Times New Roman" w:hAnsi="Times New Roman" w:cs="Times New Roman"/>
          <w:color w:val="333333"/>
          <w:sz w:val="24"/>
          <w:szCs w:val="24"/>
          <w:lang w:val="ru-RU" w:eastAsia="ru-RU"/>
        </w:rPr>
        <w:t>заявления</w:t>
      </w:r>
      <w:r>
        <w:rPr>
          <w:rFonts w:ascii="Times New Roman" w:eastAsia="Times New Roman" w:hAnsi="Times New Roman" w:cs="Times New Roman"/>
          <w:color w:val="333333"/>
          <w:sz w:val="24"/>
          <w:szCs w:val="24"/>
          <w:lang w:val="ru-RU" w:eastAsia="ru-RU"/>
        </w:rPr>
        <w:t>. Правом выезда в 2021</w:t>
      </w:r>
      <w:r w:rsidRPr="000A74E6">
        <w:rPr>
          <w:rFonts w:ascii="Times New Roman" w:eastAsia="Times New Roman" w:hAnsi="Times New Roman" w:cs="Times New Roman"/>
          <w:color w:val="333333"/>
          <w:sz w:val="24"/>
          <w:szCs w:val="24"/>
          <w:lang w:val="ru-RU" w:eastAsia="ru-RU"/>
        </w:rPr>
        <w:t xml:space="preserve"> году воспользовались </w:t>
      </w:r>
      <w:r w:rsidRPr="00896672">
        <w:rPr>
          <w:rFonts w:ascii="Times New Roman" w:eastAsia="Times New Roman" w:hAnsi="Times New Roman" w:cs="Times New Roman"/>
          <w:sz w:val="24"/>
          <w:szCs w:val="24"/>
          <w:u w:val="single"/>
          <w:lang w:val="ru-RU" w:eastAsia="ru-RU"/>
        </w:rPr>
        <w:t>4</w:t>
      </w:r>
      <w:r w:rsidRPr="000A74E6">
        <w:rPr>
          <w:rFonts w:ascii="Times New Roman" w:eastAsia="Times New Roman" w:hAnsi="Times New Roman" w:cs="Times New Roman"/>
          <w:color w:val="333333"/>
          <w:sz w:val="24"/>
          <w:szCs w:val="24"/>
          <w:lang w:val="ru-RU" w:eastAsia="ru-RU"/>
        </w:rPr>
        <w:t> работника МЦБС.</w:t>
      </w:r>
    </w:p>
    <w:p w:rsidR="005A7A72" w:rsidRPr="005A7A72" w:rsidRDefault="005A7A72" w:rsidP="008D1226">
      <w:pPr>
        <w:shd w:val="clear" w:color="auto" w:fill="FFFFFF"/>
        <w:spacing w:line="293" w:lineRule="atLeast"/>
        <w:ind w:firstLine="708"/>
        <w:jc w:val="both"/>
        <w:rPr>
          <w:rFonts w:ascii="Helvetica Neue" w:eastAsia="Times New Roman" w:hAnsi="Helvetica Neue" w:cs="Times New Roman"/>
          <w:color w:val="17365D" w:themeColor="text2" w:themeShade="BF"/>
          <w:sz w:val="20"/>
          <w:szCs w:val="20"/>
          <w:lang w:val="ru-RU" w:eastAsia="ru-RU"/>
        </w:rPr>
      </w:pPr>
      <w:r w:rsidRPr="005A7A72">
        <w:rPr>
          <w:rFonts w:ascii="Times New Roman" w:eastAsia="Times New Roman" w:hAnsi="Times New Roman" w:cs="Times New Roman"/>
          <w:b/>
          <w:bCs/>
          <w:color w:val="17365D" w:themeColor="text2" w:themeShade="BF"/>
          <w:sz w:val="24"/>
          <w:szCs w:val="24"/>
          <w:lang w:val="ru-RU" w:eastAsia="ru-RU"/>
        </w:rPr>
        <w:t>12. Материально-технические ресурсы библиотек</w:t>
      </w:r>
    </w:p>
    <w:p w:rsidR="005A7A72" w:rsidRPr="005A7A72" w:rsidRDefault="005A7A72" w:rsidP="005A7A72">
      <w:pPr>
        <w:shd w:val="clear" w:color="auto" w:fill="FFFFFF"/>
        <w:spacing w:after="135" w:line="240" w:lineRule="auto"/>
        <w:jc w:val="both"/>
        <w:rPr>
          <w:rFonts w:ascii="Helvetica Neue" w:eastAsia="Times New Roman" w:hAnsi="Helvetica Neue" w:cs="Times New Roman"/>
          <w:i/>
          <w:color w:val="17365D" w:themeColor="text2" w:themeShade="BF"/>
          <w:sz w:val="20"/>
          <w:szCs w:val="20"/>
          <w:lang w:val="ru-RU" w:eastAsia="ru-RU"/>
        </w:rPr>
      </w:pPr>
      <w:r w:rsidRPr="005A7A72">
        <w:rPr>
          <w:rFonts w:ascii="Times New Roman" w:eastAsia="Times New Roman" w:hAnsi="Times New Roman" w:cs="Times New Roman"/>
          <w:b/>
          <w:bCs/>
          <w:i/>
          <w:color w:val="17365D" w:themeColor="text2" w:themeShade="BF"/>
          <w:sz w:val="24"/>
          <w:szCs w:val="24"/>
          <w:lang w:val="ru-RU" w:eastAsia="ru-RU"/>
        </w:rPr>
        <w:t>12.1. Общая характеристика зданий, помещений муниципальных библиотек.</w:t>
      </w:r>
    </w:p>
    <w:p w:rsidR="005A7A72" w:rsidRPr="005A7A72" w:rsidRDefault="005A7A72" w:rsidP="005A7A72">
      <w:pPr>
        <w:shd w:val="clear" w:color="auto" w:fill="FFFFFF"/>
        <w:spacing w:after="135" w:line="240" w:lineRule="auto"/>
        <w:jc w:val="both"/>
        <w:rPr>
          <w:rFonts w:ascii="Helvetica Neue" w:eastAsia="Times New Roman" w:hAnsi="Helvetica Neue" w:cs="Times New Roman"/>
          <w:sz w:val="20"/>
          <w:szCs w:val="20"/>
          <w:lang w:val="ru-RU" w:eastAsia="ru-RU"/>
        </w:rPr>
      </w:pPr>
      <w:r w:rsidRPr="005A7A72">
        <w:rPr>
          <w:rFonts w:ascii="Times New Roman" w:eastAsia="Times New Roman" w:hAnsi="Times New Roman" w:cs="Times New Roman"/>
          <w:sz w:val="24"/>
          <w:szCs w:val="24"/>
          <w:lang w:val="ru-RU" w:eastAsia="ru-RU"/>
        </w:rPr>
        <w:t xml:space="preserve">- количество муниципальных библиотек, помещения которых требуют капитального ремонта, и их доля в общем количестве библиотек </w:t>
      </w:r>
      <w:r w:rsidRPr="00D4696B">
        <w:rPr>
          <w:rFonts w:ascii="Times New Roman" w:eastAsia="Times New Roman" w:hAnsi="Times New Roman" w:cs="Times New Roman"/>
          <w:color w:val="000000" w:themeColor="text1"/>
          <w:sz w:val="24"/>
          <w:szCs w:val="24"/>
          <w:lang w:val="ru-RU" w:eastAsia="ru-RU"/>
        </w:rPr>
        <w:t>- 0;</w:t>
      </w:r>
    </w:p>
    <w:p w:rsidR="00CE42D9" w:rsidRPr="000A74E6" w:rsidRDefault="005A7A72" w:rsidP="00CE42D9">
      <w:pPr>
        <w:shd w:val="clear" w:color="auto" w:fill="FFFFFF"/>
        <w:spacing w:after="135" w:line="293" w:lineRule="atLeast"/>
        <w:jc w:val="both"/>
        <w:rPr>
          <w:rFonts w:ascii="Helvetica Neue" w:eastAsia="Times New Roman" w:hAnsi="Helvetica Neue" w:cs="Times New Roman"/>
          <w:color w:val="333333"/>
          <w:sz w:val="20"/>
          <w:szCs w:val="20"/>
          <w:lang w:val="ru-RU" w:eastAsia="ru-RU"/>
        </w:rPr>
      </w:pPr>
      <w:r w:rsidRPr="005A7A72">
        <w:rPr>
          <w:rFonts w:ascii="Times New Roman" w:eastAsia="Times New Roman" w:hAnsi="Times New Roman" w:cs="Times New Roman"/>
          <w:sz w:val="24"/>
          <w:szCs w:val="24"/>
          <w:lang w:val="ru-RU" w:eastAsia="ru-RU"/>
        </w:rPr>
        <w:t xml:space="preserve">- количество муниципальных библиотек, обеспечивающих доступность зданий для людей с ограниченными возможностями, и их доля </w:t>
      </w:r>
      <w:r>
        <w:rPr>
          <w:rFonts w:ascii="Times New Roman" w:eastAsia="Times New Roman" w:hAnsi="Times New Roman" w:cs="Times New Roman"/>
          <w:sz w:val="24"/>
          <w:szCs w:val="24"/>
          <w:lang w:val="ru-RU" w:eastAsia="ru-RU"/>
        </w:rPr>
        <w:t xml:space="preserve">в общем количестве библиотек – 1 имеет </w:t>
      </w:r>
      <w:r w:rsidR="00CE42D9">
        <w:rPr>
          <w:rFonts w:ascii="Times New Roman" w:eastAsia="Times New Roman" w:hAnsi="Times New Roman" w:cs="Times New Roman"/>
          <w:color w:val="333333"/>
          <w:sz w:val="24"/>
          <w:szCs w:val="24"/>
          <w:lang w:val="ru-RU" w:eastAsia="ru-RU"/>
        </w:rPr>
        <w:t>передвижной</w:t>
      </w:r>
      <w:r w:rsidR="00CE42D9">
        <w:rPr>
          <w:rFonts w:ascii="Times New Roman" w:eastAsia="Times New Roman" w:hAnsi="Times New Roman" w:cs="Times New Roman"/>
          <w:sz w:val="24"/>
          <w:szCs w:val="24"/>
          <w:lang w:val="ru-RU" w:eastAsia="ru-RU"/>
        </w:rPr>
        <w:t xml:space="preserve"> пандус: Центральная библиотека.</w:t>
      </w:r>
    </w:p>
    <w:p w:rsidR="005A7A72" w:rsidRPr="005A7A72" w:rsidRDefault="005A7A72" w:rsidP="005A7A72">
      <w:pPr>
        <w:shd w:val="clear" w:color="auto" w:fill="FFFFFF"/>
        <w:spacing w:line="293" w:lineRule="atLeast"/>
        <w:jc w:val="both"/>
        <w:rPr>
          <w:rFonts w:ascii="Helvetica Neue" w:eastAsia="Times New Roman" w:hAnsi="Helvetica Neue" w:cs="Times New Roman"/>
          <w:color w:val="000000" w:themeColor="text1"/>
          <w:sz w:val="20"/>
          <w:szCs w:val="20"/>
          <w:lang w:val="ru-RU" w:eastAsia="ru-RU"/>
        </w:rPr>
      </w:pPr>
      <w:r w:rsidRPr="005A7A72">
        <w:rPr>
          <w:rFonts w:ascii="Times New Roman" w:eastAsia="Times New Roman" w:hAnsi="Times New Roman" w:cs="Times New Roman"/>
          <w:color w:val="000000" w:themeColor="text1"/>
          <w:sz w:val="24"/>
          <w:szCs w:val="24"/>
          <w:lang w:val="ru-RU" w:eastAsia="ru-RU"/>
        </w:rPr>
        <w:t>- количество новых библиотек (зданий) – в отчетном году нет.</w:t>
      </w:r>
    </w:p>
    <w:p w:rsidR="005A7A72" w:rsidRPr="005A7A72" w:rsidRDefault="005A7A72" w:rsidP="005A7A72">
      <w:pPr>
        <w:shd w:val="clear" w:color="auto" w:fill="FFFFFF"/>
        <w:spacing w:line="293" w:lineRule="atLeast"/>
        <w:jc w:val="both"/>
        <w:rPr>
          <w:rFonts w:ascii="Helvetica Neue" w:eastAsia="Times New Roman" w:hAnsi="Helvetica Neue" w:cs="Times New Roman"/>
          <w:color w:val="000000" w:themeColor="text1"/>
          <w:sz w:val="20"/>
          <w:szCs w:val="20"/>
          <w:lang w:val="ru-RU" w:eastAsia="ru-RU"/>
        </w:rPr>
      </w:pPr>
      <w:r w:rsidRPr="005A7A72">
        <w:rPr>
          <w:rFonts w:ascii="Times New Roman" w:eastAsia="Times New Roman" w:hAnsi="Times New Roman" w:cs="Times New Roman"/>
          <w:color w:val="000000" w:themeColor="text1"/>
          <w:sz w:val="24"/>
          <w:szCs w:val="24"/>
          <w:lang w:val="ru-RU" w:eastAsia="ru-RU"/>
        </w:rPr>
        <w:t xml:space="preserve">- количество муниципальных библиотек, имеющих охранные средства, и их доля в общем количестве библиотек </w:t>
      </w:r>
      <w:r w:rsidRPr="00CE42D9">
        <w:rPr>
          <w:rFonts w:ascii="Times New Roman" w:eastAsia="Times New Roman" w:hAnsi="Times New Roman" w:cs="Times New Roman"/>
          <w:sz w:val="24"/>
          <w:szCs w:val="24"/>
          <w:lang w:val="ru-RU" w:eastAsia="ru-RU"/>
        </w:rPr>
        <w:t xml:space="preserve">– </w:t>
      </w:r>
      <w:r w:rsidR="00087C68" w:rsidRPr="00CE42D9">
        <w:rPr>
          <w:rFonts w:ascii="Times New Roman" w:eastAsia="Times New Roman" w:hAnsi="Times New Roman" w:cs="Times New Roman"/>
          <w:sz w:val="24"/>
          <w:szCs w:val="24"/>
          <w:lang w:val="ru-RU" w:eastAsia="ru-RU"/>
        </w:rPr>
        <w:t>7</w:t>
      </w:r>
      <w:r w:rsidRPr="00CE42D9">
        <w:rPr>
          <w:rFonts w:ascii="Times New Roman" w:eastAsia="Times New Roman" w:hAnsi="Times New Roman" w:cs="Times New Roman"/>
          <w:sz w:val="24"/>
          <w:szCs w:val="24"/>
          <w:lang w:val="ru-RU" w:eastAsia="ru-RU"/>
        </w:rPr>
        <w:t>; 62%;</w:t>
      </w:r>
    </w:p>
    <w:p w:rsidR="005A7A72" w:rsidRPr="005A7A72" w:rsidRDefault="005A7A72" w:rsidP="005A7A72">
      <w:pPr>
        <w:shd w:val="clear" w:color="auto" w:fill="FFFFFF"/>
        <w:spacing w:line="293" w:lineRule="atLeast"/>
        <w:jc w:val="both"/>
        <w:rPr>
          <w:rFonts w:ascii="Helvetica Neue" w:eastAsia="Times New Roman" w:hAnsi="Helvetica Neue" w:cs="Times New Roman"/>
          <w:color w:val="000000" w:themeColor="text1"/>
          <w:sz w:val="20"/>
          <w:szCs w:val="20"/>
          <w:lang w:val="ru-RU" w:eastAsia="ru-RU"/>
        </w:rPr>
      </w:pPr>
      <w:r w:rsidRPr="005A7A72">
        <w:rPr>
          <w:rFonts w:ascii="Times New Roman" w:eastAsia="Times New Roman" w:hAnsi="Times New Roman" w:cs="Times New Roman"/>
          <w:color w:val="000000" w:themeColor="text1"/>
          <w:sz w:val="24"/>
          <w:szCs w:val="24"/>
          <w:lang w:val="ru-RU" w:eastAsia="ru-RU"/>
        </w:rPr>
        <w:t xml:space="preserve">- количество муниципальных библиотек, имеющих пожарную сигнализацию, и их доля в общем количестве библиотек – </w:t>
      </w:r>
      <w:r w:rsidR="00CE42D9" w:rsidRPr="00CE42D9">
        <w:rPr>
          <w:rFonts w:ascii="Times New Roman" w:eastAsia="Times New Roman" w:hAnsi="Times New Roman" w:cs="Times New Roman"/>
          <w:sz w:val="24"/>
          <w:szCs w:val="24"/>
          <w:lang w:val="ru-RU" w:eastAsia="ru-RU"/>
        </w:rPr>
        <w:t>7</w:t>
      </w:r>
      <w:r w:rsidR="00087C68" w:rsidRPr="00CE42D9">
        <w:rPr>
          <w:rFonts w:ascii="Times New Roman" w:eastAsia="Times New Roman" w:hAnsi="Times New Roman" w:cs="Times New Roman"/>
          <w:sz w:val="24"/>
          <w:szCs w:val="24"/>
          <w:lang w:val="ru-RU" w:eastAsia="ru-RU"/>
        </w:rPr>
        <w:t xml:space="preserve">; </w:t>
      </w:r>
      <w:r w:rsidRPr="00CE42D9">
        <w:rPr>
          <w:rFonts w:ascii="Times New Roman" w:eastAsia="Times New Roman" w:hAnsi="Times New Roman" w:cs="Times New Roman"/>
          <w:sz w:val="24"/>
          <w:szCs w:val="24"/>
          <w:lang w:val="ru-RU" w:eastAsia="ru-RU"/>
        </w:rPr>
        <w:t xml:space="preserve"> </w:t>
      </w:r>
      <w:r w:rsidR="00CE42D9" w:rsidRPr="00CE42D9">
        <w:rPr>
          <w:rFonts w:ascii="Times New Roman" w:eastAsia="Times New Roman" w:hAnsi="Times New Roman" w:cs="Times New Roman"/>
          <w:sz w:val="24"/>
          <w:szCs w:val="24"/>
          <w:lang w:val="ru-RU" w:eastAsia="ru-RU"/>
        </w:rPr>
        <w:t>62</w:t>
      </w:r>
      <w:r w:rsidRPr="00CE42D9">
        <w:rPr>
          <w:rFonts w:ascii="Times New Roman" w:eastAsia="Times New Roman" w:hAnsi="Times New Roman" w:cs="Times New Roman"/>
          <w:sz w:val="24"/>
          <w:szCs w:val="24"/>
          <w:lang w:val="ru-RU" w:eastAsia="ru-RU"/>
        </w:rPr>
        <w:t>%;</w:t>
      </w:r>
    </w:p>
    <w:p w:rsidR="005A7A72" w:rsidRPr="00D4696B" w:rsidRDefault="005A7A72" w:rsidP="005A7A72">
      <w:pPr>
        <w:shd w:val="clear" w:color="auto" w:fill="FFFFFF"/>
        <w:spacing w:line="293" w:lineRule="atLeast"/>
        <w:jc w:val="both"/>
        <w:rPr>
          <w:rFonts w:ascii="Helvetica Neue" w:eastAsia="Times New Roman" w:hAnsi="Helvetica Neue" w:cs="Times New Roman"/>
          <w:color w:val="000000" w:themeColor="text1"/>
          <w:sz w:val="20"/>
          <w:szCs w:val="20"/>
          <w:lang w:val="ru-RU" w:eastAsia="ru-RU"/>
        </w:rPr>
      </w:pPr>
      <w:r w:rsidRPr="005A7A72">
        <w:rPr>
          <w:rFonts w:ascii="Times New Roman" w:eastAsia="Times New Roman" w:hAnsi="Times New Roman" w:cs="Times New Roman"/>
          <w:color w:val="000000" w:themeColor="text1"/>
          <w:sz w:val="24"/>
          <w:szCs w:val="24"/>
          <w:lang w:val="ru-RU" w:eastAsia="ru-RU"/>
        </w:rPr>
        <w:t>- аварийные ситуации в библиотеках (количество ситуаций, причины в</w:t>
      </w:r>
      <w:r>
        <w:rPr>
          <w:rFonts w:ascii="Times New Roman" w:eastAsia="Times New Roman" w:hAnsi="Times New Roman" w:cs="Times New Roman"/>
          <w:color w:val="000000" w:themeColor="text1"/>
          <w:sz w:val="24"/>
          <w:szCs w:val="24"/>
          <w:lang w:val="ru-RU" w:eastAsia="ru-RU"/>
        </w:rPr>
        <w:t xml:space="preserve">озникновения и последствия) – </w:t>
      </w:r>
      <w:r w:rsidRPr="00D4696B">
        <w:rPr>
          <w:rFonts w:ascii="Times New Roman" w:eastAsia="Times New Roman" w:hAnsi="Times New Roman" w:cs="Times New Roman"/>
          <w:color w:val="000000" w:themeColor="text1"/>
          <w:sz w:val="24"/>
          <w:szCs w:val="24"/>
          <w:lang w:val="ru-RU" w:eastAsia="ru-RU"/>
        </w:rPr>
        <w:t>0.</w:t>
      </w:r>
    </w:p>
    <w:p w:rsidR="008D1226" w:rsidRDefault="008D1226"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8D1226" w:rsidRDefault="008D1226"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8D1226" w:rsidRDefault="008D1226"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8D1226" w:rsidRDefault="008D1226"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CE42D9" w:rsidRDefault="00B86928"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r w:rsidRPr="000B511D">
        <w:rPr>
          <w:noProof/>
          <w:color w:val="17365D" w:themeColor="text2" w:themeShade="BF"/>
          <w:lang w:val="ru-RU" w:eastAsia="ru-RU"/>
        </w:rPr>
        <w:lastRenderedPageBreak/>
        <w:drawing>
          <wp:anchor distT="0" distB="0" distL="114300" distR="114300" simplePos="0" relativeHeight="252005376" behindDoc="1" locked="0" layoutInCell="1" allowOverlap="1" wp14:anchorId="38B8A427" wp14:editId="1E7E42B6">
            <wp:simplePos x="0" y="0"/>
            <wp:positionH relativeFrom="column">
              <wp:posOffset>-761365</wp:posOffset>
            </wp:positionH>
            <wp:positionV relativeFrom="paragraph">
              <wp:posOffset>-719455</wp:posOffset>
            </wp:positionV>
            <wp:extent cx="7708265" cy="1339215"/>
            <wp:effectExtent l="0" t="0" r="0" b="0"/>
            <wp:wrapThrough wrapText="bothSides">
              <wp:wrapPolygon edited="0">
                <wp:start x="0" y="0"/>
                <wp:lineTo x="0" y="21201"/>
                <wp:lineTo x="21566" y="21201"/>
                <wp:lineTo x="21566" y="0"/>
                <wp:lineTo x="0" y="0"/>
              </wp:wrapPolygon>
            </wp:wrapThrough>
            <wp:docPr id="61" name="Рисунок 61"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V="1">
                      <a:off x="0" y="0"/>
                      <a:ext cx="7708265" cy="1339215"/>
                    </a:xfrm>
                    <a:prstGeom prst="rect">
                      <a:avLst/>
                    </a:prstGeom>
                    <a:noFill/>
                    <a:ln>
                      <a:noFill/>
                    </a:ln>
                    <a:extLst>
                      <a:ext uri="{53640926-AAD7-44D8-BBD7-CCE9431645EC}">
                        <a14:shadowObscured xmlns:a14="http://schemas.microsoft.com/office/drawing/2010/main"/>
                      </a:ext>
                    </a:extLst>
                  </pic:spPr>
                </pic:pic>
              </a:graphicData>
            </a:graphic>
          </wp:anchor>
        </w:drawing>
      </w:r>
    </w:p>
    <w:p w:rsidR="008E6189" w:rsidRDefault="008E6189"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r w:rsidRPr="008E6189">
        <w:rPr>
          <w:rFonts w:ascii="Times New Roman" w:eastAsia="Times New Roman" w:hAnsi="Times New Roman" w:cs="Times New Roman"/>
          <w:b/>
          <w:bCs/>
          <w:color w:val="17365D" w:themeColor="text2" w:themeShade="BF"/>
          <w:sz w:val="24"/>
          <w:szCs w:val="24"/>
          <w:lang w:val="ru-RU" w:eastAsia="ru-RU"/>
        </w:rPr>
        <w:t>13. Внешняя деятельность библиотек. Формирование имиджа.</w:t>
      </w:r>
    </w:p>
    <w:p w:rsidR="00CE42D9" w:rsidRPr="007D6412" w:rsidRDefault="00CE42D9" w:rsidP="00CE42D9">
      <w:pPr>
        <w:pStyle w:val="21"/>
        <w:spacing w:line="276" w:lineRule="auto"/>
        <w:ind w:left="0" w:firstLine="709"/>
        <w:jc w:val="both"/>
        <w:rPr>
          <w:sz w:val="24"/>
          <w:szCs w:val="24"/>
        </w:rPr>
      </w:pPr>
      <w:r w:rsidRPr="007D6412">
        <w:rPr>
          <w:sz w:val="24"/>
          <w:szCs w:val="24"/>
        </w:rPr>
        <w:t>Немаловажное значение практически для любой организации, в том числе и для библиотеки, имеет имидж. Именно он во многом обеспечивает прочное положение в обществе, повышает авторитет учреждения и привлекательность для любых аудиторий, а, следовательно, и обеспечивает успех в основной деятельности.</w:t>
      </w:r>
    </w:p>
    <w:p w:rsidR="00CE42D9" w:rsidRPr="007D6412" w:rsidRDefault="00CE42D9" w:rsidP="00CE42D9">
      <w:pPr>
        <w:pStyle w:val="21"/>
        <w:spacing w:line="276" w:lineRule="auto"/>
        <w:ind w:left="0" w:firstLine="709"/>
        <w:jc w:val="both"/>
        <w:rPr>
          <w:sz w:val="24"/>
          <w:szCs w:val="24"/>
        </w:rPr>
      </w:pPr>
      <w:r w:rsidRPr="00D07F7D">
        <w:rPr>
          <w:sz w:val="24"/>
          <w:szCs w:val="24"/>
        </w:rPr>
        <w:t>Для завоевания авторитета среди читателей и общественности библиотеке необходимо обладать не только квалифицированным персоналом, обширным книжным фондом и передовыми технологиями предоставления доступа к информации, но искать новые пути взаимодействия, как с отдельными пользователями, так и с целыми организациями, задействовав при этом все имеющие в арсенале ресурсы. Кроме традиционных форм работы – организации книжно – иллюстративных выставок, комплектации информационных стендов, проведения тематических обзоров и массовых мероприятий, презентации новых книг краеведческого характера и др. – библиотекари района используют и некоторые нововведения. Среди них: электронные презентации,</w:t>
      </w:r>
      <w:r w:rsidR="0061223F">
        <w:rPr>
          <w:sz w:val="24"/>
          <w:szCs w:val="24"/>
        </w:rPr>
        <w:t xml:space="preserve"> флэшмобы, </w:t>
      </w:r>
      <w:r w:rsidRPr="00D07F7D">
        <w:rPr>
          <w:sz w:val="24"/>
          <w:szCs w:val="24"/>
        </w:rPr>
        <w:t xml:space="preserve"> рассказывающие о жизни и деятельности великих людей, о творчестве местных поэтов и вообще об интересных людях, оперативное предоставление информации пользователям с помощью электронных баз данных, ресурсов всемирной сети Интернет, собственного сайта.</w:t>
      </w:r>
      <w:r w:rsidR="00B86928">
        <w:rPr>
          <w:sz w:val="24"/>
          <w:szCs w:val="24"/>
        </w:rPr>
        <w:t xml:space="preserve"> </w:t>
      </w:r>
      <w:r w:rsidRPr="007D6412">
        <w:rPr>
          <w:sz w:val="24"/>
          <w:szCs w:val="24"/>
        </w:rPr>
        <w:t>Библиотеки позиционируют себя в нашем районе</w:t>
      </w:r>
      <w:r>
        <w:rPr>
          <w:sz w:val="24"/>
          <w:szCs w:val="24"/>
        </w:rPr>
        <w:t>,</w:t>
      </w:r>
      <w:r w:rsidRPr="007D6412">
        <w:rPr>
          <w:sz w:val="24"/>
          <w:szCs w:val="24"/>
        </w:rPr>
        <w:t xml:space="preserve"> как центры чтения, координируют свою деятельность с заинтересованными физическими и юридическими лицами, занимающимися продвижением чтения.</w:t>
      </w:r>
    </w:p>
    <w:p w:rsidR="00CE42D9" w:rsidRPr="007D6412" w:rsidRDefault="00CE42D9" w:rsidP="00CE42D9">
      <w:pPr>
        <w:pStyle w:val="21"/>
        <w:spacing w:line="276" w:lineRule="auto"/>
        <w:ind w:left="0" w:firstLine="709"/>
        <w:jc w:val="both"/>
        <w:rPr>
          <w:sz w:val="24"/>
          <w:szCs w:val="24"/>
        </w:rPr>
      </w:pPr>
      <w:r w:rsidRPr="007D6412">
        <w:rPr>
          <w:sz w:val="24"/>
          <w:szCs w:val="24"/>
        </w:rPr>
        <w:t>Общность интересов и направлений деятельности составляет основу совместной работы библиотеки с ор</w:t>
      </w:r>
      <w:r>
        <w:rPr>
          <w:sz w:val="24"/>
          <w:szCs w:val="24"/>
        </w:rPr>
        <w:t>ганами местного самоуправления</w:t>
      </w:r>
      <w:r w:rsidR="00B86928">
        <w:rPr>
          <w:sz w:val="24"/>
          <w:szCs w:val="24"/>
        </w:rPr>
        <w:t xml:space="preserve"> </w:t>
      </w:r>
      <w:r>
        <w:rPr>
          <w:sz w:val="24"/>
          <w:szCs w:val="24"/>
        </w:rPr>
        <w:t>-</w:t>
      </w:r>
      <w:r w:rsidR="00B86928">
        <w:rPr>
          <w:sz w:val="24"/>
          <w:szCs w:val="24"/>
        </w:rPr>
        <w:t xml:space="preserve"> </w:t>
      </w:r>
      <w:r>
        <w:rPr>
          <w:sz w:val="24"/>
          <w:szCs w:val="24"/>
        </w:rPr>
        <w:t>администрацией поселений, школами</w:t>
      </w:r>
      <w:r w:rsidRPr="007D6412">
        <w:rPr>
          <w:sz w:val="24"/>
          <w:szCs w:val="24"/>
        </w:rPr>
        <w:t>, детским садом, Домом культуры.</w:t>
      </w:r>
    </w:p>
    <w:p w:rsidR="00CE42D9" w:rsidRPr="007D6412" w:rsidRDefault="00B86928" w:rsidP="00CE42D9">
      <w:pPr>
        <w:pStyle w:val="21"/>
        <w:spacing w:line="276" w:lineRule="auto"/>
        <w:ind w:left="0" w:firstLine="0"/>
        <w:jc w:val="both"/>
        <w:rPr>
          <w:color w:val="FF0000"/>
          <w:sz w:val="24"/>
          <w:szCs w:val="24"/>
          <w:u w:val="single"/>
        </w:rPr>
      </w:pPr>
      <w:r>
        <w:rPr>
          <w:sz w:val="24"/>
          <w:szCs w:val="24"/>
        </w:rPr>
        <w:tab/>
      </w:r>
      <w:r w:rsidR="00CE42D9" w:rsidRPr="007D6412">
        <w:rPr>
          <w:sz w:val="24"/>
          <w:szCs w:val="24"/>
        </w:rPr>
        <w:t>Организуя работу по пропаганде библиотеки и ее услуг, дальнейшему развитию отношений между библиотекой и местным сообществом, направленную на поддержание и укрепление положительного имиджа</w:t>
      </w:r>
      <w:r>
        <w:rPr>
          <w:sz w:val="24"/>
          <w:szCs w:val="24"/>
        </w:rPr>
        <w:t>,</w:t>
      </w:r>
      <w:r w:rsidR="00CE42D9" w:rsidRPr="007D6412">
        <w:rPr>
          <w:sz w:val="24"/>
          <w:szCs w:val="24"/>
        </w:rPr>
        <w:t xml:space="preserve"> и повышение престижа библиотек, сотрудники </w:t>
      </w:r>
      <w:r>
        <w:rPr>
          <w:sz w:val="24"/>
          <w:szCs w:val="24"/>
        </w:rPr>
        <w:t>библиотек в 2021</w:t>
      </w:r>
      <w:r w:rsidR="00CE42D9" w:rsidRPr="007D6412">
        <w:rPr>
          <w:sz w:val="24"/>
          <w:szCs w:val="24"/>
        </w:rPr>
        <w:t xml:space="preserve"> году:</w:t>
      </w:r>
    </w:p>
    <w:p w:rsidR="00B86928" w:rsidRPr="007D6412" w:rsidRDefault="00B86928" w:rsidP="00B86928">
      <w:pPr>
        <w:spacing w:after="0" w:line="240" w:lineRule="auto"/>
        <w:jc w:val="both"/>
        <w:rPr>
          <w:rFonts w:ascii="Times New Roman" w:hAnsi="Times New Roman" w:cs="Times New Roman"/>
          <w:i/>
          <w:sz w:val="24"/>
          <w:szCs w:val="24"/>
        </w:rPr>
      </w:pPr>
      <w:r>
        <w:rPr>
          <w:rFonts w:ascii="Times New Roman" w:hAnsi="Times New Roman" w:cs="Times New Roman"/>
          <w:i/>
          <w:sz w:val="24"/>
          <w:szCs w:val="24"/>
          <w:lang w:val="ru-RU"/>
        </w:rPr>
        <w:tab/>
      </w:r>
      <w:r w:rsidRPr="007D6412">
        <w:rPr>
          <w:rFonts w:ascii="Times New Roman" w:hAnsi="Times New Roman" w:cs="Times New Roman"/>
          <w:i/>
          <w:sz w:val="24"/>
          <w:szCs w:val="24"/>
        </w:rPr>
        <w:t>- укрепляли, развивали и расширяли партнерские отношения с  организациями, учреждениями и объединениями, способными  содействовать  библиотеке в решении  поставленных задач;</w:t>
      </w:r>
    </w:p>
    <w:p w:rsidR="00B86928" w:rsidRPr="00D07F7D" w:rsidRDefault="00B86928" w:rsidP="00B86928">
      <w:pPr>
        <w:spacing w:after="0" w:line="240" w:lineRule="auto"/>
        <w:jc w:val="both"/>
        <w:rPr>
          <w:rFonts w:ascii="Times New Roman" w:hAnsi="Times New Roman" w:cs="Times New Roman"/>
          <w:sz w:val="24"/>
          <w:szCs w:val="24"/>
        </w:rPr>
      </w:pPr>
      <w:r>
        <w:rPr>
          <w:rFonts w:ascii="Times New Roman" w:hAnsi="Times New Roman" w:cs="Times New Roman"/>
          <w:i/>
          <w:sz w:val="24"/>
          <w:szCs w:val="24"/>
          <w:lang w:val="ru-RU"/>
        </w:rPr>
        <w:tab/>
      </w:r>
      <w:r w:rsidRPr="007D6412">
        <w:rPr>
          <w:rFonts w:ascii="Times New Roman" w:hAnsi="Times New Roman" w:cs="Times New Roman"/>
          <w:i/>
          <w:sz w:val="24"/>
          <w:szCs w:val="24"/>
        </w:rPr>
        <w:t>- использовали различные средства, способы и методы для информации членов местного сообщества о деятельности нашей библиотеки, ее фондах и информационных ресурсах, мероприя</w:t>
      </w:r>
      <w:r w:rsidRPr="00D07F7D">
        <w:rPr>
          <w:rFonts w:ascii="Times New Roman" w:hAnsi="Times New Roman" w:cs="Times New Roman"/>
          <w:sz w:val="24"/>
          <w:szCs w:val="24"/>
        </w:rPr>
        <w:t>тиях и услугах. С этой целью:</w:t>
      </w:r>
    </w:p>
    <w:p w:rsidR="00B86928" w:rsidRPr="000A0F8D" w:rsidRDefault="00B86928" w:rsidP="00B86928">
      <w:pPr>
        <w:spacing w:after="0" w:line="240" w:lineRule="auto"/>
        <w:jc w:val="both"/>
        <w:rPr>
          <w:rFonts w:ascii="Times New Roman" w:hAnsi="Times New Roman" w:cs="Times New Roman"/>
          <w:i/>
          <w:sz w:val="24"/>
          <w:szCs w:val="24"/>
          <w:lang w:val="ru-RU"/>
        </w:rPr>
      </w:pPr>
      <w:r>
        <w:rPr>
          <w:rFonts w:ascii="Times New Roman" w:hAnsi="Times New Roman" w:cs="Times New Roman"/>
          <w:i/>
          <w:sz w:val="24"/>
          <w:szCs w:val="24"/>
          <w:lang w:val="ru-RU"/>
        </w:rPr>
        <w:tab/>
      </w:r>
      <w:r w:rsidRPr="000A0F8D">
        <w:rPr>
          <w:rFonts w:ascii="Times New Roman" w:hAnsi="Times New Roman" w:cs="Times New Roman"/>
          <w:i/>
          <w:sz w:val="24"/>
          <w:szCs w:val="24"/>
        </w:rPr>
        <w:t>- регулярно проводили Дни открытых дверей, экскурсии по библиотеке для различных категорий пользователей</w:t>
      </w:r>
      <w:r>
        <w:rPr>
          <w:rFonts w:ascii="Times New Roman" w:hAnsi="Times New Roman" w:cs="Times New Roman"/>
          <w:i/>
          <w:sz w:val="24"/>
          <w:szCs w:val="24"/>
          <w:lang w:val="ru-RU"/>
        </w:rPr>
        <w:t>;</w:t>
      </w:r>
    </w:p>
    <w:p w:rsidR="00B86928" w:rsidRDefault="00B86928" w:rsidP="00B86928">
      <w:pPr>
        <w:spacing w:after="0" w:line="240" w:lineRule="auto"/>
        <w:jc w:val="both"/>
        <w:rPr>
          <w:rFonts w:ascii="Times New Roman" w:hAnsi="Times New Roman" w:cs="Times New Roman"/>
          <w:color w:val="FF0000"/>
          <w:sz w:val="24"/>
          <w:szCs w:val="24"/>
          <w:lang w:val="ru-RU"/>
        </w:rPr>
      </w:pPr>
      <w:r w:rsidRPr="00755012">
        <w:rPr>
          <w:noProof/>
          <w:color w:val="1F497D" w:themeColor="text2"/>
          <w:sz w:val="24"/>
          <w:szCs w:val="24"/>
          <w:lang w:val="ru-RU" w:eastAsia="ru-RU"/>
        </w:rPr>
        <w:drawing>
          <wp:anchor distT="0" distB="0" distL="114300" distR="114300" simplePos="0" relativeHeight="252310528" behindDoc="1" locked="0" layoutInCell="1" allowOverlap="1" wp14:anchorId="53A73F7C" wp14:editId="523B4EE3">
            <wp:simplePos x="0" y="0"/>
            <wp:positionH relativeFrom="column">
              <wp:posOffset>-720090</wp:posOffset>
            </wp:positionH>
            <wp:positionV relativeFrom="paragraph">
              <wp:posOffset>1793240</wp:posOffset>
            </wp:positionV>
            <wp:extent cx="7656195" cy="1036955"/>
            <wp:effectExtent l="0" t="0" r="0" b="0"/>
            <wp:wrapThrough wrapText="bothSides">
              <wp:wrapPolygon edited="0">
                <wp:start x="0" y="0"/>
                <wp:lineTo x="0" y="21031"/>
                <wp:lineTo x="21552" y="21031"/>
                <wp:lineTo x="21552" y="0"/>
                <wp:lineTo x="0" y="0"/>
              </wp:wrapPolygon>
            </wp:wrapThrough>
            <wp:docPr id="1034" name="Рисунок 1034"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56195" cy="103695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cs="Times New Roman"/>
          <w:i/>
          <w:sz w:val="24"/>
          <w:szCs w:val="24"/>
          <w:lang w:val="ru-RU"/>
        </w:rPr>
        <w:tab/>
      </w:r>
      <w:r w:rsidRPr="007D6412">
        <w:rPr>
          <w:rFonts w:ascii="Times New Roman" w:hAnsi="Times New Roman" w:cs="Times New Roman"/>
          <w:i/>
          <w:sz w:val="24"/>
          <w:szCs w:val="24"/>
        </w:rPr>
        <w:t>- осуществляли и укрепляли контакты со средствами массовой информациирайонн</w:t>
      </w:r>
      <w:r w:rsidRPr="007D6412">
        <w:rPr>
          <w:rFonts w:ascii="Times New Roman" w:hAnsi="Times New Roman" w:cs="Times New Roman"/>
          <w:i/>
          <w:sz w:val="24"/>
          <w:szCs w:val="24"/>
          <w:lang w:val="ru-RU"/>
        </w:rPr>
        <w:t>ой</w:t>
      </w:r>
      <w:r w:rsidRPr="007D6412">
        <w:rPr>
          <w:rFonts w:ascii="Times New Roman" w:hAnsi="Times New Roman" w:cs="Times New Roman"/>
          <w:i/>
          <w:sz w:val="24"/>
          <w:szCs w:val="24"/>
        </w:rPr>
        <w:t xml:space="preserve"> газет</w:t>
      </w:r>
      <w:r w:rsidRPr="007D6412">
        <w:rPr>
          <w:rFonts w:ascii="Times New Roman" w:hAnsi="Times New Roman" w:cs="Times New Roman"/>
          <w:i/>
          <w:sz w:val="24"/>
          <w:szCs w:val="24"/>
          <w:lang w:val="ru-RU"/>
        </w:rPr>
        <w:t>ой</w:t>
      </w:r>
      <w:r w:rsidRPr="007D6412">
        <w:rPr>
          <w:rFonts w:ascii="Times New Roman" w:hAnsi="Times New Roman" w:cs="Times New Roman"/>
          <w:i/>
          <w:sz w:val="24"/>
          <w:szCs w:val="24"/>
        </w:rPr>
        <w:t xml:space="preserve"> «</w:t>
      </w:r>
      <w:r w:rsidRPr="007D6412">
        <w:rPr>
          <w:rFonts w:ascii="Times New Roman" w:hAnsi="Times New Roman" w:cs="Times New Roman"/>
          <w:i/>
          <w:sz w:val="24"/>
          <w:szCs w:val="24"/>
          <w:lang w:val="ru-RU"/>
        </w:rPr>
        <w:t>Хотугу кыым</w:t>
      </w:r>
      <w:r w:rsidRPr="007D6412">
        <w:rPr>
          <w:rFonts w:ascii="Times New Roman" w:hAnsi="Times New Roman" w:cs="Times New Roman"/>
          <w:i/>
          <w:sz w:val="24"/>
          <w:szCs w:val="24"/>
        </w:rPr>
        <w:t>», приглашая их на все значимые мероприятия с целью регулярного освещения ими   важнейших событий  в жизни библиотеки, пропаганды ее ус</w:t>
      </w:r>
      <w:r>
        <w:rPr>
          <w:rFonts w:ascii="Times New Roman" w:hAnsi="Times New Roman" w:cs="Times New Roman"/>
          <w:i/>
          <w:sz w:val="24"/>
          <w:szCs w:val="24"/>
        </w:rPr>
        <w:t>луг, продвижения чтения и книги</w:t>
      </w:r>
      <w:r>
        <w:rPr>
          <w:rFonts w:ascii="Times New Roman" w:hAnsi="Times New Roman" w:cs="Times New Roman"/>
          <w:i/>
          <w:sz w:val="24"/>
          <w:szCs w:val="24"/>
          <w:lang w:val="ru-RU"/>
        </w:rPr>
        <w:t>;</w:t>
      </w:r>
    </w:p>
    <w:p w:rsidR="00B86928" w:rsidRDefault="00B86928" w:rsidP="00B86928">
      <w:pPr>
        <w:spacing w:after="0" w:line="240" w:lineRule="auto"/>
        <w:jc w:val="both"/>
        <w:rPr>
          <w:rFonts w:ascii="Times New Roman" w:hAnsi="Times New Roman" w:cs="Times New Roman"/>
          <w:i/>
          <w:sz w:val="24"/>
          <w:szCs w:val="24"/>
          <w:lang w:val="ru-RU"/>
        </w:rPr>
      </w:pPr>
      <w:r>
        <w:rPr>
          <w:noProof/>
          <w:lang w:val="ru-RU" w:eastAsia="ru-RU"/>
        </w:rPr>
        <w:drawing>
          <wp:anchor distT="0" distB="0" distL="114300" distR="114300" simplePos="0" relativeHeight="252337152" behindDoc="0" locked="0" layoutInCell="1" allowOverlap="1" wp14:anchorId="7CC118A0" wp14:editId="16DAAA50">
            <wp:simplePos x="0" y="0"/>
            <wp:positionH relativeFrom="column">
              <wp:posOffset>-720090</wp:posOffset>
            </wp:positionH>
            <wp:positionV relativeFrom="paragraph">
              <wp:posOffset>1131570</wp:posOffset>
            </wp:positionV>
            <wp:extent cx="7669530" cy="1009650"/>
            <wp:effectExtent l="0" t="0" r="0" b="0"/>
            <wp:wrapTopAndBottom/>
            <wp:docPr id="22" name="Рисунок 2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69530" cy="1009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sz w:val="24"/>
          <w:szCs w:val="24"/>
          <w:lang w:val="ru-RU"/>
        </w:rPr>
        <w:tab/>
      </w:r>
      <w:r w:rsidRPr="000A0F8D">
        <w:rPr>
          <w:rFonts w:ascii="Times New Roman" w:hAnsi="Times New Roman" w:cs="Times New Roman"/>
          <w:i/>
          <w:sz w:val="24"/>
          <w:szCs w:val="24"/>
        </w:rPr>
        <w:t xml:space="preserve">- продолжили налаживание  связей с уважаемыми, почетными жителями </w:t>
      </w:r>
      <w:r w:rsidRPr="000A0F8D">
        <w:rPr>
          <w:rFonts w:ascii="Times New Roman" w:hAnsi="Times New Roman" w:cs="Times New Roman"/>
          <w:i/>
          <w:sz w:val="24"/>
          <w:szCs w:val="24"/>
          <w:lang w:val="ru-RU"/>
        </w:rPr>
        <w:t>район</w:t>
      </w:r>
      <w:r w:rsidRPr="000A0F8D">
        <w:rPr>
          <w:rFonts w:ascii="Times New Roman" w:hAnsi="Times New Roman" w:cs="Times New Roman"/>
          <w:i/>
          <w:sz w:val="24"/>
          <w:szCs w:val="24"/>
        </w:rPr>
        <w:t xml:space="preserve">а, официальными лицами, спонсорами, используя такие формы, как индивидуальные приглашения на библиотечные мероприятия и акции, благодарственные письма, направленные по месту работы, в средства массовой информации,  продолжили сбор отзывов о работе библиотеки, предложений пользователей. </w:t>
      </w:r>
    </w:p>
    <w:p w:rsidR="00B86928" w:rsidRPr="00B86928" w:rsidRDefault="00B86928" w:rsidP="00B86928">
      <w:pPr>
        <w:spacing w:after="0" w:line="240" w:lineRule="auto"/>
        <w:jc w:val="both"/>
        <w:rPr>
          <w:rFonts w:ascii="Times New Roman" w:hAnsi="Times New Roman" w:cs="Times New Roman"/>
          <w:i/>
          <w:sz w:val="24"/>
          <w:szCs w:val="24"/>
          <w:lang w:val="ru-RU"/>
        </w:rPr>
      </w:pPr>
    </w:p>
    <w:p w:rsidR="008E6189" w:rsidRPr="008D1226" w:rsidRDefault="008E6189" w:rsidP="008E6189">
      <w:pPr>
        <w:shd w:val="clear" w:color="auto" w:fill="FFFFFF"/>
        <w:spacing w:after="135" w:line="240" w:lineRule="auto"/>
        <w:jc w:val="both"/>
        <w:rPr>
          <w:rFonts w:ascii="Helvetica Neue" w:eastAsia="Times New Roman" w:hAnsi="Helvetica Neue" w:cs="Times New Roman"/>
          <w:color w:val="17365D" w:themeColor="text2" w:themeShade="BF"/>
          <w:sz w:val="20"/>
          <w:szCs w:val="20"/>
          <w:lang w:val="ru-RU" w:eastAsia="ru-RU"/>
        </w:rPr>
      </w:pPr>
      <w:r w:rsidRPr="008D1226">
        <w:rPr>
          <w:rFonts w:ascii="Times New Roman" w:eastAsia="Times New Roman" w:hAnsi="Times New Roman" w:cs="Times New Roman"/>
          <w:b/>
          <w:bCs/>
          <w:color w:val="17365D" w:themeColor="text2" w:themeShade="BF"/>
          <w:sz w:val="24"/>
          <w:szCs w:val="24"/>
          <w:lang w:val="ru-RU" w:eastAsia="ru-RU"/>
        </w:rPr>
        <w:t>13.1</w:t>
      </w:r>
      <w:r w:rsidR="00B86928">
        <w:rPr>
          <w:rFonts w:ascii="Times New Roman" w:eastAsia="Times New Roman" w:hAnsi="Times New Roman" w:cs="Times New Roman"/>
          <w:b/>
          <w:bCs/>
          <w:color w:val="17365D" w:themeColor="text2" w:themeShade="BF"/>
          <w:sz w:val="24"/>
          <w:szCs w:val="24"/>
          <w:lang w:val="ru-RU" w:eastAsia="ru-RU"/>
        </w:rPr>
        <w:t>.</w:t>
      </w:r>
      <w:r w:rsidRPr="008D1226">
        <w:rPr>
          <w:rFonts w:ascii="Times New Roman" w:eastAsia="Times New Roman" w:hAnsi="Times New Roman" w:cs="Times New Roman"/>
          <w:b/>
          <w:bCs/>
          <w:color w:val="17365D" w:themeColor="text2" w:themeShade="BF"/>
          <w:sz w:val="24"/>
          <w:szCs w:val="24"/>
          <w:lang w:val="ru-RU" w:eastAsia="ru-RU"/>
        </w:rPr>
        <w:t xml:space="preserve"> Библиотеки и социальное партнерство (творческие контакты и партнерские отношения с органами власти, государственными и другими организациями и структурами, межбиблиотечное взаимодействие).</w:t>
      </w:r>
    </w:p>
    <w:p w:rsidR="00B86928" w:rsidRPr="00843F91" w:rsidRDefault="00B86928" w:rsidP="00B86928">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val="ru-RU" w:eastAsia="ru-RU"/>
        </w:rPr>
        <w:tab/>
      </w:r>
      <w:r w:rsidRPr="00843F91">
        <w:rPr>
          <w:rFonts w:ascii="Times New Roman" w:eastAsia="Times New Roman" w:hAnsi="Times New Roman" w:cs="Times New Roman"/>
          <w:sz w:val="24"/>
          <w:szCs w:val="24"/>
          <w:lang w:val="ru-RU"/>
        </w:rPr>
        <w:t>Б</w:t>
      </w:r>
      <w:r w:rsidRPr="00843F91">
        <w:rPr>
          <w:rFonts w:ascii="Times New Roman" w:eastAsia="Calibri" w:hAnsi="Times New Roman" w:cs="Times New Roman"/>
          <w:sz w:val="24"/>
          <w:szCs w:val="24"/>
          <w:lang w:val="ru-RU"/>
        </w:rPr>
        <w:t xml:space="preserve">иблиотеки </w:t>
      </w:r>
      <w:r w:rsidRPr="00843F91">
        <w:rPr>
          <w:rFonts w:ascii="Times New Roman" w:hAnsi="Times New Roman" w:cs="Times New Roman"/>
          <w:sz w:val="24"/>
          <w:szCs w:val="24"/>
        </w:rPr>
        <w:t>МКУ</w:t>
      </w:r>
      <w:r>
        <w:rPr>
          <w:rFonts w:ascii="Times New Roman" w:hAnsi="Times New Roman" w:cs="Times New Roman"/>
          <w:sz w:val="24"/>
          <w:szCs w:val="24"/>
          <w:lang w:val="ru-RU"/>
        </w:rPr>
        <w:t xml:space="preserve"> «Абыйская МЦБС»</w:t>
      </w:r>
      <w:r w:rsidRPr="00843F91">
        <w:rPr>
          <w:rFonts w:ascii="Times New Roman" w:eastAsia="Calibri" w:hAnsi="Times New Roman" w:cs="Times New Roman"/>
          <w:sz w:val="24"/>
          <w:szCs w:val="24"/>
          <w:lang w:val="ru-RU"/>
        </w:rPr>
        <w:t xml:space="preserve"> уделяли большое внимание установлению и поддержанию надежных связей с местным сообществом, развиваясь по линии традиционного сотрудничества с учреждениями культуры и образования, правоохранительными органами, органами соцзащиты населения, администрациями сельских поселений, семьей и историко-краеведческими музеями. </w:t>
      </w:r>
      <w:r w:rsidRPr="00843F91">
        <w:rPr>
          <w:rFonts w:ascii="Times New Roman" w:hAnsi="Times New Roman" w:cs="Times New Roman"/>
          <w:sz w:val="24"/>
          <w:szCs w:val="24"/>
        </w:rPr>
        <w:t xml:space="preserve">Свою работу они ведут в координации с администрациями наслегов, со школами, дошкольными организациями, КДУ, с общественными организациями села. Все </w:t>
      </w:r>
    </w:p>
    <w:p w:rsidR="00B86928" w:rsidRPr="00843F91" w:rsidRDefault="00B86928" w:rsidP="00B86928">
      <w:pPr>
        <w:spacing w:after="0"/>
        <w:jc w:val="both"/>
        <w:rPr>
          <w:rFonts w:ascii="Times New Roman" w:eastAsia="Calibri" w:hAnsi="Times New Roman" w:cs="Times New Roman"/>
          <w:sz w:val="24"/>
          <w:szCs w:val="24"/>
          <w:lang w:val="ru-RU"/>
        </w:rPr>
      </w:pPr>
      <w:r w:rsidRPr="00843F91">
        <w:rPr>
          <w:rFonts w:ascii="Times New Roman" w:hAnsi="Times New Roman" w:cs="Times New Roman"/>
          <w:sz w:val="24"/>
          <w:szCs w:val="24"/>
        </w:rPr>
        <w:t xml:space="preserve">подразделения МЦБС ведут информационные часы на планерках глав администраций. </w:t>
      </w:r>
      <w:r w:rsidRPr="00843F91">
        <w:rPr>
          <w:rFonts w:ascii="Times New Roman" w:eastAsia="Calibri" w:hAnsi="Times New Roman" w:cs="Times New Roman"/>
          <w:sz w:val="24"/>
          <w:szCs w:val="24"/>
          <w:lang w:val="ru-RU"/>
        </w:rPr>
        <w:t>В рамках социального партнерства c организациями на базе библиотек проходят совместные мероприятия: круглые столы, беседы, конференции, презентации и др.</w:t>
      </w:r>
    </w:p>
    <w:p w:rsidR="00B86928" w:rsidRDefault="006B59CF" w:rsidP="00B86928">
      <w:pPr>
        <w:spacing w:after="0"/>
        <w:jc w:val="both"/>
        <w:rPr>
          <w:rFonts w:ascii="Times New Roman" w:hAnsi="Times New Roman" w:cs="Times New Roman"/>
          <w:color w:val="FF0000"/>
          <w:sz w:val="24"/>
          <w:szCs w:val="24"/>
          <w:lang w:val="ru-RU"/>
        </w:rPr>
      </w:pPr>
      <w:r>
        <w:rPr>
          <w:rFonts w:ascii="Times New Roman" w:hAnsi="Times New Roman" w:cs="Times New Roman"/>
          <w:sz w:val="24"/>
          <w:szCs w:val="24"/>
          <w:lang w:val="ru-RU"/>
        </w:rPr>
        <w:tab/>
      </w:r>
      <w:r w:rsidR="00B86928" w:rsidRPr="00F708C8">
        <w:rPr>
          <w:rFonts w:ascii="Times New Roman" w:hAnsi="Times New Roman" w:cs="Times New Roman"/>
          <w:sz w:val="24"/>
          <w:szCs w:val="24"/>
        </w:rPr>
        <w:t>Все библиотеки активно участвуют во всех проводимых мероприятия</w:t>
      </w:r>
      <w:r w:rsidR="00B86928">
        <w:rPr>
          <w:rFonts w:ascii="Times New Roman" w:hAnsi="Times New Roman" w:cs="Times New Roman"/>
          <w:sz w:val="24"/>
          <w:szCs w:val="24"/>
        </w:rPr>
        <w:t xml:space="preserve">х и общественных делах </w:t>
      </w:r>
      <w:r w:rsidR="00B86928">
        <w:rPr>
          <w:rFonts w:ascii="Times New Roman" w:hAnsi="Times New Roman" w:cs="Times New Roman"/>
          <w:sz w:val="24"/>
          <w:szCs w:val="24"/>
          <w:lang w:val="ru-RU"/>
        </w:rPr>
        <w:t>населения</w:t>
      </w:r>
      <w:r w:rsidR="00B86928" w:rsidRPr="00F708C8">
        <w:rPr>
          <w:rFonts w:ascii="Times New Roman" w:hAnsi="Times New Roman" w:cs="Times New Roman"/>
          <w:sz w:val="24"/>
          <w:szCs w:val="24"/>
        </w:rPr>
        <w:t xml:space="preserve">.Многие </w:t>
      </w:r>
      <w:r w:rsidR="00B86928" w:rsidRPr="00F708C8">
        <w:rPr>
          <w:rFonts w:ascii="Times New Roman" w:hAnsi="Times New Roman" w:cs="Times New Roman"/>
          <w:sz w:val="24"/>
          <w:szCs w:val="24"/>
          <w:lang w:val="ru-RU"/>
        </w:rPr>
        <w:t xml:space="preserve">наши </w:t>
      </w:r>
      <w:r w:rsidR="00B86928" w:rsidRPr="00F708C8">
        <w:rPr>
          <w:rFonts w:ascii="Times New Roman" w:hAnsi="Times New Roman" w:cs="Times New Roman"/>
          <w:sz w:val="24"/>
          <w:szCs w:val="24"/>
        </w:rPr>
        <w:t>библиотекари являются членами</w:t>
      </w:r>
      <w:r>
        <w:rPr>
          <w:rFonts w:ascii="Times New Roman" w:hAnsi="Times New Roman" w:cs="Times New Roman"/>
          <w:sz w:val="24"/>
          <w:szCs w:val="24"/>
          <w:lang w:val="ru-RU"/>
        </w:rPr>
        <w:t xml:space="preserve"> </w:t>
      </w:r>
      <w:r w:rsidR="00B86928" w:rsidRPr="00E15905">
        <w:rPr>
          <w:rFonts w:ascii="Times New Roman" w:hAnsi="Times New Roman" w:cs="Times New Roman"/>
          <w:color w:val="000000" w:themeColor="text1"/>
          <w:sz w:val="24"/>
          <w:szCs w:val="24"/>
        </w:rPr>
        <w:t>избирательных комиссий села, руководителями женсоветов, председателями родительских</w:t>
      </w:r>
      <w:r w:rsidR="00B86928" w:rsidRPr="00E27D03">
        <w:rPr>
          <w:rFonts w:ascii="Times New Roman" w:hAnsi="Times New Roman" w:cs="Times New Roman"/>
          <w:sz w:val="24"/>
          <w:szCs w:val="24"/>
        </w:rPr>
        <w:t xml:space="preserve"> комитетов школ,</w:t>
      </w:r>
      <w:r>
        <w:rPr>
          <w:rFonts w:ascii="Times New Roman" w:hAnsi="Times New Roman" w:cs="Times New Roman"/>
          <w:sz w:val="24"/>
          <w:szCs w:val="24"/>
          <w:lang w:val="ru-RU"/>
        </w:rPr>
        <w:t xml:space="preserve"> </w:t>
      </w:r>
      <w:r w:rsidR="00B86928" w:rsidRPr="00F708C8">
        <w:rPr>
          <w:rFonts w:ascii="Times New Roman" w:hAnsi="Times New Roman" w:cs="Times New Roman"/>
          <w:sz w:val="24"/>
          <w:szCs w:val="24"/>
        </w:rPr>
        <w:t xml:space="preserve">наблюдатели в ЕГЭ. </w:t>
      </w:r>
      <w:r>
        <w:rPr>
          <w:rFonts w:ascii="Times New Roman" w:hAnsi="Times New Roman" w:cs="Times New Roman"/>
          <w:sz w:val="24"/>
          <w:szCs w:val="24"/>
          <w:lang w:val="ru-RU"/>
        </w:rPr>
        <w:tab/>
      </w:r>
      <w:r w:rsidR="00B86928" w:rsidRPr="00F708C8">
        <w:rPr>
          <w:rFonts w:ascii="Times New Roman" w:hAnsi="Times New Roman" w:cs="Times New Roman"/>
          <w:sz w:val="24"/>
          <w:szCs w:val="24"/>
        </w:rPr>
        <w:t>Всегда активно участвуют в проведении различных культурных, общественных мероприятий</w:t>
      </w:r>
      <w:r w:rsidR="00B86928" w:rsidRPr="00F708C8">
        <w:rPr>
          <w:rFonts w:ascii="Times New Roman" w:hAnsi="Times New Roman" w:cs="Times New Roman"/>
          <w:sz w:val="24"/>
          <w:szCs w:val="24"/>
          <w:lang w:val="ru-RU"/>
        </w:rPr>
        <w:t>.</w:t>
      </w:r>
      <w:r>
        <w:rPr>
          <w:rFonts w:ascii="Times New Roman" w:hAnsi="Times New Roman" w:cs="Times New Roman"/>
          <w:sz w:val="24"/>
          <w:szCs w:val="24"/>
          <w:lang w:val="ru-RU"/>
        </w:rPr>
        <w:t xml:space="preserve"> </w:t>
      </w:r>
      <w:r w:rsidR="00B86928" w:rsidRPr="00E45754">
        <w:rPr>
          <w:rFonts w:ascii="Times New Roman" w:hAnsi="Times New Roman" w:cs="Times New Roman"/>
          <w:sz w:val="24"/>
          <w:szCs w:val="24"/>
          <w:lang w:val="ru-RU"/>
        </w:rPr>
        <w:t xml:space="preserve">ЦПИ/ЦОД организовывает информационные выставки, обзоры книг и журналов, создаются буклеты и листовки, где представлены федеральные и региональные законы, указы, постановления, нормативные акты, различные публикации. </w:t>
      </w:r>
      <w:r w:rsidR="00B86928">
        <w:rPr>
          <w:rFonts w:ascii="Times New Roman" w:hAnsi="Times New Roman" w:cs="Times New Roman"/>
          <w:sz w:val="24"/>
          <w:szCs w:val="24"/>
          <w:lang w:val="ru-RU"/>
        </w:rPr>
        <w:t>Детс</w:t>
      </w:r>
      <w:r w:rsidR="00B86928" w:rsidRPr="00517F32">
        <w:rPr>
          <w:rFonts w:ascii="Times New Roman" w:hAnsi="Times New Roman" w:cs="Times New Roman"/>
          <w:sz w:val="24"/>
          <w:szCs w:val="24"/>
          <w:lang w:val="ru-RU"/>
        </w:rPr>
        <w:t>кая библиотека в</w:t>
      </w:r>
      <w:r w:rsidR="00B86928">
        <w:rPr>
          <w:rFonts w:ascii="Times New Roman" w:hAnsi="Times New Roman" w:cs="Times New Roman"/>
          <w:sz w:val="24"/>
          <w:szCs w:val="24"/>
          <w:lang w:val="ru-RU"/>
        </w:rPr>
        <w:t>едет планомерную работу с Белогор</w:t>
      </w:r>
      <w:r w:rsidR="00B86928" w:rsidRPr="00517F32">
        <w:rPr>
          <w:rFonts w:ascii="Times New Roman" w:hAnsi="Times New Roman" w:cs="Times New Roman"/>
          <w:sz w:val="24"/>
          <w:szCs w:val="24"/>
          <w:lang w:val="ru-RU"/>
        </w:rPr>
        <w:t xml:space="preserve">ской средней </w:t>
      </w:r>
      <w:r w:rsidR="00B86928">
        <w:rPr>
          <w:rFonts w:ascii="Times New Roman" w:hAnsi="Times New Roman" w:cs="Times New Roman"/>
          <w:sz w:val="24"/>
          <w:szCs w:val="24"/>
          <w:lang w:val="ru-RU"/>
        </w:rPr>
        <w:t xml:space="preserve">школой имени В.П. Ефимова и Белогорской гимназией имени Н.Н. Ефимова. </w:t>
      </w:r>
      <w:r w:rsidR="00B86928" w:rsidRPr="00517F32">
        <w:rPr>
          <w:rFonts w:ascii="Times New Roman" w:hAnsi="Times New Roman" w:cs="Times New Roman"/>
          <w:sz w:val="24"/>
          <w:szCs w:val="24"/>
          <w:lang w:val="ru-RU"/>
        </w:rPr>
        <w:t xml:space="preserve">Совместно со школой были проведены беседы, </w:t>
      </w:r>
      <w:r w:rsidR="00B86928" w:rsidRPr="00E15905">
        <w:rPr>
          <w:rFonts w:ascii="Times New Roman" w:hAnsi="Times New Roman" w:cs="Times New Roman"/>
          <w:color w:val="000000" w:themeColor="text1"/>
          <w:sz w:val="24"/>
          <w:szCs w:val="24"/>
          <w:lang w:val="ru-RU"/>
        </w:rPr>
        <w:t>библиотечные уроки.</w:t>
      </w:r>
      <w:r>
        <w:rPr>
          <w:rFonts w:ascii="Times New Roman" w:hAnsi="Times New Roman" w:cs="Times New Roman"/>
          <w:color w:val="000000" w:themeColor="text1"/>
          <w:sz w:val="24"/>
          <w:szCs w:val="24"/>
          <w:lang w:val="ru-RU"/>
        </w:rPr>
        <w:t xml:space="preserve"> </w:t>
      </w:r>
      <w:r w:rsidR="00B86928" w:rsidRPr="00CD7482">
        <w:rPr>
          <w:rFonts w:ascii="Times New Roman" w:hAnsi="Times New Roman" w:cs="Times New Roman"/>
          <w:sz w:val="24"/>
          <w:szCs w:val="24"/>
          <w:lang w:val="ru-RU"/>
        </w:rPr>
        <w:t xml:space="preserve">Постоянно оформляются </w:t>
      </w:r>
      <w:r w:rsidR="00B86928">
        <w:rPr>
          <w:rFonts w:ascii="Times New Roman" w:hAnsi="Times New Roman" w:cs="Times New Roman"/>
          <w:sz w:val="24"/>
          <w:szCs w:val="24"/>
          <w:lang w:val="ru-RU"/>
        </w:rPr>
        <w:t>книжно - иллюстративные выставки</w:t>
      </w:r>
      <w:r w:rsidR="00B86928" w:rsidRPr="00E15905">
        <w:rPr>
          <w:rFonts w:ascii="Times New Roman" w:hAnsi="Times New Roman" w:cs="Times New Roman"/>
          <w:color w:val="000000" w:themeColor="text1"/>
          <w:sz w:val="24"/>
          <w:szCs w:val="24"/>
          <w:lang w:val="ru-RU"/>
        </w:rPr>
        <w:t>.</w:t>
      </w:r>
    </w:p>
    <w:p w:rsidR="008E6189" w:rsidRPr="00B66EA2" w:rsidRDefault="00B86928" w:rsidP="008E6189">
      <w:pPr>
        <w:shd w:val="clear" w:color="auto" w:fill="FFFFFF"/>
        <w:spacing w:after="135" w:line="293" w:lineRule="atLeast"/>
        <w:jc w:val="both"/>
        <w:rPr>
          <w:rFonts w:ascii="Times New Roman" w:eastAsia="Times New Roman" w:hAnsi="Times New Roman" w:cs="Times New Roman"/>
          <w:b/>
          <w:bCs/>
          <w:color w:val="17365D" w:themeColor="text2" w:themeShade="BF"/>
          <w:sz w:val="24"/>
          <w:szCs w:val="24"/>
          <w:lang w:val="ru-RU" w:eastAsia="ru-RU"/>
        </w:rPr>
      </w:pPr>
      <w:r>
        <w:rPr>
          <w:rFonts w:ascii="Times New Roman" w:eastAsia="Times New Roman" w:hAnsi="Times New Roman" w:cs="Times New Roman"/>
          <w:b/>
          <w:bCs/>
          <w:color w:val="17365D" w:themeColor="text2" w:themeShade="BF"/>
          <w:sz w:val="24"/>
          <w:szCs w:val="24"/>
          <w:lang w:val="ru-RU" w:eastAsia="ru-RU"/>
        </w:rPr>
        <w:t>13.2</w:t>
      </w:r>
      <w:r w:rsidR="008E6189" w:rsidRPr="00B66EA2">
        <w:rPr>
          <w:rFonts w:ascii="Times New Roman" w:eastAsia="Times New Roman" w:hAnsi="Times New Roman" w:cs="Times New Roman"/>
          <w:b/>
          <w:bCs/>
          <w:color w:val="17365D" w:themeColor="text2" w:themeShade="BF"/>
          <w:sz w:val="24"/>
          <w:szCs w:val="24"/>
          <w:lang w:val="ru-RU" w:eastAsia="ru-RU"/>
        </w:rPr>
        <w:t>. Рекламно-информационная деятельность.</w:t>
      </w:r>
    </w:p>
    <w:p w:rsidR="00B86928" w:rsidRDefault="00B86928" w:rsidP="00B86928">
      <w:pPr>
        <w:spacing w:after="0"/>
        <w:jc w:val="both"/>
        <w:rPr>
          <w:rFonts w:ascii="Times New Roman" w:hAnsi="Times New Roman"/>
          <w:sz w:val="24"/>
          <w:szCs w:val="24"/>
          <w:lang w:val="ru-RU"/>
        </w:rPr>
      </w:pPr>
      <w:r>
        <w:rPr>
          <w:rFonts w:ascii="Times New Roman" w:hAnsi="Times New Roman"/>
          <w:sz w:val="24"/>
          <w:szCs w:val="24"/>
          <w:lang w:val="ru-RU"/>
        </w:rPr>
        <w:tab/>
      </w:r>
      <w:r w:rsidRPr="004B0767">
        <w:rPr>
          <w:rFonts w:ascii="Times New Roman" w:hAnsi="Times New Roman"/>
          <w:sz w:val="24"/>
          <w:szCs w:val="24"/>
          <w:lang w:val="ru-RU"/>
        </w:rPr>
        <w:t>Активному позиционированию библиотеки на рынке информационных услуг содействуют рекламные мероприятия. Наиболее результативными формами рекламы, на наш взгляд, являются:</w:t>
      </w:r>
      <w:r>
        <w:rPr>
          <w:rFonts w:ascii="Times New Roman" w:hAnsi="Times New Roman"/>
          <w:sz w:val="24"/>
          <w:szCs w:val="24"/>
          <w:lang w:val="ru-RU"/>
        </w:rPr>
        <w:t xml:space="preserve"> п</w:t>
      </w:r>
      <w:r>
        <w:rPr>
          <w:rFonts w:ascii="Times New Roman" w:hAnsi="Times New Roman"/>
          <w:sz w:val="24"/>
          <w:szCs w:val="24"/>
        </w:rPr>
        <w:t>убликации в местной печати</w:t>
      </w:r>
      <w:r w:rsidRPr="009B4102">
        <w:rPr>
          <w:rFonts w:ascii="Times New Roman" w:hAnsi="Times New Roman"/>
          <w:sz w:val="24"/>
          <w:szCs w:val="24"/>
        </w:rPr>
        <w:t>. Уже много лет МЦБС взаимодействует  с редакцией улусной газеты «Хотугу кыым». Проводятся совместные творческие конкурсы с целью  популяризации прои</w:t>
      </w:r>
      <w:r>
        <w:rPr>
          <w:rFonts w:ascii="Times New Roman" w:hAnsi="Times New Roman"/>
          <w:sz w:val="24"/>
          <w:szCs w:val="24"/>
        </w:rPr>
        <w:t>зведений местных авторов.</w:t>
      </w:r>
    </w:p>
    <w:p w:rsidR="00B86928" w:rsidRDefault="00B86928" w:rsidP="00B86928">
      <w:pPr>
        <w:spacing w:after="0"/>
        <w:jc w:val="both"/>
      </w:pPr>
      <w:r w:rsidRPr="00405EBF">
        <w:rPr>
          <w:rFonts w:ascii="Times New Roman" w:hAnsi="Times New Roman"/>
          <w:sz w:val="24"/>
          <w:szCs w:val="24"/>
          <w:lang w:val="ru-RU"/>
        </w:rPr>
        <w:t xml:space="preserve">        Н</w:t>
      </w:r>
      <w:r w:rsidRPr="00405EBF">
        <w:rPr>
          <w:rFonts w:ascii="Times New Roman" w:hAnsi="Times New Roman"/>
          <w:sz w:val="24"/>
          <w:szCs w:val="24"/>
        </w:rPr>
        <w:t xml:space="preserve">а страницах газеты проводятся </w:t>
      </w:r>
      <w:r w:rsidRPr="009B4102">
        <w:rPr>
          <w:rFonts w:ascii="Times New Roman" w:hAnsi="Times New Roman"/>
          <w:sz w:val="24"/>
          <w:szCs w:val="24"/>
        </w:rPr>
        <w:t>викторины по истории улуса, родной литературы, известных людей улуса и т.д.  За отчетный год в улусной газ</w:t>
      </w:r>
      <w:r>
        <w:rPr>
          <w:rFonts w:ascii="Times New Roman" w:hAnsi="Times New Roman"/>
          <w:sz w:val="24"/>
          <w:szCs w:val="24"/>
        </w:rPr>
        <w:t xml:space="preserve">ете «Хотугу кыым» было издано </w:t>
      </w:r>
      <w:r w:rsidRPr="00C52810">
        <w:rPr>
          <w:rFonts w:ascii="Times New Roman" w:hAnsi="Times New Roman"/>
          <w:b/>
          <w:i/>
          <w:sz w:val="24"/>
          <w:szCs w:val="24"/>
          <w:lang w:val="ru-RU"/>
        </w:rPr>
        <w:t>9</w:t>
      </w:r>
      <w:r w:rsidR="006B59CF" w:rsidRPr="00C52810">
        <w:rPr>
          <w:rFonts w:ascii="Times New Roman" w:hAnsi="Times New Roman"/>
          <w:b/>
          <w:i/>
          <w:sz w:val="24"/>
          <w:szCs w:val="24"/>
          <w:lang w:val="ru-RU"/>
        </w:rPr>
        <w:t>8</w:t>
      </w:r>
      <w:r>
        <w:rPr>
          <w:rFonts w:ascii="Times New Roman" w:hAnsi="Times New Roman"/>
          <w:b/>
          <w:i/>
          <w:sz w:val="24"/>
          <w:szCs w:val="24"/>
          <w:lang w:val="ru-RU"/>
        </w:rPr>
        <w:t xml:space="preserve"> </w:t>
      </w:r>
      <w:r w:rsidRPr="00405EBF">
        <w:rPr>
          <w:rFonts w:ascii="Times New Roman" w:hAnsi="Times New Roman"/>
          <w:sz w:val="24"/>
          <w:szCs w:val="24"/>
        </w:rPr>
        <w:t>статей</w:t>
      </w:r>
      <w:r w:rsidR="00C52810">
        <w:rPr>
          <w:rFonts w:ascii="Times New Roman" w:hAnsi="Times New Roman"/>
          <w:sz w:val="24"/>
          <w:szCs w:val="24"/>
          <w:lang w:val="ru-RU"/>
        </w:rPr>
        <w:t xml:space="preserve"> </w:t>
      </w:r>
      <w:r w:rsidRPr="009B4102">
        <w:rPr>
          <w:rFonts w:ascii="Times New Roman" w:hAnsi="Times New Roman"/>
          <w:sz w:val="24"/>
          <w:szCs w:val="24"/>
        </w:rPr>
        <w:t>о деятельности библиотек МЦБС</w:t>
      </w:r>
      <w:r w:rsidRPr="0035174E">
        <w:rPr>
          <w:rFonts w:ascii="Times New Roman" w:hAnsi="Times New Roman"/>
          <w:i/>
          <w:sz w:val="24"/>
          <w:szCs w:val="24"/>
        </w:rPr>
        <w:t>.</w:t>
      </w:r>
      <w:r w:rsidR="00C52810">
        <w:rPr>
          <w:rFonts w:ascii="Times New Roman" w:hAnsi="Times New Roman"/>
          <w:i/>
          <w:sz w:val="24"/>
          <w:szCs w:val="24"/>
          <w:lang w:val="ru-RU"/>
        </w:rPr>
        <w:t xml:space="preserve"> </w:t>
      </w:r>
      <w:r w:rsidRPr="001C0AB2">
        <w:rPr>
          <w:rFonts w:ascii="Times New Roman" w:hAnsi="Times New Roman"/>
          <w:sz w:val="24"/>
          <w:szCs w:val="24"/>
        </w:rPr>
        <w:t xml:space="preserve">В Общероссийский день библиотек  в газете  традиционно выпускается рубрика, посвященная </w:t>
      </w:r>
      <w:r w:rsidRPr="009B4102">
        <w:rPr>
          <w:rFonts w:ascii="Times New Roman" w:hAnsi="Times New Roman"/>
          <w:sz w:val="24"/>
          <w:szCs w:val="24"/>
        </w:rPr>
        <w:t>библиотеке.</w:t>
      </w:r>
    </w:p>
    <w:p w:rsidR="00B86928" w:rsidRDefault="00B86928" w:rsidP="00B86928">
      <w:pPr>
        <w:spacing w:after="0"/>
        <w:jc w:val="both"/>
        <w:rPr>
          <w:rFonts w:ascii="Times New Roman" w:hAnsi="Times New Roman"/>
          <w:sz w:val="24"/>
          <w:szCs w:val="24"/>
        </w:rPr>
      </w:pPr>
      <w:r w:rsidRPr="00455340">
        <w:rPr>
          <w:rFonts w:ascii="Times New Roman" w:hAnsi="Times New Roman"/>
          <w:sz w:val="24"/>
          <w:szCs w:val="24"/>
        </w:rPr>
        <w:t xml:space="preserve">Также библиотека в </w:t>
      </w:r>
      <w:r>
        <w:rPr>
          <w:rFonts w:ascii="Times New Roman" w:hAnsi="Times New Roman"/>
          <w:sz w:val="24"/>
          <w:szCs w:val="24"/>
          <w:lang w:val="ru-RU"/>
        </w:rPr>
        <w:t xml:space="preserve">рекламной деятельности </w:t>
      </w:r>
      <w:r w:rsidRPr="00455340">
        <w:rPr>
          <w:rFonts w:ascii="Times New Roman" w:hAnsi="Times New Roman"/>
          <w:sz w:val="24"/>
          <w:szCs w:val="24"/>
        </w:rPr>
        <w:t>своей работе широко пользуется возможностями мессенджера WhatsApp.</w:t>
      </w:r>
    </w:p>
    <w:p w:rsidR="008D1226" w:rsidRPr="00B86928" w:rsidRDefault="008D1226"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eastAsia="ru-RU"/>
        </w:rPr>
      </w:pPr>
    </w:p>
    <w:p w:rsidR="008D1226" w:rsidRDefault="008D1226"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B86928" w:rsidRDefault="00B86928"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B86928" w:rsidRDefault="00B86928"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B86928" w:rsidRDefault="00B86928"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r>
        <w:rPr>
          <w:noProof/>
          <w:lang w:val="ru-RU" w:eastAsia="ru-RU"/>
        </w:rPr>
        <w:drawing>
          <wp:anchor distT="0" distB="0" distL="114300" distR="114300" simplePos="0" relativeHeight="252343296" behindDoc="0" locked="0" layoutInCell="1" allowOverlap="1" wp14:anchorId="19D7713D" wp14:editId="791FED1A">
            <wp:simplePos x="0" y="0"/>
            <wp:positionH relativeFrom="column">
              <wp:posOffset>-567690</wp:posOffset>
            </wp:positionH>
            <wp:positionV relativeFrom="paragraph">
              <wp:posOffset>1271905</wp:posOffset>
            </wp:positionV>
            <wp:extent cx="7669530" cy="1009650"/>
            <wp:effectExtent l="0" t="0" r="0" b="0"/>
            <wp:wrapTopAndBottom/>
            <wp:docPr id="27" name="Рисунок 27"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flipH="1">
                      <a:off x="0" y="0"/>
                      <a:ext cx="7669530" cy="1009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86928" w:rsidRDefault="00B86928"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B86928" w:rsidRDefault="00B86928"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p>
    <w:p w:rsidR="00B86928" w:rsidRDefault="00A758D4"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r>
        <w:rPr>
          <w:noProof/>
          <w:lang w:val="ru-RU" w:eastAsia="ru-RU"/>
        </w:rPr>
        <w:lastRenderedPageBreak/>
        <w:drawing>
          <wp:anchor distT="0" distB="0" distL="114300" distR="114300" simplePos="0" relativeHeight="252345344" behindDoc="0" locked="0" layoutInCell="1" allowOverlap="1" wp14:anchorId="5FE176E1" wp14:editId="679A7139">
            <wp:simplePos x="0" y="0"/>
            <wp:positionH relativeFrom="column">
              <wp:posOffset>-720090</wp:posOffset>
            </wp:positionH>
            <wp:positionV relativeFrom="paragraph">
              <wp:posOffset>-720090</wp:posOffset>
            </wp:positionV>
            <wp:extent cx="7715250" cy="1543050"/>
            <wp:effectExtent l="0" t="0" r="0" b="0"/>
            <wp:wrapTopAndBottom/>
            <wp:docPr id="32" name="Рисунок 32"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1759"/>
                    <a:stretch/>
                  </pic:blipFill>
                  <pic:spPr bwMode="auto">
                    <a:xfrm rot="10800000">
                      <a:off x="0" y="0"/>
                      <a:ext cx="7715250" cy="1543050"/>
                    </a:xfrm>
                    <a:prstGeom prst="rect">
                      <a:avLst/>
                    </a:prstGeom>
                    <a:noFill/>
                    <a:ln>
                      <a:noFill/>
                    </a:ln>
                    <a:extLst>
                      <a:ext uri="{53640926-AAD7-44D8-BBD7-CCE9431645EC}">
                        <a14:shadowObscured xmlns:a14="http://schemas.microsoft.com/office/drawing/2010/main"/>
                      </a:ext>
                    </a:extLst>
                  </pic:spPr>
                </pic:pic>
              </a:graphicData>
            </a:graphic>
          </wp:anchor>
        </w:drawing>
      </w:r>
    </w:p>
    <w:p w:rsidR="008E6189" w:rsidRDefault="008E6189" w:rsidP="008E6189">
      <w:pPr>
        <w:shd w:val="clear" w:color="auto" w:fill="FFFFFF"/>
        <w:spacing w:after="135" w:line="240" w:lineRule="auto"/>
        <w:jc w:val="both"/>
        <w:rPr>
          <w:rFonts w:ascii="Times New Roman" w:eastAsia="Times New Roman" w:hAnsi="Times New Roman" w:cs="Times New Roman"/>
          <w:b/>
          <w:bCs/>
          <w:color w:val="17365D" w:themeColor="text2" w:themeShade="BF"/>
          <w:sz w:val="24"/>
          <w:szCs w:val="24"/>
          <w:lang w:val="ru-RU" w:eastAsia="ru-RU"/>
        </w:rPr>
      </w:pPr>
      <w:r w:rsidRPr="008E6189">
        <w:rPr>
          <w:rFonts w:ascii="Times New Roman" w:eastAsia="Times New Roman" w:hAnsi="Times New Roman" w:cs="Times New Roman"/>
          <w:b/>
          <w:bCs/>
          <w:color w:val="17365D" w:themeColor="text2" w:themeShade="BF"/>
          <w:sz w:val="24"/>
          <w:szCs w:val="24"/>
          <w:lang w:val="ru-RU" w:eastAsia="ru-RU"/>
        </w:rPr>
        <w:t>14. О</w:t>
      </w:r>
      <w:r w:rsidR="00B66EA2">
        <w:rPr>
          <w:rFonts w:ascii="Times New Roman" w:eastAsia="Times New Roman" w:hAnsi="Times New Roman" w:cs="Times New Roman"/>
          <w:b/>
          <w:bCs/>
          <w:color w:val="17365D" w:themeColor="text2" w:themeShade="BF"/>
          <w:sz w:val="24"/>
          <w:szCs w:val="24"/>
          <w:lang w:val="ru-RU" w:eastAsia="ru-RU"/>
        </w:rPr>
        <w:t>СНОВНЫЕ ИТОГИ ГОДА</w:t>
      </w:r>
    </w:p>
    <w:p w:rsidR="004204D3" w:rsidRDefault="00303B6C" w:rsidP="004204D3">
      <w:pPr>
        <w:spacing w:after="0"/>
        <w:ind w:left="20" w:right="20" w:firstLine="264"/>
        <w:jc w:val="both"/>
        <w:rPr>
          <w:rFonts w:ascii="Times New Roman" w:eastAsia="Times New Roman" w:hAnsi="Times New Roman" w:cs="Times New Roman"/>
          <w:bCs/>
          <w:color w:val="000000" w:themeColor="text1"/>
          <w:sz w:val="24"/>
          <w:szCs w:val="24"/>
          <w:lang w:val="ru-RU" w:eastAsia="ru-RU"/>
        </w:rPr>
      </w:pPr>
      <w:r>
        <w:rPr>
          <w:rFonts w:ascii="Times New Roman" w:eastAsia="Times New Roman" w:hAnsi="Times New Roman" w:cs="Times New Roman"/>
          <w:bCs/>
          <w:color w:val="000000" w:themeColor="text1"/>
          <w:sz w:val="24"/>
          <w:szCs w:val="24"/>
          <w:lang w:val="ru-RU" w:eastAsia="ru-RU"/>
        </w:rPr>
        <w:t xml:space="preserve">  </w:t>
      </w:r>
      <w:r w:rsidR="006664F8">
        <w:rPr>
          <w:rFonts w:ascii="Times New Roman" w:eastAsia="Times New Roman" w:hAnsi="Times New Roman" w:cs="Times New Roman"/>
          <w:bCs/>
          <w:color w:val="000000" w:themeColor="text1"/>
          <w:sz w:val="24"/>
          <w:szCs w:val="24"/>
          <w:lang w:val="ru-RU" w:eastAsia="ru-RU"/>
        </w:rPr>
        <w:t xml:space="preserve">  </w:t>
      </w:r>
      <w:r w:rsidR="00B66EA2" w:rsidRPr="00C678DD">
        <w:rPr>
          <w:rFonts w:ascii="Times New Roman" w:eastAsia="Times New Roman" w:hAnsi="Times New Roman" w:cs="Times New Roman"/>
          <w:bCs/>
          <w:color w:val="000000" w:themeColor="text1"/>
          <w:sz w:val="24"/>
          <w:szCs w:val="24"/>
          <w:lang w:val="ru-RU" w:eastAsia="ru-RU"/>
        </w:rPr>
        <w:t>Анализ деятельности ЦБС за отчетный год показал, что</w:t>
      </w:r>
      <w:r w:rsidR="00CB3960" w:rsidRPr="00C678DD">
        <w:rPr>
          <w:rFonts w:ascii="Times New Roman" w:eastAsia="Times New Roman" w:hAnsi="Times New Roman" w:cs="Times New Roman"/>
          <w:bCs/>
          <w:color w:val="000000" w:themeColor="text1"/>
          <w:sz w:val="24"/>
          <w:szCs w:val="24"/>
          <w:lang w:val="ru-RU" w:eastAsia="ru-RU"/>
        </w:rPr>
        <w:t>,</w:t>
      </w:r>
      <w:r w:rsidR="00B66EA2" w:rsidRPr="00C678DD">
        <w:rPr>
          <w:rFonts w:ascii="Times New Roman" w:eastAsia="Times New Roman" w:hAnsi="Times New Roman" w:cs="Times New Roman"/>
          <w:bCs/>
          <w:color w:val="000000" w:themeColor="text1"/>
          <w:sz w:val="24"/>
          <w:szCs w:val="24"/>
          <w:lang w:val="ru-RU" w:eastAsia="ru-RU"/>
        </w:rPr>
        <w:t xml:space="preserve"> </w:t>
      </w:r>
      <w:r w:rsidR="009426E0" w:rsidRPr="00C678DD">
        <w:rPr>
          <w:rFonts w:ascii="Times New Roman" w:eastAsia="Times New Roman" w:hAnsi="Times New Roman" w:cs="Times New Roman"/>
          <w:bCs/>
          <w:color w:val="000000" w:themeColor="text1"/>
          <w:sz w:val="24"/>
          <w:szCs w:val="24"/>
          <w:lang w:val="ru-RU" w:eastAsia="ru-RU"/>
        </w:rPr>
        <w:t xml:space="preserve">несмотря на </w:t>
      </w:r>
      <w:r w:rsidR="00B66EA2" w:rsidRPr="00C678DD">
        <w:rPr>
          <w:rFonts w:ascii="Times New Roman" w:eastAsia="Times New Roman" w:hAnsi="Times New Roman" w:cs="Times New Roman"/>
          <w:bCs/>
          <w:color w:val="000000" w:themeColor="text1"/>
          <w:sz w:val="24"/>
          <w:szCs w:val="24"/>
          <w:lang w:val="ru-RU" w:eastAsia="ru-RU"/>
        </w:rPr>
        <w:t>ограничи</w:t>
      </w:r>
      <w:r w:rsidR="009426E0" w:rsidRPr="00C678DD">
        <w:rPr>
          <w:rFonts w:ascii="Times New Roman" w:eastAsia="Times New Roman" w:hAnsi="Times New Roman" w:cs="Times New Roman"/>
          <w:bCs/>
          <w:color w:val="000000" w:themeColor="text1"/>
          <w:sz w:val="24"/>
          <w:szCs w:val="24"/>
          <w:lang w:val="ru-RU" w:eastAsia="ru-RU"/>
        </w:rPr>
        <w:t xml:space="preserve">тельные меры </w:t>
      </w:r>
      <w:r w:rsidR="00C678DD" w:rsidRPr="00C678DD">
        <w:rPr>
          <w:rFonts w:ascii="Times New Roman" w:eastAsia="Times New Roman" w:hAnsi="Times New Roman" w:cs="Times New Roman"/>
          <w:bCs/>
          <w:color w:val="000000" w:themeColor="text1"/>
          <w:sz w:val="24"/>
          <w:szCs w:val="24"/>
          <w:lang w:val="ru-RU" w:eastAsia="ru-RU"/>
        </w:rPr>
        <w:t xml:space="preserve">в работе библиотек, все </w:t>
      </w:r>
      <w:r w:rsidR="00B66EA2" w:rsidRPr="00C678DD">
        <w:rPr>
          <w:rFonts w:ascii="Times New Roman" w:eastAsia="Times New Roman" w:hAnsi="Times New Roman" w:cs="Times New Roman"/>
          <w:bCs/>
          <w:color w:val="000000" w:themeColor="text1"/>
          <w:sz w:val="24"/>
          <w:szCs w:val="24"/>
          <w:lang w:val="ru-RU" w:eastAsia="ru-RU"/>
        </w:rPr>
        <w:t>поставленные перед учреждени</w:t>
      </w:r>
      <w:r w:rsidR="00C678DD" w:rsidRPr="00C678DD">
        <w:rPr>
          <w:rFonts w:ascii="Times New Roman" w:eastAsia="Times New Roman" w:hAnsi="Times New Roman" w:cs="Times New Roman"/>
          <w:bCs/>
          <w:color w:val="000000" w:themeColor="text1"/>
          <w:sz w:val="24"/>
          <w:szCs w:val="24"/>
          <w:lang w:val="ru-RU" w:eastAsia="ru-RU"/>
        </w:rPr>
        <w:t>ем задачи</w:t>
      </w:r>
      <w:r w:rsidR="00B66EA2" w:rsidRPr="00C678DD">
        <w:rPr>
          <w:rFonts w:ascii="Times New Roman" w:eastAsia="Times New Roman" w:hAnsi="Times New Roman" w:cs="Times New Roman"/>
          <w:bCs/>
          <w:color w:val="000000" w:themeColor="text1"/>
          <w:sz w:val="24"/>
          <w:szCs w:val="24"/>
          <w:lang w:val="ru-RU" w:eastAsia="ru-RU"/>
        </w:rPr>
        <w:t xml:space="preserve"> были выполнены. </w:t>
      </w:r>
      <w:r w:rsidR="009426E0" w:rsidRPr="00C678DD">
        <w:rPr>
          <w:rFonts w:ascii="Times New Roman" w:eastAsia="Times New Roman" w:hAnsi="Times New Roman" w:cs="Times New Roman"/>
          <w:bCs/>
          <w:color w:val="000000" w:themeColor="text1"/>
          <w:sz w:val="24"/>
          <w:szCs w:val="24"/>
          <w:lang w:val="ru-RU" w:eastAsia="ru-RU"/>
        </w:rPr>
        <w:t xml:space="preserve"> </w:t>
      </w:r>
      <w:r w:rsidRPr="00303B6C">
        <w:rPr>
          <w:rFonts w:ascii="Times New Roman" w:eastAsia="Times New Roman" w:hAnsi="Times New Roman" w:cs="Times New Roman"/>
          <w:sz w:val="24"/>
          <w:szCs w:val="24"/>
          <w:lang w:val="ru-RU" w:eastAsia="ru-RU"/>
        </w:rPr>
        <w:t>Были проведены мероприятия по улучшению комфортной среды библиотек для проведения содержательного интеллектуального досуга населения, формирования интереса к книге и чтению, развития творческих способностей в области литературы, различных видов искусств, науки и техники.</w:t>
      </w:r>
      <w:r w:rsidR="004204D3" w:rsidRPr="004204D3">
        <w:rPr>
          <w:rFonts w:ascii="Times New Roman" w:eastAsia="Times New Roman" w:hAnsi="Times New Roman" w:cs="Times New Roman"/>
          <w:bCs/>
          <w:color w:val="000000" w:themeColor="text1"/>
          <w:sz w:val="24"/>
          <w:szCs w:val="24"/>
          <w:lang w:val="ru-RU" w:eastAsia="ru-RU"/>
        </w:rPr>
        <w:t xml:space="preserve"> </w:t>
      </w:r>
    </w:p>
    <w:p w:rsidR="00303B6C" w:rsidRPr="00303B6C" w:rsidRDefault="004204D3" w:rsidP="004204D3">
      <w:pPr>
        <w:spacing w:after="0"/>
        <w:ind w:left="20" w:right="20" w:firstLine="264"/>
        <w:jc w:val="both"/>
        <w:rPr>
          <w:rFonts w:ascii="Times New Roman" w:hAnsi="Times New Roman" w:cs="Times New Roman"/>
          <w:b/>
          <w:sz w:val="24"/>
          <w:szCs w:val="24"/>
          <w:lang w:val="ru-RU"/>
        </w:rPr>
      </w:pPr>
      <w:r>
        <w:rPr>
          <w:rFonts w:ascii="Times New Roman" w:eastAsia="Times New Roman" w:hAnsi="Times New Roman" w:cs="Times New Roman"/>
          <w:bCs/>
          <w:color w:val="000000" w:themeColor="text1"/>
          <w:sz w:val="24"/>
          <w:szCs w:val="24"/>
          <w:lang w:val="ru-RU" w:eastAsia="ru-RU"/>
        </w:rPr>
        <w:t xml:space="preserve">  </w:t>
      </w:r>
      <w:r w:rsidR="006664F8">
        <w:rPr>
          <w:rFonts w:ascii="Times New Roman" w:eastAsia="Times New Roman" w:hAnsi="Times New Roman" w:cs="Times New Roman"/>
          <w:bCs/>
          <w:color w:val="000000" w:themeColor="text1"/>
          <w:sz w:val="24"/>
          <w:szCs w:val="24"/>
          <w:lang w:val="ru-RU" w:eastAsia="ru-RU"/>
        </w:rPr>
        <w:t xml:space="preserve">  </w:t>
      </w:r>
      <w:r w:rsidRPr="00C678DD">
        <w:rPr>
          <w:rFonts w:ascii="Times New Roman" w:eastAsia="Times New Roman" w:hAnsi="Times New Roman" w:cs="Times New Roman"/>
          <w:bCs/>
          <w:color w:val="000000" w:themeColor="text1"/>
          <w:sz w:val="24"/>
          <w:szCs w:val="24"/>
          <w:lang w:val="ru-RU" w:eastAsia="ru-RU"/>
        </w:rPr>
        <w:t>Большим достижением при низкой скорости Интернета в районе стало  активное развитие  сайта центральной библиотеки  и страниц в социальных сетях</w:t>
      </w:r>
      <w:r w:rsidRPr="004204D3">
        <w:rPr>
          <w:rFonts w:ascii="Times New Roman" w:eastAsia="Times New Roman" w:hAnsi="Times New Roman" w:cs="Times New Roman"/>
          <w:sz w:val="24"/>
          <w:szCs w:val="24"/>
          <w:lang w:val="ru-RU" w:eastAsia="ru-RU"/>
        </w:rPr>
        <w:t xml:space="preserve"> YouTube, Instagram</w:t>
      </w:r>
      <w:r w:rsidRPr="00C678DD">
        <w:rPr>
          <w:rFonts w:ascii="Times New Roman" w:eastAsia="Times New Roman" w:hAnsi="Times New Roman" w:cs="Times New Roman"/>
          <w:bCs/>
          <w:color w:val="000000" w:themeColor="text1"/>
          <w:sz w:val="24"/>
          <w:szCs w:val="24"/>
          <w:lang w:val="ru-RU" w:eastAsia="ru-RU"/>
        </w:rPr>
        <w:t>, что резко увеличил</w:t>
      </w:r>
      <w:r>
        <w:rPr>
          <w:rFonts w:ascii="Times New Roman" w:eastAsia="Times New Roman" w:hAnsi="Times New Roman" w:cs="Times New Roman"/>
          <w:bCs/>
          <w:color w:val="000000" w:themeColor="text1"/>
          <w:sz w:val="24"/>
          <w:szCs w:val="24"/>
          <w:lang w:val="ru-RU" w:eastAsia="ru-RU"/>
        </w:rPr>
        <w:t>о</w:t>
      </w:r>
      <w:r w:rsidR="006664F8">
        <w:rPr>
          <w:rFonts w:ascii="Times New Roman" w:eastAsia="Times New Roman" w:hAnsi="Times New Roman" w:cs="Times New Roman"/>
          <w:bCs/>
          <w:color w:val="000000" w:themeColor="text1"/>
          <w:sz w:val="24"/>
          <w:szCs w:val="24"/>
          <w:lang w:val="ru-RU" w:eastAsia="ru-RU"/>
        </w:rPr>
        <w:t xml:space="preserve"> число удаленных пользователей.</w:t>
      </w:r>
    </w:p>
    <w:p w:rsidR="00B66EA2" w:rsidRDefault="006664F8" w:rsidP="004204D3">
      <w:pPr>
        <w:shd w:val="clear" w:color="auto" w:fill="FFFFFF"/>
        <w:spacing w:after="0"/>
        <w:ind w:firstLine="425"/>
        <w:jc w:val="both"/>
        <w:rPr>
          <w:rFonts w:ascii="Times New Roman" w:eastAsia="Times New Roman" w:hAnsi="Times New Roman" w:cs="Times New Roman"/>
          <w:bCs/>
          <w:color w:val="000000" w:themeColor="text1"/>
          <w:sz w:val="24"/>
          <w:szCs w:val="24"/>
          <w:lang w:val="ru-RU" w:eastAsia="ru-RU"/>
        </w:rPr>
      </w:pPr>
      <w:r>
        <w:rPr>
          <w:rFonts w:ascii="Times New Roman" w:eastAsia="Times New Roman" w:hAnsi="Times New Roman" w:cs="Times New Roman"/>
          <w:bCs/>
          <w:color w:val="000000" w:themeColor="text1"/>
          <w:sz w:val="24"/>
          <w:szCs w:val="24"/>
          <w:lang w:val="ru-RU" w:eastAsia="ru-RU"/>
        </w:rPr>
        <w:t xml:space="preserve">  </w:t>
      </w:r>
      <w:r w:rsidR="001E062D" w:rsidRPr="00C678DD">
        <w:rPr>
          <w:rFonts w:ascii="Times New Roman" w:eastAsia="Times New Roman" w:hAnsi="Times New Roman" w:cs="Times New Roman"/>
          <w:bCs/>
          <w:color w:val="000000" w:themeColor="text1"/>
          <w:sz w:val="24"/>
          <w:szCs w:val="24"/>
          <w:lang w:val="ru-RU" w:eastAsia="ru-RU"/>
        </w:rPr>
        <w:t>Успешно продолжают работать группы «Библиоинформ</w:t>
      </w:r>
      <w:r w:rsidR="00CB3960" w:rsidRPr="00C678DD">
        <w:rPr>
          <w:rFonts w:ascii="Times New Roman" w:eastAsia="Times New Roman" w:hAnsi="Times New Roman" w:cs="Times New Roman"/>
          <w:bCs/>
          <w:color w:val="000000" w:themeColor="text1"/>
          <w:sz w:val="24"/>
          <w:szCs w:val="24"/>
          <w:lang w:val="ru-RU" w:eastAsia="ru-RU"/>
        </w:rPr>
        <w:t>, «Библиоинформ-2»,</w:t>
      </w:r>
      <w:r w:rsidR="00C678DD" w:rsidRPr="00C678DD">
        <w:rPr>
          <w:rFonts w:ascii="Times New Roman" w:eastAsia="Times New Roman" w:hAnsi="Times New Roman" w:cs="Times New Roman"/>
          <w:bCs/>
          <w:color w:val="000000" w:themeColor="text1"/>
          <w:sz w:val="24"/>
          <w:szCs w:val="24"/>
          <w:lang w:val="ru-RU" w:eastAsia="ru-RU"/>
        </w:rPr>
        <w:t xml:space="preserve"> «</w:t>
      </w:r>
      <w:r w:rsidR="00CB3960" w:rsidRPr="00C678DD">
        <w:rPr>
          <w:rFonts w:ascii="Times New Roman" w:eastAsia="Times New Roman" w:hAnsi="Times New Roman" w:cs="Times New Roman"/>
          <w:bCs/>
          <w:color w:val="000000" w:themeColor="text1"/>
          <w:sz w:val="24"/>
          <w:szCs w:val="24"/>
          <w:lang w:val="ru-RU" w:eastAsia="ru-RU"/>
        </w:rPr>
        <w:t xml:space="preserve">Библиоша» </w:t>
      </w:r>
      <w:r w:rsidR="001E062D" w:rsidRPr="00C678DD">
        <w:rPr>
          <w:rFonts w:ascii="Times New Roman" w:eastAsia="Times New Roman" w:hAnsi="Times New Roman" w:cs="Times New Roman"/>
          <w:bCs/>
          <w:color w:val="000000" w:themeColor="text1"/>
          <w:sz w:val="24"/>
          <w:szCs w:val="24"/>
          <w:lang w:val="ru-RU" w:eastAsia="ru-RU"/>
        </w:rPr>
        <w:t xml:space="preserve">в мессенджере </w:t>
      </w:r>
      <w:r w:rsidR="001E062D" w:rsidRPr="00C678DD">
        <w:rPr>
          <w:rFonts w:ascii="Times New Roman" w:eastAsia="Times New Roman" w:hAnsi="Times New Roman" w:cs="Times New Roman"/>
          <w:bCs/>
          <w:color w:val="000000" w:themeColor="text1"/>
          <w:sz w:val="24"/>
          <w:szCs w:val="24"/>
          <w:lang w:val="en-US" w:eastAsia="ru-RU"/>
        </w:rPr>
        <w:t>W</w:t>
      </w:r>
      <w:r w:rsidR="00D03BB8">
        <w:rPr>
          <w:rFonts w:ascii="Times New Roman" w:eastAsia="Times New Roman" w:hAnsi="Times New Roman" w:cs="Times New Roman"/>
          <w:bCs/>
          <w:color w:val="000000" w:themeColor="text1"/>
          <w:sz w:val="24"/>
          <w:szCs w:val="24"/>
          <w:lang w:val="en-US" w:eastAsia="ru-RU"/>
        </w:rPr>
        <w:t>h</w:t>
      </w:r>
      <w:r w:rsidR="001E062D" w:rsidRPr="00C678DD">
        <w:rPr>
          <w:rFonts w:ascii="Times New Roman" w:eastAsia="Times New Roman" w:hAnsi="Times New Roman" w:cs="Times New Roman"/>
          <w:bCs/>
          <w:color w:val="000000" w:themeColor="text1"/>
          <w:sz w:val="24"/>
          <w:szCs w:val="24"/>
          <w:lang w:val="en-US" w:eastAsia="ru-RU"/>
        </w:rPr>
        <w:t>atsA</w:t>
      </w:r>
      <w:r w:rsidR="00C678DD" w:rsidRPr="00C678DD">
        <w:rPr>
          <w:rFonts w:ascii="Times New Roman" w:eastAsia="Times New Roman" w:hAnsi="Times New Roman" w:cs="Times New Roman"/>
          <w:bCs/>
          <w:color w:val="000000" w:themeColor="text1"/>
          <w:sz w:val="24"/>
          <w:szCs w:val="24"/>
          <w:lang w:val="en-US" w:eastAsia="ru-RU"/>
        </w:rPr>
        <w:t>pp</w:t>
      </w:r>
      <w:r w:rsidR="00CB3960" w:rsidRPr="00C678DD">
        <w:rPr>
          <w:rFonts w:ascii="Times New Roman" w:eastAsia="Times New Roman" w:hAnsi="Times New Roman" w:cs="Times New Roman"/>
          <w:bCs/>
          <w:color w:val="000000" w:themeColor="text1"/>
          <w:sz w:val="24"/>
          <w:szCs w:val="24"/>
          <w:lang w:val="ru-RU" w:eastAsia="ru-RU"/>
        </w:rPr>
        <w:t xml:space="preserve">. </w:t>
      </w:r>
      <w:proofErr w:type="gramStart"/>
      <w:r w:rsidR="00CB3960" w:rsidRPr="00C678DD">
        <w:rPr>
          <w:rFonts w:ascii="Times New Roman" w:eastAsia="Times New Roman" w:hAnsi="Times New Roman" w:cs="Times New Roman"/>
          <w:bCs/>
          <w:color w:val="000000" w:themeColor="text1"/>
          <w:sz w:val="24"/>
          <w:szCs w:val="24"/>
          <w:lang w:val="ru-RU" w:eastAsia="ru-RU"/>
        </w:rPr>
        <w:t xml:space="preserve">Данная форма работы </w:t>
      </w:r>
      <w:r w:rsidR="00C678DD" w:rsidRPr="00C678DD">
        <w:rPr>
          <w:rFonts w:ascii="Times New Roman" w:eastAsia="Times New Roman" w:hAnsi="Times New Roman" w:cs="Times New Roman"/>
          <w:bCs/>
          <w:color w:val="000000" w:themeColor="text1"/>
          <w:sz w:val="24"/>
          <w:szCs w:val="24"/>
          <w:lang w:val="ru-RU" w:eastAsia="ru-RU"/>
        </w:rPr>
        <w:t xml:space="preserve">в условиях ограничений </w:t>
      </w:r>
      <w:r w:rsidR="00CB3960" w:rsidRPr="00C678DD">
        <w:rPr>
          <w:rFonts w:ascii="Times New Roman" w:eastAsia="Times New Roman" w:hAnsi="Times New Roman" w:cs="Times New Roman"/>
          <w:bCs/>
          <w:color w:val="000000" w:themeColor="text1"/>
          <w:sz w:val="24"/>
          <w:szCs w:val="24"/>
          <w:lang w:val="ru-RU" w:eastAsia="ru-RU"/>
        </w:rPr>
        <w:t xml:space="preserve">является очень востребованной среди населения, пользователей, так как дает возможность широкому кругу читателей знакомиться с библиотечными мероприятиями, информационным, рекламным, познавательным блоками материалов, </w:t>
      </w:r>
      <w:r w:rsidR="00C678DD" w:rsidRPr="00C678DD">
        <w:rPr>
          <w:rFonts w:ascii="Times New Roman" w:eastAsia="Times New Roman" w:hAnsi="Times New Roman" w:cs="Times New Roman"/>
          <w:bCs/>
          <w:color w:val="000000" w:themeColor="text1"/>
          <w:sz w:val="24"/>
          <w:szCs w:val="24"/>
          <w:lang w:val="ru-RU" w:eastAsia="ru-RU"/>
        </w:rPr>
        <w:t xml:space="preserve">размещаемых библиотеками </w:t>
      </w:r>
      <w:r w:rsidR="00CB3960" w:rsidRPr="00C678DD">
        <w:rPr>
          <w:rFonts w:ascii="Times New Roman" w:eastAsia="Times New Roman" w:hAnsi="Times New Roman" w:cs="Times New Roman"/>
          <w:bCs/>
          <w:color w:val="000000" w:themeColor="text1"/>
          <w:sz w:val="24"/>
          <w:szCs w:val="24"/>
          <w:lang w:val="ru-RU" w:eastAsia="ru-RU"/>
        </w:rPr>
        <w:t xml:space="preserve"> по различным датам и т.д.</w:t>
      </w:r>
      <w:proofErr w:type="gramEnd"/>
    </w:p>
    <w:p w:rsidR="004204D3" w:rsidRDefault="006664F8" w:rsidP="004204D3">
      <w:pPr>
        <w:shd w:val="clear" w:color="auto" w:fill="FFFFFF"/>
        <w:spacing w:after="0"/>
        <w:ind w:firstLine="360"/>
        <w:jc w:val="both"/>
        <w:rPr>
          <w:rFonts w:ascii="Helvetica Neue" w:eastAsia="Times New Roman" w:hAnsi="Helvetica Neue" w:cs="Times New Roman"/>
          <w:sz w:val="20"/>
          <w:szCs w:val="20"/>
          <w:lang w:val="ru-RU" w:eastAsia="ru-RU"/>
        </w:rPr>
      </w:pPr>
      <w:r>
        <w:rPr>
          <w:rFonts w:ascii="Times New Roman" w:eastAsia="Times New Roman" w:hAnsi="Times New Roman" w:cs="Times New Roman"/>
          <w:sz w:val="24"/>
          <w:szCs w:val="24"/>
          <w:lang w:val="ru-RU" w:eastAsia="ru-RU"/>
        </w:rPr>
        <w:t xml:space="preserve">  </w:t>
      </w:r>
      <w:r w:rsidR="004204D3">
        <w:rPr>
          <w:rFonts w:ascii="Times New Roman" w:eastAsia="Times New Roman" w:hAnsi="Times New Roman" w:cs="Times New Roman"/>
          <w:sz w:val="24"/>
          <w:szCs w:val="24"/>
          <w:lang w:val="ru-RU" w:eastAsia="ru-RU"/>
        </w:rPr>
        <w:t xml:space="preserve"> </w:t>
      </w:r>
      <w:r w:rsidR="004204D3" w:rsidRPr="004204D3">
        <w:rPr>
          <w:rFonts w:ascii="Times New Roman" w:eastAsia="Times New Roman" w:hAnsi="Times New Roman" w:cs="Times New Roman"/>
          <w:sz w:val="24"/>
          <w:szCs w:val="24"/>
          <w:lang w:val="ru-RU" w:eastAsia="ru-RU"/>
        </w:rPr>
        <w:t>Одним из значимых элементов управленчес</w:t>
      </w:r>
      <w:r w:rsidR="004204D3">
        <w:rPr>
          <w:rFonts w:ascii="Times New Roman" w:eastAsia="Times New Roman" w:hAnsi="Times New Roman" w:cs="Times New Roman"/>
          <w:sz w:val="24"/>
          <w:szCs w:val="24"/>
          <w:lang w:val="ru-RU" w:eastAsia="ru-RU"/>
        </w:rPr>
        <w:t>кой стратегии МКУ «Абый</w:t>
      </w:r>
      <w:r w:rsidR="004204D3" w:rsidRPr="004204D3">
        <w:rPr>
          <w:rFonts w:ascii="Times New Roman" w:eastAsia="Times New Roman" w:hAnsi="Times New Roman" w:cs="Times New Roman"/>
          <w:sz w:val="24"/>
          <w:szCs w:val="24"/>
          <w:lang w:val="ru-RU" w:eastAsia="ru-RU"/>
        </w:rPr>
        <w:t>ская МЦБС» является кадро</w:t>
      </w:r>
      <w:r w:rsidR="004204D3">
        <w:rPr>
          <w:rFonts w:ascii="Times New Roman" w:eastAsia="Times New Roman" w:hAnsi="Times New Roman" w:cs="Times New Roman"/>
          <w:sz w:val="24"/>
          <w:szCs w:val="24"/>
          <w:lang w:val="ru-RU" w:eastAsia="ru-RU"/>
        </w:rPr>
        <w:t>вая политика. В МЦБС трудится 14</w:t>
      </w:r>
      <w:r w:rsidR="004204D3" w:rsidRPr="004204D3">
        <w:rPr>
          <w:rFonts w:ascii="Times New Roman" w:eastAsia="Times New Roman" w:hAnsi="Times New Roman" w:cs="Times New Roman"/>
          <w:sz w:val="24"/>
          <w:szCs w:val="24"/>
          <w:lang w:val="ru-RU" w:eastAsia="ru-RU"/>
        </w:rPr>
        <w:t xml:space="preserve"> специалистов</w:t>
      </w:r>
      <w:r>
        <w:rPr>
          <w:rFonts w:ascii="Times New Roman" w:eastAsia="Times New Roman" w:hAnsi="Times New Roman" w:cs="Times New Roman"/>
          <w:sz w:val="24"/>
          <w:szCs w:val="24"/>
          <w:lang w:val="ru-RU" w:eastAsia="ru-RU"/>
        </w:rPr>
        <w:t xml:space="preserve"> </w:t>
      </w:r>
      <w:r w:rsidR="004204D3" w:rsidRPr="004204D3">
        <w:rPr>
          <w:rFonts w:ascii="Times New Roman" w:eastAsia="Times New Roman" w:hAnsi="Times New Roman" w:cs="Times New Roman"/>
          <w:sz w:val="24"/>
          <w:szCs w:val="24"/>
          <w:lang w:val="ru-RU" w:eastAsia="ru-RU"/>
        </w:rPr>
        <w:t xml:space="preserve">- библиотечных работников. Большая часть сотрудников обладает определенным опытом и стажем работы, постоянно повышают квалификацию на республиканских, улусных семинарах. </w:t>
      </w:r>
    </w:p>
    <w:p w:rsidR="006664F8" w:rsidRDefault="006664F8" w:rsidP="006664F8">
      <w:pPr>
        <w:spacing w:after="0"/>
        <w:ind w:firstLine="567"/>
        <w:contextualSpacing/>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 </w:t>
      </w:r>
      <w:r w:rsidRPr="004766B2">
        <w:rPr>
          <w:rFonts w:ascii="Times New Roman" w:eastAsia="Times New Roman" w:hAnsi="Times New Roman"/>
          <w:sz w:val="24"/>
          <w:szCs w:val="24"/>
          <w:lang w:val="ru-RU" w:eastAsia="ru-RU"/>
        </w:rPr>
        <w:t>В отчетном году на комплекто</w:t>
      </w:r>
      <w:r>
        <w:rPr>
          <w:rFonts w:ascii="Times New Roman" w:eastAsia="Times New Roman" w:hAnsi="Times New Roman"/>
          <w:sz w:val="24"/>
          <w:szCs w:val="24"/>
          <w:lang w:val="ru-RU" w:eastAsia="ru-RU"/>
        </w:rPr>
        <w:t>вание книжного фонда выделено 30</w:t>
      </w:r>
      <w:r w:rsidRPr="004766B2">
        <w:rPr>
          <w:rFonts w:ascii="Times New Roman" w:eastAsia="Times New Roman" w:hAnsi="Times New Roman"/>
          <w:sz w:val="24"/>
          <w:szCs w:val="24"/>
          <w:lang w:val="ru-RU" w:eastAsia="ru-RU"/>
        </w:rPr>
        <w:t xml:space="preserve">0000 рублей. </w:t>
      </w:r>
      <w:r>
        <w:rPr>
          <w:rFonts w:ascii="Times New Roman" w:eastAsia="Times New Roman" w:hAnsi="Times New Roman"/>
          <w:color w:val="000000" w:themeColor="text1"/>
          <w:sz w:val="24"/>
          <w:szCs w:val="24"/>
          <w:lang w:val="ru-RU" w:eastAsia="ru-RU"/>
        </w:rPr>
        <w:t>На эту сумму закуплена</w:t>
      </w:r>
      <w:r w:rsidRPr="004766B2">
        <w:rPr>
          <w:rFonts w:ascii="Times New Roman" w:eastAsia="Times New Roman" w:hAnsi="Times New Roman"/>
          <w:color w:val="000000" w:themeColor="text1"/>
          <w:sz w:val="24"/>
          <w:szCs w:val="24"/>
          <w:lang w:val="ru-RU" w:eastAsia="ru-RU"/>
        </w:rPr>
        <w:t xml:space="preserve"> необходимая литература в </w:t>
      </w:r>
      <w:r w:rsidRPr="004766B2">
        <w:rPr>
          <w:rFonts w:ascii="Times New Roman" w:eastAsia="Times New Roman" w:hAnsi="Times New Roman"/>
          <w:color w:val="000000" w:themeColor="text1"/>
          <w:sz w:val="24"/>
          <w:szCs w:val="24"/>
          <w:shd w:val="clear" w:color="auto" w:fill="FFFFFF"/>
          <w:lang w:val="ru-RU" w:eastAsia="ru-RU"/>
        </w:rPr>
        <w:t>г. Новосибирск</w:t>
      </w:r>
      <w:r>
        <w:rPr>
          <w:rFonts w:ascii="Times New Roman" w:eastAsia="Times New Roman" w:hAnsi="Times New Roman"/>
          <w:color w:val="000000" w:themeColor="text1"/>
          <w:sz w:val="24"/>
          <w:szCs w:val="24"/>
          <w:shd w:val="clear" w:color="auto" w:fill="FFFFFF"/>
          <w:lang w:val="ru-RU" w:eastAsia="ru-RU"/>
        </w:rPr>
        <w:t xml:space="preserve">е </w:t>
      </w:r>
      <w:r w:rsidRPr="004766B2">
        <w:rPr>
          <w:rFonts w:ascii="Times New Roman" w:eastAsia="Times New Roman" w:hAnsi="Times New Roman"/>
          <w:color w:val="000000" w:themeColor="text1"/>
          <w:sz w:val="24"/>
          <w:szCs w:val="24"/>
          <w:shd w:val="clear" w:color="auto" w:fill="FFFFFF"/>
          <w:lang w:val="ru-RU" w:eastAsia="ru-RU"/>
        </w:rPr>
        <w:t>ОО «Эксмар Плюс»,</w:t>
      </w:r>
      <w:r>
        <w:rPr>
          <w:rFonts w:ascii="Times New Roman" w:eastAsia="Times New Roman" w:hAnsi="Times New Roman"/>
          <w:color w:val="000000" w:themeColor="text1"/>
          <w:sz w:val="24"/>
          <w:szCs w:val="24"/>
          <w:shd w:val="clear" w:color="auto" w:fill="FFFFFF"/>
          <w:lang w:val="ru-RU" w:eastAsia="ru-RU"/>
        </w:rPr>
        <w:t xml:space="preserve"> АО НИ</w:t>
      </w:r>
      <w:proofErr w:type="gramStart"/>
      <w:r>
        <w:rPr>
          <w:rFonts w:ascii="Times New Roman" w:eastAsia="Times New Roman" w:hAnsi="Times New Roman"/>
          <w:color w:val="000000" w:themeColor="text1"/>
          <w:sz w:val="24"/>
          <w:szCs w:val="24"/>
          <w:shd w:val="clear" w:color="auto" w:fill="FFFFFF"/>
          <w:lang w:val="ru-RU" w:eastAsia="ru-RU"/>
        </w:rPr>
        <w:t>К«</w:t>
      </w:r>
      <w:proofErr w:type="gramEnd"/>
      <w:r>
        <w:rPr>
          <w:rFonts w:ascii="Times New Roman" w:eastAsia="Times New Roman" w:hAnsi="Times New Roman"/>
          <w:color w:val="000000" w:themeColor="text1"/>
          <w:sz w:val="24"/>
          <w:szCs w:val="24"/>
          <w:shd w:val="clear" w:color="auto" w:fill="FFFFFF"/>
          <w:lang w:val="ru-RU" w:eastAsia="ru-RU"/>
        </w:rPr>
        <w:t xml:space="preserve">Айар», подписка </w:t>
      </w:r>
      <w:r w:rsidRPr="004766B2">
        <w:rPr>
          <w:rFonts w:ascii="Times New Roman" w:eastAsia="Times New Roman" w:hAnsi="Times New Roman"/>
          <w:sz w:val="24"/>
          <w:szCs w:val="24"/>
          <w:lang w:val="ru-RU" w:eastAsia="ru-RU"/>
        </w:rPr>
        <w:t xml:space="preserve">на периодическую печать оформлена на сумму </w:t>
      </w:r>
      <w:r>
        <w:rPr>
          <w:rFonts w:ascii="Times New Roman" w:eastAsia="Times New Roman" w:hAnsi="Times New Roman"/>
          <w:sz w:val="24"/>
          <w:szCs w:val="24"/>
          <w:lang w:val="ru-RU" w:eastAsia="ru-RU"/>
        </w:rPr>
        <w:t xml:space="preserve">151726,91 </w:t>
      </w:r>
      <w:r w:rsidRPr="004766B2">
        <w:rPr>
          <w:rFonts w:ascii="Times New Roman" w:eastAsia="Times New Roman" w:hAnsi="Times New Roman"/>
          <w:sz w:val="24"/>
          <w:szCs w:val="24"/>
          <w:lang w:val="ru-RU" w:eastAsia="ru-RU"/>
        </w:rPr>
        <w:t xml:space="preserve">рублей, </w:t>
      </w:r>
      <w:r>
        <w:rPr>
          <w:rFonts w:ascii="Times New Roman" w:eastAsia="Times New Roman" w:hAnsi="Times New Roman"/>
          <w:sz w:val="24"/>
          <w:szCs w:val="24"/>
          <w:lang w:val="ru-RU" w:eastAsia="ru-RU"/>
        </w:rPr>
        <w:t xml:space="preserve">что </w:t>
      </w:r>
      <w:r w:rsidRPr="004766B2">
        <w:rPr>
          <w:rFonts w:ascii="Times New Roman" w:eastAsia="Times New Roman" w:hAnsi="Times New Roman"/>
          <w:sz w:val="24"/>
          <w:szCs w:val="24"/>
          <w:lang w:val="ru-RU" w:eastAsia="ru-RU"/>
        </w:rPr>
        <w:t xml:space="preserve">меньше чем в </w:t>
      </w:r>
      <w:r>
        <w:rPr>
          <w:rFonts w:ascii="Times New Roman" w:eastAsia="Times New Roman" w:hAnsi="Times New Roman"/>
          <w:sz w:val="24"/>
          <w:szCs w:val="24"/>
          <w:lang w:val="ru-RU" w:eastAsia="ru-RU"/>
        </w:rPr>
        <w:t>прошлом отчетном периоде (в 2020</w:t>
      </w:r>
      <w:r w:rsidRPr="004766B2">
        <w:rPr>
          <w:rFonts w:ascii="Times New Roman" w:eastAsia="Times New Roman" w:hAnsi="Times New Roman"/>
          <w:sz w:val="24"/>
          <w:szCs w:val="24"/>
          <w:lang w:val="ru-RU" w:eastAsia="ru-RU"/>
        </w:rPr>
        <w:t xml:space="preserve"> г.</w:t>
      </w:r>
      <w:r>
        <w:rPr>
          <w:rFonts w:ascii="Times New Roman" w:eastAsia="Times New Roman" w:hAnsi="Times New Roman"/>
          <w:sz w:val="24"/>
          <w:szCs w:val="24"/>
          <w:lang w:val="ru-RU" w:eastAsia="ru-RU"/>
        </w:rPr>
        <w:t xml:space="preserve"> 237159- руб.). На 2 полугодие 2022 г. периодическая печать не оформлена в </w:t>
      </w:r>
      <w:r w:rsidRPr="001D240A">
        <w:rPr>
          <w:rFonts w:ascii="Times New Roman" w:eastAsia="Times New Roman" w:hAnsi="Times New Roman"/>
          <w:color w:val="000000" w:themeColor="text1"/>
          <w:sz w:val="24"/>
          <w:szCs w:val="24"/>
          <w:lang w:val="ru-RU" w:eastAsia="ru-RU"/>
        </w:rPr>
        <w:t xml:space="preserve">связи с не выделением </w:t>
      </w:r>
      <w:r>
        <w:rPr>
          <w:rFonts w:ascii="Times New Roman" w:eastAsia="Times New Roman" w:hAnsi="Times New Roman"/>
          <w:sz w:val="24"/>
          <w:szCs w:val="24"/>
          <w:lang w:val="ru-RU" w:eastAsia="ru-RU"/>
        </w:rPr>
        <w:t>финансирования.</w:t>
      </w:r>
    </w:p>
    <w:p w:rsidR="004204D3" w:rsidRPr="006664F8" w:rsidRDefault="006664F8" w:rsidP="006664F8">
      <w:pPr>
        <w:shd w:val="clear" w:color="auto" w:fill="FFFFFF"/>
        <w:spacing w:after="0" w:line="240" w:lineRule="auto"/>
        <w:ind w:firstLine="567"/>
        <w:jc w:val="both"/>
        <w:rPr>
          <w:rFonts w:ascii="Times New Roman" w:eastAsia="Times New Roman" w:hAnsi="Times New Roman" w:cs="Times New Roman"/>
          <w:bCs/>
          <w:color w:val="000000" w:themeColor="text1"/>
          <w:sz w:val="24"/>
          <w:szCs w:val="24"/>
          <w:lang w:val="ru-RU" w:eastAsia="ru-RU"/>
        </w:rPr>
      </w:pPr>
      <w:r>
        <w:rPr>
          <w:rFonts w:ascii="Times New Roman" w:eastAsia="Times New Roman" w:hAnsi="Times New Roman" w:cs="Times New Roman"/>
          <w:bCs/>
          <w:color w:val="000000" w:themeColor="text1"/>
          <w:sz w:val="24"/>
          <w:szCs w:val="24"/>
          <w:lang w:val="ru-RU" w:eastAsia="ru-RU"/>
        </w:rPr>
        <w:t>Цел</w:t>
      </w:r>
      <w:r w:rsidR="0061223F">
        <w:rPr>
          <w:rFonts w:ascii="Times New Roman" w:eastAsia="Times New Roman" w:hAnsi="Times New Roman" w:cs="Times New Roman"/>
          <w:bCs/>
          <w:color w:val="000000" w:themeColor="text1"/>
          <w:sz w:val="24"/>
          <w:szCs w:val="24"/>
          <w:lang w:val="ru-RU" w:eastAsia="ru-RU"/>
        </w:rPr>
        <w:t>ь</w:t>
      </w:r>
      <w:r w:rsidR="0006319A">
        <w:rPr>
          <w:rFonts w:ascii="Times New Roman" w:eastAsia="Times New Roman" w:hAnsi="Times New Roman" w:cs="Times New Roman"/>
          <w:bCs/>
          <w:color w:val="000000" w:themeColor="text1"/>
          <w:sz w:val="24"/>
          <w:szCs w:val="24"/>
          <w:lang w:val="ru-RU" w:eastAsia="ru-RU"/>
        </w:rPr>
        <w:t xml:space="preserve"> и задача</w:t>
      </w:r>
      <w:r>
        <w:rPr>
          <w:rFonts w:ascii="Times New Roman" w:eastAsia="Times New Roman" w:hAnsi="Times New Roman" w:cs="Times New Roman"/>
          <w:bCs/>
          <w:color w:val="000000" w:themeColor="text1"/>
          <w:sz w:val="24"/>
          <w:szCs w:val="24"/>
          <w:lang w:val="ru-RU" w:eastAsia="ru-RU"/>
        </w:rPr>
        <w:t xml:space="preserve"> на будущий год: </w:t>
      </w:r>
    </w:p>
    <w:p w:rsidR="00BC1461" w:rsidRDefault="006664F8" w:rsidP="006664F8">
      <w:pPr>
        <w:spacing w:after="0"/>
        <w:ind w:left="20" w:right="20" w:firstLine="264"/>
        <w:rPr>
          <w:rFonts w:ascii="Times New Roman" w:hAnsi="Times New Roman" w:cs="Times New Roman"/>
          <w:sz w:val="24"/>
          <w:szCs w:val="24"/>
          <w:lang w:val="ru-RU"/>
        </w:rPr>
      </w:pPr>
      <w:r>
        <w:rPr>
          <w:rFonts w:ascii="Times New Roman" w:hAnsi="Times New Roman" w:cs="Times New Roman"/>
          <w:b/>
          <w:sz w:val="24"/>
          <w:szCs w:val="24"/>
          <w:lang w:val="ru-RU"/>
        </w:rPr>
        <w:t xml:space="preserve">   </w:t>
      </w:r>
      <w:r w:rsidR="0006319A">
        <w:rPr>
          <w:rFonts w:ascii="Times New Roman" w:hAnsi="Times New Roman" w:cs="Times New Roman"/>
          <w:b/>
          <w:sz w:val="24"/>
          <w:szCs w:val="24"/>
          <w:lang w:val="ru-RU"/>
        </w:rPr>
        <w:t xml:space="preserve"> </w:t>
      </w:r>
      <w:r>
        <w:rPr>
          <w:rFonts w:ascii="Times New Roman" w:hAnsi="Times New Roman" w:cs="Times New Roman"/>
          <w:b/>
          <w:sz w:val="24"/>
          <w:szCs w:val="24"/>
          <w:lang w:val="ru-RU"/>
        </w:rPr>
        <w:t xml:space="preserve"> </w:t>
      </w:r>
      <w:r w:rsidR="00303B6C" w:rsidRPr="00303B6C">
        <w:rPr>
          <w:rFonts w:ascii="Times New Roman" w:hAnsi="Times New Roman" w:cs="Times New Roman"/>
          <w:b/>
          <w:sz w:val="24"/>
          <w:szCs w:val="24"/>
        </w:rPr>
        <w:t>Цели</w:t>
      </w:r>
      <w:r w:rsidR="00303B6C" w:rsidRPr="00303B6C">
        <w:rPr>
          <w:rFonts w:ascii="Times New Roman" w:hAnsi="Times New Roman" w:cs="Times New Roman"/>
          <w:sz w:val="24"/>
          <w:szCs w:val="24"/>
        </w:rPr>
        <w:t xml:space="preserve"> </w:t>
      </w:r>
      <w:r w:rsidR="00BC1461">
        <w:rPr>
          <w:rFonts w:ascii="Times New Roman" w:hAnsi="Times New Roman" w:cs="Times New Roman"/>
          <w:sz w:val="24"/>
          <w:szCs w:val="24"/>
        </w:rPr>
        <w:t>–</w:t>
      </w:r>
      <w:r w:rsidR="0061223F">
        <w:rPr>
          <w:rFonts w:ascii="Times New Roman" w:hAnsi="Times New Roman" w:cs="Times New Roman"/>
          <w:sz w:val="24"/>
          <w:szCs w:val="24"/>
          <w:lang w:val="ru-RU"/>
        </w:rPr>
        <w:t xml:space="preserve">в эпоху гаджетов и интернета, мы ставим перед собой цель </w:t>
      </w:r>
      <w:r w:rsidR="00BC1461">
        <w:rPr>
          <w:rFonts w:ascii="Times New Roman" w:hAnsi="Times New Roman" w:cs="Times New Roman"/>
          <w:sz w:val="24"/>
          <w:szCs w:val="24"/>
          <w:lang w:val="ru-RU"/>
        </w:rPr>
        <w:t>созда</w:t>
      </w:r>
      <w:r w:rsidR="0061223F">
        <w:rPr>
          <w:rFonts w:ascii="Times New Roman" w:hAnsi="Times New Roman" w:cs="Times New Roman"/>
          <w:sz w:val="24"/>
          <w:szCs w:val="24"/>
          <w:lang w:val="ru-RU"/>
        </w:rPr>
        <w:t>ть</w:t>
      </w:r>
      <w:r w:rsidR="00BC1461">
        <w:rPr>
          <w:rFonts w:ascii="Times New Roman" w:hAnsi="Times New Roman" w:cs="Times New Roman"/>
          <w:sz w:val="24"/>
          <w:szCs w:val="24"/>
          <w:lang w:val="ru-RU"/>
        </w:rPr>
        <w:t xml:space="preserve"> «</w:t>
      </w:r>
      <w:r w:rsidR="0061223F">
        <w:rPr>
          <w:rFonts w:ascii="Times New Roman" w:hAnsi="Times New Roman" w:cs="Times New Roman"/>
          <w:sz w:val="24"/>
          <w:szCs w:val="24"/>
          <w:lang w:val="ru-RU"/>
        </w:rPr>
        <w:t>ж</w:t>
      </w:r>
      <w:r w:rsidR="00BC1461">
        <w:rPr>
          <w:rFonts w:ascii="Times New Roman" w:hAnsi="Times New Roman" w:cs="Times New Roman"/>
          <w:sz w:val="24"/>
          <w:szCs w:val="24"/>
          <w:lang w:val="ru-RU"/>
        </w:rPr>
        <w:t>ив</w:t>
      </w:r>
      <w:r w:rsidR="0061223F">
        <w:rPr>
          <w:rFonts w:ascii="Times New Roman" w:hAnsi="Times New Roman" w:cs="Times New Roman"/>
          <w:sz w:val="24"/>
          <w:szCs w:val="24"/>
          <w:lang w:val="ru-RU"/>
        </w:rPr>
        <w:t>ую</w:t>
      </w:r>
      <w:r w:rsidR="00BC1461">
        <w:rPr>
          <w:rFonts w:ascii="Times New Roman" w:hAnsi="Times New Roman" w:cs="Times New Roman"/>
          <w:sz w:val="24"/>
          <w:szCs w:val="24"/>
          <w:lang w:val="ru-RU"/>
        </w:rPr>
        <w:t>» библиотек</w:t>
      </w:r>
      <w:r w:rsidR="0061223F">
        <w:rPr>
          <w:rFonts w:ascii="Times New Roman" w:hAnsi="Times New Roman" w:cs="Times New Roman"/>
          <w:sz w:val="24"/>
          <w:szCs w:val="24"/>
          <w:lang w:val="ru-RU"/>
        </w:rPr>
        <w:t>у. Создать площадку живого общения,</w:t>
      </w:r>
      <w:r w:rsidR="00BC1461">
        <w:rPr>
          <w:rFonts w:ascii="Times New Roman" w:hAnsi="Times New Roman" w:cs="Times New Roman"/>
          <w:sz w:val="24"/>
          <w:szCs w:val="24"/>
          <w:lang w:val="ru-RU"/>
        </w:rPr>
        <w:t xml:space="preserve"> интеллектуального </w:t>
      </w:r>
      <w:r w:rsidR="0061223F">
        <w:rPr>
          <w:rFonts w:ascii="Times New Roman" w:hAnsi="Times New Roman" w:cs="Times New Roman"/>
          <w:sz w:val="24"/>
          <w:szCs w:val="24"/>
          <w:lang w:val="ru-RU"/>
        </w:rPr>
        <w:t>пространства</w:t>
      </w:r>
      <w:r w:rsidR="00BC1461">
        <w:rPr>
          <w:rFonts w:ascii="Times New Roman" w:hAnsi="Times New Roman" w:cs="Times New Roman"/>
          <w:sz w:val="24"/>
          <w:szCs w:val="24"/>
          <w:lang w:val="ru-RU"/>
        </w:rPr>
        <w:t>, открыто</w:t>
      </w:r>
      <w:r w:rsidR="0061223F">
        <w:rPr>
          <w:rFonts w:ascii="Times New Roman" w:hAnsi="Times New Roman" w:cs="Times New Roman"/>
          <w:sz w:val="24"/>
          <w:szCs w:val="24"/>
          <w:lang w:val="ru-RU"/>
        </w:rPr>
        <w:t>го</w:t>
      </w:r>
      <w:r w:rsidR="00BC1461">
        <w:rPr>
          <w:rFonts w:ascii="Times New Roman" w:hAnsi="Times New Roman" w:cs="Times New Roman"/>
          <w:sz w:val="24"/>
          <w:szCs w:val="24"/>
          <w:lang w:val="ru-RU"/>
        </w:rPr>
        <w:t xml:space="preserve"> пространство диалога общества с местной властью, созда</w:t>
      </w:r>
      <w:r w:rsidR="0061223F">
        <w:rPr>
          <w:rFonts w:ascii="Times New Roman" w:hAnsi="Times New Roman" w:cs="Times New Roman"/>
          <w:sz w:val="24"/>
          <w:szCs w:val="24"/>
          <w:lang w:val="ru-RU"/>
        </w:rPr>
        <w:t>ть место</w:t>
      </w:r>
      <w:r w:rsidR="00BC1461">
        <w:rPr>
          <w:rFonts w:ascii="Times New Roman" w:hAnsi="Times New Roman" w:cs="Times New Roman"/>
          <w:sz w:val="24"/>
          <w:szCs w:val="24"/>
          <w:lang w:val="ru-RU"/>
        </w:rPr>
        <w:t xml:space="preserve"> креативного пространства развития. </w:t>
      </w:r>
      <w:r w:rsidR="0061223F">
        <w:rPr>
          <w:rFonts w:ascii="Times New Roman" w:hAnsi="Times New Roman" w:cs="Times New Roman"/>
          <w:sz w:val="24"/>
          <w:szCs w:val="24"/>
          <w:lang w:val="ru-RU"/>
        </w:rPr>
        <w:t>И конечно, мы сохраним приоритет направлений библиотечного обслуживания пользователей.</w:t>
      </w:r>
    </w:p>
    <w:p w:rsidR="00303B6C" w:rsidRPr="00303B6C" w:rsidRDefault="006664F8" w:rsidP="006664F8">
      <w:pPr>
        <w:spacing w:after="0"/>
        <w:ind w:left="20" w:firstLine="264"/>
        <w:rPr>
          <w:rFonts w:ascii="Times New Roman" w:hAnsi="Times New Roman" w:cs="Times New Roman"/>
          <w:sz w:val="24"/>
          <w:szCs w:val="24"/>
        </w:rPr>
      </w:pPr>
      <w:r>
        <w:rPr>
          <w:rFonts w:ascii="Times New Roman" w:hAnsi="Times New Roman" w:cs="Times New Roman"/>
          <w:b/>
          <w:sz w:val="24"/>
          <w:szCs w:val="24"/>
          <w:lang w:val="ru-RU"/>
        </w:rPr>
        <w:t xml:space="preserve">   </w:t>
      </w:r>
      <w:r w:rsidR="0006319A">
        <w:rPr>
          <w:rFonts w:ascii="Times New Roman" w:hAnsi="Times New Roman" w:cs="Times New Roman"/>
          <w:b/>
          <w:sz w:val="24"/>
          <w:szCs w:val="24"/>
          <w:lang w:val="ru-RU"/>
        </w:rPr>
        <w:t xml:space="preserve"> </w:t>
      </w:r>
      <w:r w:rsidR="00303B6C" w:rsidRPr="00303B6C">
        <w:rPr>
          <w:rFonts w:ascii="Times New Roman" w:hAnsi="Times New Roman" w:cs="Times New Roman"/>
          <w:b/>
          <w:sz w:val="24"/>
          <w:szCs w:val="24"/>
        </w:rPr>
        <w:t>Задачи:</w:t>
      </w:r>
      <w:r w:rsidR="00303B6C" w:rsidRPr="00303B6C">
        <w:rPr>
          <w:rFonts w:ascii="Times New Roman" w:hAnsi="Times New Roman" w:cs="Times New Roman"/>
          <w:sz w:val="24"/>
          <w:szCs w:val="24"/>
        </w:rPr>
        <w:t xml:space="preserve">  </w:t>
      </w:r>
    </w:p>
    <w:p w:rsidR="00303B6C" w:rsidRPr="00303B6C" w:rsidRDefault="00303B6C" w:rsidP="006664F8">
      <w:pPr>
        <w:widowControl w:val="0"/>
        <w:numPr>
          <w:ilvl w:val="0"/>
          <w:numId w:val="48"/>
        </w:numPr>
        <w:spacing w:after="0"/>
        <w:jc w:val="both"/>
        <w:rPr>
          <w:rFonts w:ascii="Times New Roman" w:hAnsi="Times New Roman" w:cs="Times New Roman"/>
          <w:sz w:val="24"/>
          <w:szCs w:val="24"/>
        </w:rPr>
      </w:pPr>
      <w:r w:rsidRPr="00303B6C">
        <w:rPr>
          <w:rFonts w:ascii="Times New Roman" w:hAnsi="Times New Roman" w:cs="Times New Roman"/>
          <w:sz w:val="24"/>
          <w:szCs w:val="24"/>
        </w:rPr>
        <w:t xml:space="preserve">Формирование условий для максимальной доступности информации и документов для пользователей. </w:t>
      </w:r>
    </w:p>
    <w:p w:rsidR="00303B6C" w:rsidRPr="00303B6C" w:rsidRDefault="00303B6C" w:rsidP="006664F8">
      <w:pPr>
        <w:widowControl w:val="0"/>
        <w:numPr>
          <w:ilvl w:val="0"/>
          <w:numId w:val="48"/>
        </w:numPr>
        <w:spacing w:after="0"/>
        <w:jc w:val="both"/>
        <w:rPr>
          <w:rFonts w:ascii="Times New Roman" w:hAnsi="Times New Roman" w:cs="Times New Roman"/>
          <w:sz w:val="24"/>
          <w:szCs w:val="24"/>
        </w:rPr>
      </w:pPr>
      <w:r w:rsidRPr="00303B6C">
        <w:rPr>
          <w:rFonts w:ascii="Times New Roman" w:hAnsi="Times New Roman" w:cs="Times New Roman"/>
          <w:sz w:val="24"/>
          <w:szCs w:val="24"/>
        </w:rPr>
        <w:t xml:space="preserve"> Привлечение к чтению и пользованию библиотекой всех категорий населения, поднятие престижа и роли библиотек.  Формирование информационной культуры личности.</w:t>
      </w:r>
    </w:p>
    <w:p w:rsidR="00303B6C" w:rsidRPr="00303B6C" w:rsidRDefault="00303B6C" w:rsidP="006664F8">
      <w:pPr>
        <w:widowControl w:val="0"/>
        <w:numPr>
          <w:ilvl w:val="0"/>
          <w:numId w:val="48"/>
        </w:numPr>
        <w:spacing w:after="0"/>
        <w:jc w:val="both"/>
        <w:rPr>
          <w:rFonts w:ascii="Times New Roman" w:hAnsi="Times New Roman" w:cs="Times New Roman"/>
          <w:sz w:val="24"/>
          <w:szCs w:val="24"/>
        </w:rPr>
      </w:pPr>
      <w:r w:rsidRPr="00303B6C">
        <w:rPr>
          <w:rFonts w:ascii="Times New Roman" w:hAnsi="Times New Roman" w:cs="Times New Roman"/>
          <w:sz w:val="24"/>
          <w:szCs w:val="24"/>
        </w:rPr>
        <w:t xml:space="preserve">Воспитание правовой культуры, гражданственности, чувства патриотизма на лучших примерах истории Российского государства.  </w:t>
      </w:r>
    </w:p>
    <w:p w:rsidR="00303B6C" w:rsidRPr="00303B6C" w:rsidRDefault="00303B6C" w:rsidP="006664F8">
      <w:pPr>
        <w:widowControl w:val="0"/>
        <w:numPr>
          <w:ilvl w:val="0"/>
          <w:numId w:val="48"/>
        </w:numPr>
        <w:spacing w:after="0"/>
        <w:jc w:val="both"/>
        <w:rPr>
          <w:rFonts w:ascii="Times New Roman" w:hAnsi="Times New Roman" w:cs="Times New Roman"/>
          <w:sz w:val="24"/>
          <w:szCs w:val="24"/>
        </w:rPr>
      </w:pPr>
      <w:r w:rsidRPr="00303B6C">
        <w:rPr>
          <w:rFonts w:ascii="Times New Roman" w:hAnsi="Times New Roman" w:cs="Times New Roman"/>
          <w:sz w:val="24"/>
          <w:szCs w:val="24"/>
        </w:rPr>
        <w:t xml:space="preserve">Сохранение и распространение историко-краеведческих знаний, воспитание любви к родному краю.  </w:t>
      </w:r>
    </w:p>
    <w:p w:rsidR="00A758D4" w:rsidRDefault="00303B6C" w:rsidP="00514712">
      <w:pPr>
        <w:widowControl w:val="0"/>
        <w:numPr>
          <w:ilvl w:val="0"/>
          <w:numId w:val="48"/>
        </w:numPr>
        <w:spacing w:after="0"/>
        <w:ind w:hanging="1069"/>
        <w:jc w:val="both"/>
        <w:rPr>
          <w:rFonts w:ascii="Times New Roman" w:hAnsi="Times New Roman" w:cs="Times New Roman"/>
          <w:sz w:val="24"/>
          <w:szCs w:val="24"/>
        </w:rPr>
      </w:pPr>
      <w:r w:rsidRPr="00303B6C">
        <w:rPr>
          <w:rFonts w:ascii="Times New Roman" w:hAnsi="Times New Roman" w:cs="Times New Roman"/>
          <w:sz w:val="24"/>
          <w:szCs w:val="24"/>
        </w:rPr>
        <w:t xml:space="preserve">Увеличение количества и качества предоставляемых услуг, формирование комфортной библиотечной среды. </w:t>
      </w:r>
    </w:p>
    <w:p w:rsidR="00303B6C" w:rsidRPr="00303B6C" w:rsidRDefault="00303B6C" w:rsidP="00A758D4">
      <w:pPr>
        <w:widowControl w:val="0"/>
        <w:spacing w:after="0"/>
        <w:ind w:left="502"/>
        <w:jc w:val="both"/>
        <w:rPr>
          <w:rFonts w:ascii="Times New Roman" w:hAnsi="Times New Roman" w:cs="Times New Roman"/>
          <w:sz w:val="24"/>
          <w:szCs w:val="24"/>
        </w:rPr>
      </w:pPr>
      <w:r w:rsidRPr="00303B6C">
        <w:rPr>
          <w:rFonts w:ascii="Times New Roman" w:hAnsi="Times New Roman" w:cs="Times New Roman"/>
          <w:sz w:val="24"/>
          <w:szCs w:val="24"/>
        </w:rPr>
        <w:t xml:space="preserve"> </w:t>
      </w:r>
    </w:p>
    <w:p w:rsidR="006664F8" w:rsidRDefault="006664F8" w:rsidP="006664F8">
      <w:pPr>
        <w:shd w:val="clear" w:color="auto" w:fill="FFFFFF"/>
        <w:spacing w:after="0"/>
        <w:ind w:left="-567" w:firstLine="567"/>
        <w:jc w:val="both"/>
        <w:rPr>
          <w:rFonts w:ascii="Times New Roman" w:eastAsia="Times New Roman" w:hAnsi="Times New Roman" w:cs="Times New Roman"/>
          <w:color w:val="000000" w:themeColor="text1"/>
          <w:sz w:val="20"/>
          <w:szCs w:val="20"/>
          <w:lang w:val="ru-RU" w:eastAsia="ru-RU"/>
        </w:rPr>
      </w:pPr>
    </w:p>
    <w:p w:rsidR="006664F8" w:rsidRDefault="00A758D4" w:rsidP="006664F8">
      <w:pPr>
        <w:shd w:val="clear" w:color="auto" w:fill="FFFFFF"/>
        <w:spacing w:after="0"/>
        <w:ind w:left="-567" w:firstLine="567"/>
        <w:jc w:val="both"/>
        <w:rPr>
          <w:rFonts w:ascii="Times New Roman" w:eastAsia="Times New Roman" w:hAnsi="Times New Roman" w:cs="Times New Roman"/>
          <w:color w:val="000000" w:themeColor="text1"/>
          <w:sz w:val="20"/>
          <w:szCs w:val="20"/>
          <w:lang w:val="ru-RU" w:eastAsia="ru-RU"/>
        </w:rPr>
      </w:pPr>
      <w:r>
        <w:rPr>
          <w:noProof/>
          <w:lang w:val="ru-RU" w:eastAsia="ru-RU"/>
        </w:rPr>
        <w:drawing>
          <wp:inline distT="0" distB="0" distL="0" distR="0" wp14:anchorId="06A074A6" wp14:editId="54A7B0F6">
            <wp:extent cx="6480810" cy="8981440"/>
            <wp:effectExtent l="0" t="0" r="0" b="0"/>
            <wp:docPr id="131" name="Рисунок 131" descr="C:\Users\Пользователь\Documents\Документы сканера\о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ocuments\Документы сканера\от.jp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6480810" cy="8981440"/>
                    </a:xfrm>
                    <a:prstGeom prst="rect">
                      <a:avLst/>
                    </a:prstGeom>
                    <a:noFill/>
                    <a:ln>
                      <a:noFill/>
                    </a:ln>
                  </pic:spPr>
                </pic:pic>
              </a:graphicData>
            </a:graphic>
          </wp:inline>
        </w:drawing>
      </w:r>
    </w:p>
    <w:p w:rsidR="006664F8" w:rsidRDefault="006664F8" w:rsidP="006664F8">
      <w:pPr>
        <w:shd w:val="clear" w:color="auto" w:fill="FFFFFF"/>
        <w:spacing w:after="0"/>
        <w:ind w:left="-567" w:firstLine="567"/>
        <w:jc w:val="both"/>
        <w:rPr>
          <w:rFonts w:ascii="Times New Roman" w:eastAsia="Times New Roman" w:hAnsi="Times New Roman" w:cs="Times New Roman"/>
          <w:color w:val="000000" w:themeColor="text1"/>
          <w:sz w:val="20"/>
          <w:szCs w:val="20"/>
          <w:lang w:val="ru-RU" w:eastAsia="ru-RU"/>
        </w:rPr>
      </w:pPr>
    </w:p>
    <w:p w:rsidR="006664F8" w:rsidRDefault="006664F8" w:rsidP="006664F8">
      <w:pPr>
        <w:shd w:val="clear" w:color="auto" w:fill="FFFFFF"/>
        <w:spacing w:after="0"/>
        <w:ind w:left="-567" w:firstLine="567"/>
        <w:jc w:val="both"/>
        <w:rPr>
          <w:rFonts w:ascii="Times New Roman" w:eastAsia="Times New Roman" w:hAnsi="Times New Roman" w:cs="Times New Roman"/>
          <w:color w:val="000000" w:themeColor="text1"/>
          <w:sz w:val="20"/>
          <w:szCs w:val="20"/>
          <w:lang w:val="ru-RU" w:eastAsia="ru-RU"/>
        </w:rPr>
      </w:pPr>
    </w:p>
    <w:p w:rsidR="00A758D4" w:rsidRPr="00763791" w:rsidRDefault="00A758D4" w:rsidP="00A758D4">
      <w:pPr>
        <w:tabs>
          <w:tab w:val="center" w:pos="4677"/>
          <w:tab w:val="right" w:pos="9355"/>
        </w:tabs>
        <w:autoSpaceDE w:val="0"/>
        <w:autoSpaceDN w:val="0"/>
        <w:adjustRightInd w:val="0"/>
        <w:ind w:left="-284" w:hanging="142"/>
        <w:jc w:val="right"/>
        <w:rPr>
          <w:rFonts w:ascii="Times New Roman" w:hAnsi="Times New Roman" w:cs="Times New Roman"/>
          <w:i/>
          <w:sz w:val="24"/>
          <w:szCs w:val="24"/>
          <w:lang w:val="ru-RU"/>
        </w:rPr>
      </w:pPr>
      <w:r w:rsidRPr="00763791">
        <w:rPr>
          <w:rFonts w:ascii="Times New Roman" w:hAnsi="Times New Roman" w:cs="Times New Roman"/>
          <w:i/>
          <w:sz w:val="24"/>
          <w:szCs w:val="24"/>
          <w:lang w:val="ru-RU"/>
        </w:rPr>
        <w:lastRenderedPageBreak/>
        <w:t>Приложение №1</w:t>
      </w:r>
    </w:p>
    <w:p w:rsidR="006664F8" w:rsidRDefault="006664F8" w:rsidP="00303B6C">
      <w:pPr>
        <w:shd w:val="clear" w:color="auto" w:fill="FFFFFF"/>
        <w:spacing w:after="0" w:line="240" w:lineRule="auto"/>
        <w:ind w:left="-567" w:firstLine="567"/>
        <w:jc w:val="both"/>
        <w:rPr>
          <w:rFonts w:ascii="Times New Roman" w:eastAsia="Times New Roman" w:hAnsi="Times New Roman" w:cs="Times New Roman"/>
          <w:color w:val="000000" w:themeColor="text1"/>
          <w:sz w:val="20"/>
          <w:szCs w:val="20"/>
          <w:lang w:val="ru-RU" w:eastAsia="ru-RU"/>
        </w:rPr>
      </w:pPr>
    </w:p>
    <w:p w:rsidR="006664F8" w:rsidRDefault="006664F8" w:rsidP="00303B6C">
      <w:pPr>
        <w:shd w:val="clear" w:color="auto" w:fill="FFFFFF"/>
        <w:spacing w:after="0" w:line="240" w:lineRule="auto"/>
        <w:ind w:left="-567" w:firstLine="567"/>
        <w:jc w:val="both"/>
        <w:rPr>
          <w:rFonts w:ascii="Times New Roman" w:eastAsia="Times New Roman" w:hAnsi="Times New Roman" w:cs="Times New Roman"/>
          <w:color w:val="000000" w:themeColor="text1"/>
          <w:sz w:val="20"/>
          <w:szCs w:val="20"/>
          <w:lang w:val="ru-RU" w:eastAsia="ru-RU"/>
        </w:rPr>
      </w:pPr>
    </w:p>
    <w:p w:rsidR="006406EC" w:rsidRDefault="006406EC" w:rsidP="00303B6C">
      <w:pPr>
        <w:shd w:val="clear" w:color="auto" w:fill="FFFFFF"/>
        <w:spacing w:after="0" w:line="240" w:lineRule="auto"/>
        <w:ind w:left="-567" w:firstLine="567"/>
        <w:jc w:val="both"/>
        <w:rPr>
          <w:rFonts w:ascii="Times New Roman" w:eastAsia="Times New Roman" w:hAnsi="Times New Roman" w:cs="Times New Roman"/>
          <w:color w:val="000000" w:themeColor="text1"/>
          <w:sz w:val="20"/>
          <w:szCs w:val="20"/>
          <w:lang w:val="ru-RU" w:eastAsia="ru-RU"/>
        </w:rPr>
      </w:pPr>
    </w:p>
    <w:p w:rsidR="006B59CF"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noProof/>
          <w:lang w:val="ru-RU" w:eastAsia="ru-RU"/>
        </w:rPr>
        <w:drawing>
          <wp:anchor distT="0" distB="0" distL="114300" distR="114300" simplePos="0" relativeHeight="252349440" behindDoc="0" locked="0" layoutInCell="1" allowOverlap="1" wp14:anchorId="1C0F4075" wp14:editId="10288250">
            <wp:simplePos x="0" y="0"/>
            <wp:positionH relativeFrom="margin">
              <wp:posOffset>589915</wp:posOffset>
            </wp:positionH>
            <wp:positionV relativeFrom="margin">
              <wp:posOffset>506730</wp:posOffset>
            </wp:positionV>
            <wp:extent cx="5322570" cy="2579370"/>
            <wp:effectExtent l="38100" t="38100" r="11430" b="11430"/>
            <wp:wrapSquare wrapText="bothSides"/>
            <wp:docPr id="47" name="Рисунок 7" descr="C:\Users\user\Desktop\Документы\Документы 22\мама\2021 улэ мама\Ватсап 21\IMG-20210125-WA0062.jpg"/>
            <wp:cNvGraphicFramePr/>
            <a:graphic xmlns:a="http://schemas.openxmlformats.org/drawingml/2006/main">
              <a:graphicData uri="http://schemas.openxmlformats.org/drawingml/2006/picture">
                <pic:pic xmlns:pic="http://schemas.openxmlformats.org/drawingml/2006/picture">
                  <pic:nvPicPr>
                    <pic:cNvPr id="8" name="Рисунок 7" descr="C:\Users\user\Desktop\Документы\Документы 22\мама\2021 улэ мама\Ватсап 21\IMG-20210125-WA0062.jpg"/>
                    <pic:cNvPicPr/>
                  </pic:nvPicPr>
                  <pic:blipFill rotWithShape="1">
                    <a:blip r:embed="rId186" cstate="print">
                      <a:extLst>
                        <a:ext uri="{28A0092B-C50C-407E-A947-70E740481C1C}">
                          <a14:useLocalDpi xmlns:a14="http://schemas.microsoft.com/office/drawing/2010/main" val="0"/>
                        </a:ext>
                      </a:extLst>
                    </a:blip>
                    <a:srcRect l="7454" t="6371" r="10698" b="3165"/>
                    <a:stretch/>
                  </pic:blipFill>
                  <pic:spPr bwMode="auto">
                    <a:xfrm>
                      <a:off x="0" y="0"/>
                      <a:ext cx="5322570" cy="2579370"/>
                    </a:xfrm>
                    <a:prstGeom prst="rect">
                      <a:avLst/>
                    </a:prstGeom>
                    <a:ln w="28575" cap="sq" cmpd="thickThin">
                      <a:solidFill>
                        <a:schemeClr val="accent1"/>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noProof/>
          <w:lang w:val="ru-RU" w:eastAsia="ru-RU"/>
        </w:rPr>
        <w:drawing>
          <wp:anchor distT="0" distB="0" distL="114300" distR="114300" simplePos="0" relativeHeight="252351488" behindDoc="0" locked="0" layoutInCell="1" allowOverlap="1" wp14:anchorId="45F28CB5" wp14:editId="050CC543">
            <wp:simplePos x="0" y="0"/>
            <wp:positionH relativeFrom="margin">
              <wp:posOffset>408305</wp:posOffset>
            </wp:positionH>
            <wp:positionV relativeFrom="margin">
              <wp:posOffset>3426460</wp:posOffset>
            </wp:positionV>
            <wp:extent cx="5734050" cy="2169795"/>
            <wp:effectExtent l="38100" t="38100" r="19050" b="20955"/>
            <wp:wrapSquare wrapText="bothSides"/>
            <wp:docPr id="4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rotWithShape="1">
                    <a:blip r:embed="rId187" cstate="print">
                      <a:extLst>
                        <a:ext uri="{28A0092B-C50C-407E-A947-70E740481C1C}">
                          <a14:useLocalDpi xmlns:a14="http://schemas.microsoft.com/office/drawing/2010/main" val="0"/>
                        </a:ext>
                      </a:extLst>
                    </a:blip>
                    <a:srcRect t="10277" b="1976"/>
                    <a:stretch/>
                  </pic:blipFill>
                  <pic:spPr>
                    <a:xfrm>
                      <a:off x="0" y="0"/>
                      <a:ext cx="5734050" cy="2169795"/>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B59CF" w:rsidRDefault="006B59C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7D71E6" w:rsidRDefault="007D71E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F532B4">
      <w:pPr>
        <w:shd w:val="clear" w:color="auto" w:fill="FFFFFF"/>
        <w:spacing w:before="100" w:beforeAutospacing="1" w:after="100" w:afterAutospacing="1"/>
        <w:ind w:left="-567" w:firstLine="567"/>
        <w:jc w:val="center"/>
        <w:rPr>
          <w:rFonts w:ascii="Times New Roman" w:eastAsia="Calibri" w:hAnsi="Times New Roman" w:cs="Times New Roman"/>
          <w:b/>
          <w:bCs/>
          <w:color w:val="000000"/>
          <w:kern w:val="24"/>
          <w:sz w:val="28"/>
          <w:szCs w:val="28"/>
          <w:lang w:val="ru-RU"/>
        </w:rPr>
      </w:pPr>
    </w:p>
    <w:p w:rsidR="00F532B4" w:rsidRPr="00F532B4" w:rsidRDefault="00F532B4" w:rsidP="00F532B4">
      <w:pPr>
        <w:shd w:val="clear" w:color="auto" w:fill="FFFFFF"/>
        <w:spacing w:before="100" w:beforeAutospacing="1" w:after="100" w:afterAutospacing="1"/>
        <w:ind w:left="-567" w:firstLine="567"/>
        <w:jc w:val="center"/>
        <w:rPr>
          <w:rFonts w:ascii="Times New Roman" w:eastAsia="Times New Roman" w:hAnsi="Times New Roman" w:cs="Times New Roman"/>
          <w:color w:val="000000" w:themeColor="text1"/>
          <w:sz w:val="24"/>
          <w:szCs w:val="24"/>
          <w:lang w:val="ru-RU" w:eastAsia="ru-RU"/>
        </w:rPr>
      </w:pPr>
      <w:r w:rsidRPr="00F532B4">
        <w:rPr>
          <w:rFonts w:ascii="Times New Roman" w:eastAsia="Calibri" w:hAnsi="Times New Roman" w:cs="Times New Roman"/>
          <w:b/>
          <w:bCs/>
          <w:color w:val="000000"/>
          <w:kern w:val="24"/>
          <w:sz w:val="28"/>
          <w:szCs w:val="28"/>
        </w:rPr>
        <w:t>«Тотальный диктант»</w:t>
      </w:r>
      <w:r>
        <w:rPr>
          <w:rFonts w:ascii="Times New Roman" w:eastAsia="Calibri" w:hAnsi="Times New Roman" w:cs="Times New Roman"/>
          <w:b/>
          <w:bCs/>
          <w:color w:val="000000"/>
          <w:kern w:val="24"/>
          <w:sz w:val="28"/>
          <w:szCs w:val="28"/>
          <w:lang w:val="ru-RU"/>
        </w:rPr>
        <w:t xml:space="preserve"> </w:t>
      </w: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sidRPr="00C341E1">
        <w:rPr>
          <w:noProof/>
          <w:sz w:val="24"/>
          <w:szCs w:val="24"/>
          <w:lang w:val="ru-RU" w:eastAsia="ru-RU"/>
        </w:rPr>
        <w:drawing>
          <wp:anchor distT="0" distB="0" distL="114300" distR="114300" simplePos="0" relativeHeight="252353536" behindDoc="0" locked="0" layoutInCell="1" allowOverlap="1" wp14:anchorId="59763494" wp14:editId="26CBF2BA">
            <wp:simplePos x="0" y="0"/>
            <wp:positionH relativeFrom="column">
              <wp:posOffset>1165225</wp:posOffset>
            </wp:positionH>
            <wp:positionV relativeFrom="paragraph">
              <wp:posOffset>72390</wp:posOffset>
            </wp:positionV>
            <wp:extent cx="3886200" cy="2028825"/>
            <wp:effectExtent l="38100" t="38100" r="19050" b="28575"/>
            <wp:wrapSquare wrapText="bothSides"/>
            <wp:docPr id="5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8" cstate="print"/>
                    <a:srcRect/>
                    <a:stretch>
                      <a:fillRect/>
                    </a:stretch>
                  </pic:blipFill>
                  <pic:spPr bwMode="auto">
                    <a:xfrm>
                      <a:off x="0" y="0"/>
                      <a:ext cx="3886200" cy="2028825"/>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noProof/>
          <w:lang w:val="ru-RU" w:eastAsia="ru-RU"/>
        </w:rPr>
        <w:lastRenderedPageBreak/>
        <w:drawing>
          <wp:anchor distT="0" distB="0" distL="114300" distR="114300" simplePos="0" relativeHeight="252355584" behindDoc="0" locked="0" layoutInCell="1" allowOverlap="1" wp14:anchorId="130E4E77" wp14:editId="26E4F3C3">
            <wp:simplePos x="0" y="0"/>
            <wp:positionH relativeFrom="margin">
              <wp:posOffset>-148590</wp:posOffset>
            </wp:positionH>
            <wp:positionV relativeFrom="margin">
              <wp:posOffset>99060</wp:posOffset>
            </wp:positionV>
            <wp:extent cx="6648450" cy="2476500"/>
            <wp:effectExtent l="38100" t="38100" r="19050" b="19050"/>
            <wp:wrapSquare wrapText="bothSides"/>
            <wp:docPr id="39" name="Рисунок 8" descr="C:\Users\user\Desktop\Документы\Документы 29\IMG-20210325-WA0063.jpg"/>
            <wp:cNvGraphicFramePr/>
            <a:graphic xmlns:a="http://schemas.openxmlformats.org/drawingml/2006/main">
              <a:graphicData uri="http://schemas.openxmlformats.org/drawingml/2006/picture">
                <pic:pic xmlns:pic="http://schemas.openxmlformats.org/drawingml/2006/picture">
                  <pic:nvPicPr>
                    <pic:cNvPr id="9" name="Рисунок 8" descr="C:\Users\user\Desktop\Документы\Документы 29\IMG-20210325-WA0063.jpg"/>
                    <pic:cNvPicPr/>
                  </pic:nvPicPr>
                  <pic:blipFill rotWithShape="1">
                    <a:blip r:embed="rId189" cstate="print">
                      <a:extLst>
                        <a:ext uri="{28A0092B-C50C-407E-A947-70E740481C1C}">
                          <a14:useLocalDpi xmlns:a14="http://schemas.microsoft.com/office/drawing/2010/main" val="0"/>
                        </a:ext>
                      </a:extLst>
                    </a:blip>
                    <a:srcRect l="5734" t="25963" r="23165" b="31527"/>
                    <a:stretch/>
                  </pic:blipFill>
                  <pic:spPr bwMode="auto">
                    <a:xfrm>
                      <a:off x="0" y="0"/>
                      <a:ext cx="6648450" cy="2476500"/>
                    </a:xfrm>
                    <a:prstGeom prst="rect">
                      <a:avLst/>
                    </a:prstGeom>
                    <a:ln w="38100"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45336" w:rsidRDefault="00245336" w:rsidP="00245336">
      <w:pPr>
        <w:pStyle w:val="ab"/>
        <w:spacing w:before="0" w:beforeAutospacing="0" w:after="0" w:afterAutospacing="0" w:line="256" w:lineRule="auto"/>
        <w:jc w:val="center"/>
      </w:pPr>
      <w:r>
        <w:rPr>
          <w:b/>
          <w:bCs/>
          <w:color w:val="000000"/>
          <w:kern w:val="24"/>
        </w:rPr>
        <w:t xml:space="preserve">«Мин </w:t>
      </w:r>
      <w:proofErr w:type="gramStart"/>
      <w:r>
        <w:rPr>
          <w:b/>
          <w:bCs/>
          <w:color w:val="000000"/>
          <w:kern w:val="24"/>
        </w:rPr>
        <w:t>айыл</w:t>
      </w:r>
      <w:proofErr w:type="gramEnd"/>
      <w:r>
        <w:rPr>
          <w:b/>
          <w:bCs/>
          <w:color w:val="000000"/>
          <w:kern w:val="24"/>
        </w:rPr>
        <w:t>ҕа оҕотобун»</w:t>
      </w:r>
      <w:r>
        <w:rPr>
          <w:color w:val="000000"/>
          <w:kern w:val="24"/>
        </w:rPr>
        <w:t xml:space="preserve"> - приуроченное ко дню Арктики и Неделе детской книги.</w:t>
      </w:r>
    </w:p>
    <w:p w:rsidR="00F532B4"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noProof/>
          <w:lang w:val="ru-RU" w:eastAsia="ru-RU"/>
        </w:rPr>
        <w:drawing>
          <wp:anchor distT="0" distB="0" distL="114300" distR="114300" simplePos="0" relativeHeight="252357632" behindDoc="0" locked="0" layoutInCell="1" allowOverlap="1" wp14:anchorId="723E97F9" wp14:editId="66592BE2">
            <wp:simplePos x="0" y="0"/>
            <wp:positionH relativeFrom="margin">
              <wp:posOffset>-43180</wp:posOffset>
            </wp:positionH>
            <wp:positionV relativeFrom="margin">
              <wp:posOffset>3432175</wp:posOffset>
            </wp:positionV>
            <wp:extent cx="2686050" cy="1832610"/>
            <wp:effectExtent l="38100" t="38100" r="19050" b="15240"/>
            <wp:wrapSquare wrapText="bothSides"/>
            <wp:docPr id="58" name="Рисунок 21" descr="IMG-20210329-WA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Рисунок 21" descr="IMG-20210329-WA0125"/>
                    <pic:cNvPicPr>
                      <a:picLocks noChangeAspect="1" noChangeArrowheads="1"/>
                    </pic:cNvPicPr>
                  </pic:nvPicPr>
                  <pic:blipFill>
                    <a:blip r:embed="rId190" cstate="print">
                      <a:extLst>
                        <a:ext uri="{28A0092B-C50C-407E-A947-70E740481C1C}">
                          <a14:useLocalDpi xmlns:a14="http://schemas.microsoft.com/office/drawing/2010/main" val="0"/>
                        </a:ext>
                      </a:extLst>
                    </a:blip>
                    <a:srcRect l="13902" r="19592"/>
                    <a:stretch>
                      <a:fillRect/>
                    </a:stretch>
                  </pic:blipFill>
                  <pic:spPr bwMode="auto">
                    <a:xfrm>
                      <a:off x="0" y="0"/>
                      <a:ext cx="2686050" cy="1832610"/>
                    </a:xfrm>
                    <a:prstGeom prst="rect">
                      <a:avLst/>
                    </a:prstGeom>
                    <a:ln w="28575" cap="sq" cmpd="thickThin">
                      <a:solidFill>
                        <a:schemeClr val="tx2">
                          <a:lumMod val="60000"/>
                          <a:lumOff val="40000"/>
                        </a:schemeClr>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r>
        <w:rPr>
          <w:noProof/>
          <w:lang w:val="ru-RU" w:eastAsia="ru-RU"/>
        </w:rPr>
        <w:drawing>
          <wp:anchor distT="0" distB="0" distL="114300" distR="114300" simplePos="0" relativeHeight="252359680" behindDoc="0" locked="0" layoutInCell="1" allowOverlap="1" wp14:anchorId="34D980B7" wp14:editId="172BCD4A">
            <wp:simplePos x="0" y="0"/>
            <wp:positionH relativeFrom="margin">
              <wp:posOffset>3128010</wp:posOffset>
            </wp:positionH>
            <wp:positionV relativeFrom="margin">
              <wp:posOffset>3434080</wp:posOffset>
            </wp:positionV>
            <wp:extent cx="2955290" cy="1638300"/>
            <wp:effectExtent l="57150" t="57150" r="35560" b="38100"/>
            <wp:wrapSquare wrapText="bothSides"/>
            <wp:docPr id="2050" name="Рисунок 22" descr="IMG-20210329-WA0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Рисунок 22" descr="IMG-20210329-WA0137"/>
                    <pic:cNvPicPr>
                      <a:picLocks noChangeAspect="1" noChangeArrowheads="1"/>
                    </pic:cNvPicPr>
                  </pic:nvPicPr>
                  <pic:blipFill>
                    <a:blip r:embed="rId191" cstate="print">
                      <a:extLst>
                        <a:ext uri="{28A0092B-C50C-407E-A947-70E740481C1C}">
                          <a14:useLocalDpi xmlns:a14="http://schemas.microsoft.com/office/drawing/2010/main" val="0"/>
                        </a:ext>
                      </a:extLst>
                    </a:blip>
                    <a:srcRect l="14476" t="12750" r="24319" b="13541"/>
                    <a:stretch>
                      <a:fillRect/>
                    </a:stretch>
                  </pic:blipFill>
                  <pic:spPr bwMode="auto">
                    <a:xfrm>
                      <a:off x="0" y="0"/>
                      <a:ext cx="2955290" cy="1638300"/>
                    </a:xfrm>
                    <a:prstGeom prst="rect">
                      <a:avLst/>
                    </a:prstGeom>
                    <a:ln w="57150" cap="sq" cmpd="thickThin">
                      <a:solidFill>
                        <a:schemeClr val="tx2">
                          <a:lumMod val="60000"/>
                          <a:lumOff val="40000"/>
                        </a:schemeClr>
                      </a:solidFill>
                      <a:prstDash val="solid"/>
                      <a:miter lim="800000"/>
                    </a:ln>
                    <a:effectLst>
                      <a:innerShdw blurRad="76200">
                        <a:srgbClr val="000000"/>
                      </a:innerShdw>
                    </a:effectLst>
                    <a:extLst/>
                  </pic:spPr>
                </pic:pic>
              </a:graphicData>
            </a:graphic>
            <wp14:sizeRelH relativeFrom="margin">
              <wp14:pctWidth>0</wp14:pctWidth>
            </wp14:sizeRelH>
            <wp14:sizeRelV relativeFrom="margin">
              <wp14:pctHeight>0</wp14:pctHeight>
            </wp14:sizeRelV>
          </wp:anchor>
        </w:drawing>
      </w: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Pr="00245336" w:rsidRDefault="00245336" w:rsidP="00245336">
      <w:pPr>
        <w:shd w:val="clear" w:color="auto" w:fill="FFFFFF"/>
        <w:spacing w:before="100" w:beforeAutospacing="1" w:after="100" w:afterAutospacing="1"/>
        <w:ind w:left="-567" w:firstLine="567"/>
        <w:jc w:val="right"/>
        <w:rPr>
          <w:rFonts w:ascii="Times New Roman" w:eastAsia="Times New Roman" w:hAnsi="Times New Roman" w:cs="Times New Roman"/>
          <w:color w:val="000000" w:themeColor="text1"/>
          <w:sz w:val="24"/>
          <w:szCs w:val="24"/>
          <w:lang w:val="ru-RU" w:eastAsia="ru-RU"/>
        </w:rPr>
      </w:pPr>
      <w:r w:rsidRPr="00245336">
        <w:rPr>
          <w:rFonts w:ascii="Times New Roman" w:eastAsia="Calibri" w:hAnsi="Times New Roman" w:cs="Times New Roman"/>
          <w:b/>
          <w:bCs/>
          <w:color w:val="000000"/>
          <w:kern w:val="24"/>
          <w:sz w:val="24"/>
          <w:szCs w:val="24"/>
        </w:rPr>
        <w:t>26 и 29 марта</w:t>
      </w:r>
      <w:r w:rsidRPr="00245336">
        <w:rPr>
          <w:rFonts w:ascii="Times New Roman" w:eastAsia="Calibri" w:hAnsi="Times New Roman" w:cs="Times New Roman"/>
          <w:color w:val="000000"/>
          <w:kern w:val="24"/>
          <w:sz w:val="24"/>
          <w:szCs w:val="24"/>
        </w:rPr>
        <w:t xml:space="preserve"> проведена спортивно – познавательное </w:t>
      </w:r>
      <w:r w:rsidRPr="00245336">
        <w:rPr>
          <w:rFonts w:ascii="Times New Roman" w:hAnsi="Times New Roman" w:cs="Times New Roman"/>
          <w:color w:val="000000"/>
          <w:kern w:val="24"/>
          <w:sz w:val="24"/>
          <w:szCs w:val="24"/>
        </w:rPr>
        <w:t>совместное мероприятие со школьной библиотекой для учащихся начального, среднего звена АСОШ и для воспитанников ДОУ «Харыйачаан» приуроченное ко Дню Арктики и Неделе детской книги</w:t>
      </w:r>
      <w:r w:rsidRPr="00245336">
        <w:rPr>
          <w:rFonts w:ascii="Times New Roman" w:hAnsi="Times New Roman" w:cs="Times New Roman"/>
          <w:b/>
          <w:bCs/>
          <w:color w:val="000000"/>
          <w:kern w:val="24"/>
          <w:sz w:val="24"/>
          <w:szCs w:val="24"/>
        </w:rPr>
        <w:t xml:space="preserve"> «</w:t>
      </w:r>
      <w:r w:rsidRPr="00245336">
        <w:rPr>
          <w:rFonts w:ascii="Times New Roman" w:hAnsi="Times New Roman" w:cs="Times New Roman"/>
          <w:bCs/>
          <w:color w:val="000000"/>
          <w:kern w:val="24"/>
          <w:sz w:val="24"/>
          <w:szCs w:val="24"/>
        </w:rPr>
        <w:t>Мин айылҕа оҕотобун».</w:t>
      </w:r>
    </w:p>
    <w:p w:rsidR="00F532B4"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sidRPr="00065862">
        <w:rPr>
          <w:b/>
          <w:noProof/>
          <w:lang w:val="ru-RU" w:eastAsia="ru-RU"/>
        </w:rPr>
        <w:drawing>
          <wp:anchor distT="0" distB="0" distL="114300" distR="114300" simplePos="0" relativeHeight="252363776" behindDoc="0" locked="0" layoutInCell="1" allowOverlap="1" wp14:anchorId="1F6E1AE4" wp14:editId="5E0A5F10">
            <wp:simplePos x="0" y="0"/>
            <wp:positionH relativeFrom="margin">
              <wp:posOffset>1781175</wp:posOffset>
            </wp:positionH>
            <wp:positionV relativeFrom="margin">
              <wp:posOffset>7667625</wp:posOffset>
            </wp:positionV>
            <wp:extent cx="2257425" cy="1076325"/>
            <wp:effectExtent l="19050" t="19050" r="9525" b="9525"/>
            <wp:wrapSquare wrapText="bothSides"/>
            <wp:docPr id="10242" name="Рисунок 10242" descr="C:\Users\user\Desktop\Новая папка\IMG-20210213-WA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Новая папка\IMG-20210213-WA0070.jpg"/>
                    <pic:cNvPicPr>
                      <a:picLocks noChangeAspect="1" noChangeArrowheads="1"/>
                    </pic:cNvPicPr>
                  </pic:nvPicPr>
                  <pic:blipFill rotWithShape="1">
                    <a:blip r:embed="rId192" cstate="print">
                      <a:extLst>
                        <a:ext uri="{BEBA8EAE-BF5A-486C-A8C5-ECC9F3942E4B}">
                          <a14:imgProps xmlns:a14="http://schemas.microsoft.com/office/drawing/2010/main">
                            <a14:imgLayer r:embed="rId193">
                              <a14:imgEffect>
                                <a14:sharpenSoften amount="25000"/>
                              </a14:imgEffect>
                            </a14:imgLayer>
                          </a14:imgProps>
                        </a:ext>
                        <a:ext uri="{28A0092B-C50C-407E-A947-70E740481C1C}">
                          <a14:useLocalDpi xmlns:a14="http://schemas.microsoft.com/office/drawing/2010/main" val="0"/>
                        </a:ext>
                      </a:extLst>
                    </a:blip>
                    <a:srcRect l="29028" t="24917"/>
                    <a:stretch/>
                  </pic:blipFill>
                  <pic:spPr bwMode="auto">
                    <a:xfrm>
                      <a:off x="0" y="0"/>
                      <a:ext cx="2257425" cy="1076325"/>
                    </a:xfrm>
                    <a:prstGeom prst="rect">
                      <a:avLst/>
                    </a:prstGeom>
                    <a:ln w="19050"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E416D">
        <w:rPr>
          <w:noProof/>
          <w:lang w:val="ru-RU" w:eastAsia="ru-RU"/>
        </w:rPr>
        <w:drawing>
          <wp:anchor distT="0" distB="0" distL="114300" distR="114300" simplePos="0" relativeHeight="252361728" behindDoc="0" locked="0" layoutInCell="1" allowOverlap="1" wp14:anchorId="4EEDD888" wp14:editId="1598AC94">
            <wp:simplePos x="0" y="0"/>
            <wp:positionH relativeFrom="margin">
              <wp:posOffset>3810</wp:posOffset>
            </wp:positionH>
            <wp:positionV relativeFrom="margin">
              <wp:posOffset>6214110</wp:posOffset>
            </wp:positionV>
            <wp:extent cx="2932430" cy="1352550"/>
            <wp:effectExtent l="19050" t="19050" r="1270" b="0"/>
            <wp:wrapSquare wrapText="bothSides"/>
            <wp:docPr id="60" name="Рисунок 60" descr="C:\Users\user\Desktop\Новая папка\IMG-20210212-WA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IMG-20210212-WA0071.jpg"/>
                    <pic:cNvPicPr>
                      <a:picLocks noChangeAspect="1" noChangeArrowheads="1"/>
                    </pic:cNvPicPr>
                  </pic:nvPicPr>
                  <pic:blipFill rotWithShape="1">
                    <a:blip r:embed="rId194" cstate="print">
                      <a:extLst>
                        <a:ext uri="{28A0092B-C50C-407E-A947-70E740481C1C}">
                          <a14:useLocalDpi xmlns:a14="http://schemas.microsoft.com/office/drawing/2010/main" val="0"/>
                        </a:ext>
                      </a:extLst>
                    </a:blip>
                    <a:srcRect l="9301" t="23518" r="3463" b="23884"/>
                    <a:stretch/>
                  </pic:blipFill>
                  <pic:spPr bwMode="auto">
                    <a:xfrm>
                      <a:off x="0" y="0"/>
                      <a:ext cx="2932430" cy="1352550"/>
                    </a:xfrm>
                    <a:prstGeom prst="rect">
                      <a:avLst/>
                    </a:prstGeom>
                    <a:ln w="19050"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E416D">
        <w:rPr>
          <w:noProof/>
          <w:lang w:val="ru-RU" w:eastAsia="ru-RU"/>
        </w:rPr>
        <w:drawing>
          <wp:anchor distT="0" distB="0" distL="114300" distR="114300" simplePos="0" relativeHeight="252365824" behindDoc="0" locked="0" layoutInCell="1" allowOverlap="1" wp14:anchorId="1D217512" wp14:editId="2794FC12">
            <wp:simplePos x="0" y="0"/>
            <wp:positionH relativeFrom="margin">
              <wp:posOffset>3282315</wp:posOffset>
            </wp:positionH>
            <wp:positionV relativeFrom="margin">
              <wp:posOffset>6271260</wp:posOffset>
            </wp:positionV>
            <wp:extent cx="2990850" cy="1170305"/>
            <wp:effectExtent l="38100" t="38100" r="19050" b="10795"/>
            <wp:wrapSquare wrapText="bothSides"/>
            <wp:docPr id="10256" name="Рисунок 10256" descr="C:\Users\user\Desktop\Новая папка\IMG-20210214-WA0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Новая папка\IMG-20210214-WA0058.jpg"/>
                    <pic:cNvPicPr>
                      <a:picLocks noChangeAspect="1" noChangeArrowheads="1"/>
                    </pic:cNvPicPr>
                  </pic:nvPicPr>
                  <pic:blipFill rotWithShape="1">
                    <a:blip r:embed="rId195" cstate="print">
                      <a:extLst>
                        <a:ext uri="{28A0092B-C50C-407E-A947-70E740481C1C}">
                          <a14:useLocalDpi xmlns:a14="http://schemas.microsoft.com/office/drawing/2010/main" val="0"/>
                        </a:ext>
                      </a:extLst>
                    </a:blip>
                    <a:srcRect l="2245" t="32070" b="15332"/>
                    <a:stretch/>
                  </pic:blipFill>
                  <pic:spPr bwMode="auto">
                    <a:xfrm>
                      <a:off x="0" y="0"/>
                      <a:ext cx="2990850" cy="1170305"/>
                    </a:xfrm>
                    <a:prstGeom prst="rect">
                      <a:avLst/>
                    </a:prstGeom>
                    <a:ln w="28575"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532B4" w:rsidRPr="00245336" w:rsidRDefault="00245336" w:rsidP="00245336">
      <w:pPr>
        <w:spacing w:after="0" w:line="240" w:lineRule="auto"/>
        <w:jc w:val="center"/>
        <w:rPr>
          <w:rFonts w:ascii="Helvetica Neue" w:eastAsia="Times New Roman" w:hAnsi="Helvetica Neue" w:cs="Times New Roman"/>
          <w:color w:val="000000" w:themeColor="text1"/>
          <w:sz w:val="20"/>
          <w:szCs w:val="20"/>
          <w:lang w:val="ru-RU" w:eastAsia="ru-RU"/>
        </w:rPr>
      </w:pPr>
      <w:r>
        <w:rPr>
          <w:rFonts w:ascii="Times New Roman" w:hAnsi="Times New Roman" w:cs="Times New Roman"/>
          <w:b/>
          <w:sz w:val="24"/>
          <w:szCs w:val="24"/>
        </w:rPr>
        <w:t>13</w:t>
      </w:r>
      <w:r w:rsidRPr="00027E83">
        <w:rPr>
          <w:rFonts w:ascii="Times New Roman" w:hAnsi="Times New Roman" w:cs="Times New Roman"/>
          <w:b/>
          <w:sz w:val="24"/>
          <w:szCs w:val="24"/>
        </w:rPr>
        <w:t xml:space="preserve"> февраля</w:t>
      </w:r>
      <w:r>
        <w:rPr>
          <w:rFonts w:ascii="Times New Roman" w:hAnsi="Times New Roman" w:cs="Times New Roman"/>
          <w:b/>
          <w:sz w:val="24"/>
          <w:szCs w:val="24"/>
        </w:rPr>
        <w:t xml:space="preserve"> </w:t>
      </w:r>
      <w:r w:rsidRPr="00027E83">
        <w:rPr>
          <w:rFonts w:ascii="Times New Roman" w:hAnsi="Times New Roman" w:cs="Times New Roman"/>
          <w:b/>
          <w:i/>
          <w:sz w:val="24"/>
          <w:szCs w:val="24"/>
        </w:rPr>
        <w:t>«Төрөөбүт төрүт тыл»</w:t>
      </w:r>
    </w:p>
    <w:p w:rsidR="00F532B4"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sidRPr="00C734BA">
        <w:rPr>
          <w:rFonts w:ascii="Times New Roman" w:eastAsia="Calibri" w:hAnsi="Times New Roman" w:cs="Times New Roman"/>
          <w:b/>
          <w:i/>
          <w:noProof/>
          <w:sz w:val="24"/>
          <w:szCs w:val="24"/>
          <w:lang w:val="ru-RU" w:eastAsia="ru-RU"/>
        </w:rPr>
        <w:lastRenderedPageBreak/>
        <w:drawing>
          <wp:anchor distT="0" distB="0" distL="114300" distR="114300" simplePos="0" relativeHeight="252367872" behindDoc="0" locked="0" layoutInCell="1" allowOverlap="1" wp14:anchorId="50E63CB4" wp14:editId="2BB39BDC">
            <wp:simplePos x="0" y="0"/>
            <wp:positionH relativeFrom="margin">
              <wp:posOffset>537210</wp:posOffset>
            </wp:positionH>
            <wp:positionV relativeFrom="margin">
              <wp:posOffset>-205740</wp:posOffset>
            </wp:positionV>
            <wp:extent cx="4963160" cy="1600200"/>
            <wp:effectExtent l="19050" t="19050" r="8890" b="0"/>
            <wp:wrapSquare wrapText="bothSides"/>
            <wp:docPr id="79" name="Рисунок 79" descr="C:\Users\user\Desktop\Документы\Документы 22\фото 2021\Sent\IMG-20210319-WA0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Документы\Документы 22\фото 2021\Sent\IMG-20210319-WA0078.jpg"/>
                    <pic:cNvPicPr>
                      <a:picLocks noChangeAspect="1" noChangeArrowheads="1"/>
                    </pic:cNvPicPr>
                  </pic:nvPicPr>
                  <pic:blipFill rotWithShape="1">
                    <a:blip r:embed="rId196" cstate="print">
                      <a:extLst>
                        <a:ext uri="{28A0092B-C50C-407E-A947-70E740481C1C}">
                          <a14:useLocalDpi xmlns:a14="http://schemas.microsoft.com/office/drawing/2010/main" val="0"/>
                        </a:ext>
                      </a:extLst>
                    </a:blip>
                    <a:srcRect l="1470" t="26423" r="1147" b="10749"/>
                    <a:stretch/>
                  </pic:blipFill>
                  <pic:spPr bwMode="auto">
                    <a:xfrm>
                      <a:off x="0" y="0"/>
                      <a:ext cx="4963160" cy="1600200"/>
                    </a:xfrm>
                    <a:prstGeom prst="rect">
                      <a:avLst/>
                    </a:prstGeom>
                    <a:ln w="19050" cap="sq" cmpd="thickThin" algn="ctr">
                      <a:solidFill>
                        <a:srgbClr val="1F497D">
                          <a:lumMod val="60000"/>
                          <a:lumOff val="40000"/>
                        </a:srgbClr>
                      </a:solidFill>
                      <a:prstDash val="solid"/>
                      <a:miter lim="800000"/>
                      <a:headEnd type="none" w="med" len="med"/>
                      <a:tailEnd type="none" w="med" len="med"/>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sidRPr="00C734BA">
        <w:rPr>
          <w:rFonts w:ascii="Times New Roman" w:eastAsia="Calibri" w:hAnsi="Times New Roman" w:cs="Times New Roman"/>
          <w:b/>
          <w:i/>
          <w:noProof/>
          <w:sz w:val="24"/>
          <w:szCs w:val="24"/>
          <w:lang w:val="ru-RU" w:eastAsia="ru-RU"/>
        </w:rPr>
        <w:drawing>
          <wp:anchor distT="0" distB="0" distL="114300" distR="114300" simplePos="0" relativeHeight="252369920" behindDoc="0" locked="0" layoutInCell="1" allowOverlap="1" wp14:anchorId="04C977EE" wp14:editId="400A9890">
            <wp:simplePos x="0" y="0"/>
            <wp:positionH relativeFrom="margin">
              <wp:posOffset>1276985</wp:posOffset>
            </wp:positionH>
            <wp:positionV relativeFrom="margin">
              <wp:posOffset>1623060</wp:posOffset>
            </wp:positionV>
            <wp:extent cx="3868420" cy="1771650"/>
            <wp:effectExtent l="38100" t="38100" r="17780" b="19050"/>
            <wp:wrapSquare wrapText="bothSides"/>
            <wp:docPr id="96" name="Рисунок 96" descr="C:\Users\user\Desktop\Документы\Документы 22\фото 2021\Sent\IMG-20210319-WA0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Документы\Документы 22\фото 2021\Sent\IMG-20210319-WA0075.jpg"/>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3868420" cy="1771650"/>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06319A"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noProof/>
          <w:lang w:val="ru-RU" w:eastAsia="ru-RU"/>
        </w:rPr>
        <w:drawing>
          <wp:anchor distT="0" distB="0" distL="114300" distR="114300" simplePos="0" relativeHeight="252347392" behindDoc="0" locked="0" layoutInCell="1" allowOverlap="1" wp14:anchorId="0FDD6928" wp14:editId="3C17D19D">
            <wp:simplePos x="0" y="0"/>
            <wp:positionH relativeFrom="margin">
              <wp:posOffset>1315720</wp:posOffset>
            </wp:positionH>
            <wp:positionV relativeFrom="margin">
              <wp:posOffset>3606165</wp:posOffset>
            </wp:positionV>
            <wp:extent cx="3521075" cy="2345055"/>
            <wp:effectExtent l="38100" t="38100" r="41275" b="36195"/>
            <wp:wrapSquare wrapText="bothSides"/>
            <wp:docPr id="4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198" cstate="print">
                      <a:extLst>
                        <a:ext uri="{28A0092B-C50C-407E-A947-70E740481C1C}">
                          <a14:useLocalDpi xmlns:a14="http://schemas.microsoft.com/office/drawing/2010/main" val="0"/>
                        </a:ext>
                      </a:extLst>
                    </a:blip>
                    <a:srcRect r="17393" b="2189"/>
                    <a:stretch/>
                  </pic:blipFill>
                  <pic:spPr>
                    <a:xfrm>
                      <a:off x="0" y="0"/>
                      <a:ext cx="3521075" cy="2345055"/>
                    </a:xfrm>
                    <a:prstGeom prst="rect">
                      <a:avLst/>
                    </a:prstGeom>
                    <a:ln w="28575" cap="sq" cmpd="thickThin">
                      <a:solidFill>
                        <a:schemeClr val="accent1"/>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Pr="00245336" w:rsidRDefault="0006319A" w:rsidP="00245336">
      <w:pPr>
        <w:shd w:val="clear" w:color="auto" w:fill="FFFFFF"/>
        <w:spacing w:before="100" w:beforeAutospacing="1" w:after="100" w:afterAutospacing="1"/>
        <w:ind w:left="-567" w:firstLine="567"/>
        <w:jc w:val="center"/>
        <w:rPr>
          <w:rFonts w:ascii="Times New Roman" w:eastAsia="Times New Roman" w:hAnsi="Times New Roman" w:cs="Times New Roman"/>
          <w:color w:val="000000" w:themeColor="text1"/>
          <w:sz w:val="24"/>
          <w:szCs w:val="24"/>
          <w:lang w:val="ru-RU" w:eastAsia="ru-RU"/>
        </w:rPr>
      </w:pPr>
      <w:r w:rsidRPr="008F1DD7">
        <w:rPr>
          <w:rFonts w:ascii="Times New Roman" w:hAnsi="Times New Roman" w:cs="Times New Roman"/>
          <w:noProof/>
          <w:color w:val="292929"/>
          <w:sz w:val="28"/>
          <w:szCs w:val="28"/>
          <w:shd w:val="clear" w:color="auto" w:fill="FFFFFF"/>
          <w:lang w:eastAsia="ru-RU"/>
        </w:rPr>
        <w:drawing>
          <wp:anchor distT="0" distB="0" distL="114300" distR="114300" simplePos="0" relativeHeight="252405760" behindDoc="1" locked="0" layoutInCell="1" allowOverlap="1" wp14:anchorId="694A2B8F" wp14:editId="5D76037C">
            <wp:simplePos x="0" y="0"/>
            <wp:positionH relativeFrom="column">
              <wp:posOffset>3332717</wp:posOffset>
            </wp:positionH>
            <wp:positionV relativeFrom="paragraph">
              <wp:posOffset>593725</wp:posOffset>
            </wp:positionV>
            <wp:extent cx="2169994" cy="2169994"/>
            <wp:effectExtent l="19050" t="19050" r="20955" b="20955"/>
            <wp:wrapNone/>
            <wp:docPr id="52249" name="Рисунок 52249" descr="C:\Users\user\Desktop\Мария\Отчет\фото для отчета\G2bcd9d39906bc762161aac38d1b249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user\Desktop\Мария\Отчет\фото для отчета\G2bcd9d39906bc762161aac38d1b249f7.jpg"/>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169994" cy="2169994"/>
                    </a:xfrm>
                    <a:prstGeom prst="rect">
                      <a:avLst/>
                    </a:prstGeom>
                    <a:ln w="19050"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232037">
        <w:rPr>
          <w:rFonts w:ascii="Times New Roman" w:hAnsi="Times New Roman" w:cs="Times New Roman"/>
          <w:noProof/>
          <w:color w:val="292929"/>
          <w:sz w:val="28"/>
          <w:szCs w:val="28"/>
          <w:shd w:val="clear" w:color="auto" w:fill="FFFFFF"/>
          <w:lang w:eastAsia="ru-RU"/>
        </w:rPr>
        <w:drawing>
          <wp:anchor distT="0" distB="0" distL="114300" distR="114300" simplePos="0" relativeHeight="252403712" behindDoc="1" locked="0" layoutInCell="1" allowOverlap="1" wp14:anchorId="08DE9F33" wp14:editId="5F8E1861">
            <wp:simplePos x="0" y="0"/>
            <wp:positionH relativeFrom="column">
              <wp:posOffset>438785</wp:posOffset>
            </wp:positionH>
            <wp:positionV relativeFrom="paragraph">
              <wp:posOffset>593725</wp:posOffset>
            </wp:positionV>
            <wp:extent cx="2279015" cy="2279015"/>
            <wp:effectExtent l="38100" t="38100" r="45085" b="45085"/>
            <wp:wrapTopAndBottom/>
            <wp:docPr id="52250" name="Рисунок 52250" descr="C:\Users\user\Desktop\Мария\Отчет\фото для отчета\Ge23a0d27e149796519c5032d0ab6b6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user\Desktop\Мария\Отчет\фото для отчета\Ge23a0d27e149796519c5032d0ab6b65b.jpg"/>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279015" cy="2279015"/>
                    </a:xfrm>
                    <a:prstGeom prst="rect">
                      <a:avLst/>
                    </a:prstGeom>
                    <a:ln w="28575" cap="sq" cmpd="thickThin">
                      <a:solidFill>
                        <a:srgbClr val="0070C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245336" w:rsidRPr="00245336">
        <w:rPr>
          <w:rFonts w:ascii="Times New Roman" w:eastAsia="Times New Roman" w:hAnsi="Times New Roman" w:cs="Times New Roman"/>
          <w:color w:val="000000" w:themeColor="text1"/>
          <w:sz w:val="24"/>
          <w:szCs w:val="24"/>
          <w:lang w:val="ru-RU" w:eastAsia="ru-RU"/>
        </w:rPr>
        <w:t>Перепись 2021</w:t>
      </w:r>
    </w:p>
    <w:p w:rsidR="0006319A" w:rsidRDefault="0006319A" w:rsidP="0006319A">
      <w:pPr>
        <w:tabs>
          <w:tab w:val="left" w:pos="4170"/>
        </w:tabs>
        <w:jc w:val="center"/>
        <w:rPr>
          <w:rFonts w:ascii="Times New Roman" w:hAnsi="Times New Roman" w:cs="Times New Roman"/>
          <w:b/>
          <w:i/>
          <w:sz w:val="28"/>
          <w:szCs w:val="24"/>
        </w:rPr>
      </w:pPr>
      <w:r>
        <w:rPr>
          <w:rFonts w:ascii="Times New Roman" w:hAnsi="Times New Roman" w:cs="Times New Roman"/>
          <w:b/>
          <w:i/>
          <w:sz w:val="28"/>
          <w:szCs w:val="24"/>
        </w:rPr>
        <w:t xml:space="preserve">“Флешмоб </w:t>
      </w:r>
      <w:r w:rsidRPr="008F1DD7">
        <w:rPr>
          <w:rFonts w:ascii="Times New Roman" w:hAnsi="Times New Roman" w:cs="Times New Roman"/>
          <w:b/>
          <w:i/>
          <w:sz w:val="28"/>
          <w:szCs w:val="24"/>
        </w:rPr>
        <w:t>#</w:t>
      </w:r>
      <w:r>
        <w:rPr>
          <w:rFonts w:ascii="Times New Roman" w:hAnsi="Times New Roman" w:cs="Times New Roman"/>
          <w:b/>
          <w:i/>
          <w:sz w:val="28"/>
          <w:szCs w:val="24"/>
        </w:rPr>
        <w:t>я_гагарин»</w:t>
      </w: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406EC" w:rsidRDefault="0006319A"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rFonts w:ascii="Times New Roman" w:hAnsi="Times New Roman" w:cs="Times New Roman"/>
          <w:b/>
          <w:noProof/>
          <w:sz w:val="28"/>
          <w:szCs w:val="28"/>
          <w:lang w:val="ru-RU" w:eastAsia="ru-RU"/>
        </w:rPr>
        <w:lastRenderedPageBreak/>
        <w:drawing>
          <wp:anchor distT="0" distB="0" distL="114300" distR="114300" simplePos="0" relativeHeight="252371968" behindDoc="0" locked="0" layoutInCell="1" allowOverlap="1" wp14:anchorId="4B2207FF" wp14:editId="73998DFC">
            <wp:simplePos x="0" y="0"/>
            <wp:positionH relativeFrom="column">
              <wp:posOffset>460375</wp:posOffset>
            </wp:positionH>
            <wp:positionV relativeFrom="paragraph">
              <wp:posOffset>-171450</wp:posOffset>
            </wp:positionV>
            <wp:extent cx="5133975" cy="2638425"/>
            <wp:effectExtent l="38100" t="38100" r="47625" b="47625"/>
            <wp:wrapSquare wrapText="bothSides"/>
            <wp:docPr id="99" name="Рисунок 1" descr="C:\Users\Admin\AppData\Local\Microsoft\Windows\Temporary Internet Files\Content.Word\20210224_115428.jpg"/>
            <wp:cNvGraphicFramePr/>
            <a:graphic xmlns:a="http://schemas.openxmlformats.org/drawingml/2006/main">
              <a:graphicData uri="http://schemas.openxmlformats.org/drawingml/2006/picture">
                <pic:pic xmlns:pic="http://schemas.openxmlformats.org/drawingml/2006/picture">
                  <pic:nvPicPr>
                    <pic:cNvPr id="0" name="Picture 30" descr="C:\Users\Admin\AppData\Local\Microsoft\Windows\Temporary Internet Files\Content.Word\20210224_115428.jpg"/>
                    <pic:cNvPicPr>
                      <a:picLocks noChangeAspect="1" noChangeArrowheads="1"/>
                    </pic:cNvPicPr>
                  </pic:nvPicPr>
                  <pic:blipFill>
                    <a:blip r:embed="rId201" cstate="email"/>
                    <a:srcRect/>
                    <a:stretch>
                      <a:fillRect/>
                    </a:stretch>
                  </pic:blipFill>
                  <pic:spPr bwMode="auto">
                    <a:xfrm>
                      <a:off x="0" y="0"/>
                      <a:ext cx="5133975" cy="2638425"/>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p w:rsidR="0006319A" w:rsidRDefault="0006319A"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6406EC" w:rsidRDefault="006406EC"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Default="00F532B4"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Pr="00B673FF" w:rsidRDefault="00B673FF" w:rsidP="00B673FF">
      <w:pPr>
        <w:shd w:val="clear" w:color="auto" w:fill="FFFFFF"/>
        <w:spacing w:before="100" w:beforeAutospacing="1" w:after="100" w:afterAutospacing="1"/>
        <w:ind w:left="-567" w:firstLine="567"/>
        <w:jc w:val="center"/>
        <w:rPr>
          <w:rFonts w:ascii="Helvetica Neue" w:eastAsia="Times New Roman" w:hAnsi="Helvetica Neue" w:cs="Times New Roman"/>
          <w:color w:val="000000" w:themeColor="text1"/>
          <w:sz w:val="20"/>
          <w:szCs w:val="20"/>
          <w:lang w:val="ru-RU" w:eastAsia="ru-RU"/>
        </w:rPr>
      </w:pPr>
      <w:r>
        <w:rPr>
          <w:rFonts w:ascii="Times New Roman" w:hAnsi="Times New Roman" w:cs="Times New Roman"/>
          <w:sz w:val="24"/>
          <w:szCs w:val="24"/>
          <w:lang w:val="ru-RU"/>
        </w:rPr>
        <w:t>Г</w:t>
      </w:r>
      <w:r w:rsidRPr="000327F1">
        <w:rPr>
          <w:rFonts w:ascii="Times New Roman" w:hAnsi="Times New Roman" w:cs="Times New Roman"/>
          <w:sz w:val="24"/>
          <w:szCs w:val="24"/>
        </w:rPr>
        <w:t>остями - членами Русского Географического общества</w:t>
      </w:r>
      <w:r>
        <w:rPr>
          <w:rFonts w:ascii="Times New Roman" w:hAnsi="Times New Roman" w:cs="Times New Roman"/>
          <w:sz w:val="24"/>
          <w:szCs w:val="24"/>
          <w:lang w:val="ru-RU"/>
        </w:rPr>
        <w:t xml:space="preserve"> (Ф№2)</w:t>
      </w:r>
    </w:p>
    <w:p w:rsidR="00245336" w:rsidRDefault="0006319A"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rFonts w:ascii="Times New Roman" w:hAnsi="Times New Roman" w:cs="Times New Roman"/>
          <w:bCs/>
          <w:noProof/>
          <w:sz w:val="24"/>
          <w:szCs w:val="24"/>
          <w:lang w:val="ru-RU" w:eastAsia="ru-RU"/>
        </w:rPr>
        <w:drawing>
          <wp:anchor distT="0" distB="0" distL="114300" distR="114300" simplePos="0" relativeHeight="252374016" behindDoc="0" locked="0" layoutInCell="1" allowOverlap="1" wp14:anchorId="731F3E40" wp14:editId="10A40F72">
            <wp:simplePos x="0" y="0"/>
            <wp:positionH relativeFrom="column">
              <wp:posOffset>1099185</wp:posOffset>
            </wp:positionH>
            <wp:positionV relativeFrom="paragraph">
              <wp:posOffset>175260</wp:posOffset>
            </wp:positionV>
            <wp:extent cx="4095750" cy="2381250"/>
            <wp:effectExtent l="38100" t="38100" r="38100" b="38100"/>
            <wp:wrapSquare wrapText="bothSides"/>
            <wp:docPr id="111" name="Рисунок 7" descr="C:\Users\Библиотека-1\Desktop\Фото для отчета\IMG-20210226-WA0008.jpg"/>
            <wp:cNvGraphicFramePr/>
            <a:graphic xmlns:a="http://schemas.openxmlformats.org/drawingml/2006/main">
              <a:graphicData uri="http://schemas.openxmlformats.org/drawingml/2006/picture">
                <pic:pic xmlns:pic="http://schemas.openxmlformats.org/drawingml/2006/picture">
                  <pic:nvPicPr>
                    <pic:cNvPr id="52225" name="Picture 1" descr="C:\Users\Библиотека-1\Desktop\Фото для отчета\IMG-20210226-WA0008.jpg"/>
                    <pic:cNvPicPr>
                      <a:picLocks noChangeAspect="1" noChangeArrowheads="1"/>
                    </pic:cNvPicPr>
                  </pic:nvPicPr>
                  <pic:blipFill>
                    <a:blip r:embed="rId202" cstate="email"/>
                    <a:srcRect/>
                    <a:stretch>
                      <a:fillRect/>
                    </a:stretch>
                  </pic:blipFill>
                  <pic:spPr bwMode="auto">
                    <a:xfrm>
                      <a:off x="0" y="0"/>
                      <a:ext cx="4095750" cy="2381250"/>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245336" w:rsidRDefault="00245336" w:rsidP="00245336">
      <w:pPr>
        <w:shd w:val="clear" w:color="auto" w:fill="FFFFFF"/>
        <w:spacing w:before="100" w:beforeAutospacing="1" w:after="100" w:afterAutospacing="1"/>
        <w:ind w:left="-567" w:firstLine="567"/>
        <w:jc w:val="center"/>
        <w:rPr>
          <w:rFonts w:ascii="Helvetica Neue" w:eastAsia="Times New Roman" w:hAnsi="Helvetica Neue" w:cs="Times New Roman"/>
          <w:color w:val="000000" w:themeColor="text1"/>
          <w:sz w:val="20"/>
          <w:szCs w:val="20"/>
          <w:lang w:val="ru-RU" w:eastAsia="ru-RU"/>
        </w:rPr>
      </w:pPr>
      <w:r w:rsidRPr="000327F1">
        <w:rPr>
          <w:rFonts w:ascii="Times New Roman" w:hAnsi="Times New Roman" w:cs="Times New Roman"/>
          <w:b/>
          <w:bCs/>
          <w:iCs/>
          <w:sz w:val="24"/>
          <w:szCs w:val="24"/>
        </w:rPr>
        <w:t>«Майыар номохторо»</w:t>
      </w:r>
    </w:p>
    <w:p w:rsidR="00B673FF" w:rsidRDefault="00B673FF" w:rsidP="00B66EA2">
      <w:pPr>
        <w:shd w:val="clear" w:color="auto" w:fill="FFFFFF"/>
        <w:spacing w:before="100" w:beforeAutospacing="1" w:after="100" w:afterAutospacing="1"/>
        <w:ind w:left="-567" w:firstLine="567"/>
        <w:jc w:val="both"/>
        <w:rPr>
          <w:sz w:val="24"/>
          <w:szCs w:val="24"/>
          <w:lang w:val="ru-RU"/>
        </w:rPr>
      </w:pPr>
      <w:r>
        <w:rPr>
          <w:rFonts w:eastAsia="Times New Roman"/>
          <w:noProof/>
          <w:color w:val="333333"/>
          <w:sz w:val="24"/>
          <w:szCs w:val="24"/>
          <w:lang w:val="ru-RU" w:eastAsia="ru-RU"/>
        </w:rPr>
        <w:drawing>
          <wp:anchor distT="0" distB="0" distL="114300" distR="114300" simplePos="0" relativeHeight="252378112" behindDoc="0" locked="0" layoutInCell="1" allowOverlap="1" wp14:anchorId="3DB929EC" wp14:editId="038A0965">
            <wp:simplePos x="0" y="0"/>
            <wp:positionH relativeFrom="column">
              <wp:posOffset>3005455</wp:posOffset>
            </wp:positionH>
            <wp:positionV relativeFrom="paragraph">
              <wp:posOffset>224155</wp:posOffset>
            </wp:positionV>
            <wp:extent cx="2419350" cy="1828800"/>
            <wp:effectExtent l="38100" t="38100" r="19050" b="19050"/>
            <wp:wrapSquare wrapText="bothSides"/>
            <wp:docPr id="1025" name="Рисунок 1" descr="C:\Users\Библиотека-1\Desktop\Фото июнь-сентябрь 21 (2)\Фото июнь-сентябрь\20210611_173837.jpg"/>
            <wp:cNvGraphicFramePr/>
            <a:graphic xmlns:a="http://schemas.openxmlformats.org/drawingml/2006/main">
              <a:graphicData uri="http://schemas.openxmlformats.org/drawingml/2006/picture">
                <pic:pic xmlns:pic="http://schemas.openxmlformats.org/drawingml/2006/picture">
                  <pic:nvPicPr>
                    <pic:cNvPr id="7" name="Рисунок 6" descr="C:\Users\Библиотека-1\Desktop\Фото июнь-сентябрь 21 (2)\Фото июнь-сентябрь\20210611_173837.jpg"/>
                    <pic:cNvPicPr/>
                  </pic:nvPicPr>
                  <pic:blipFill>
                    <a:blip r:embed="rId203" cstate="email"/>
                    <a:srcRect/>
                    <a:stretch>
                      <a:fillRect/>
                    </a:stretch>
                  </pic:blipFill>
                  <pic:spPr bwMode="auto">
                    <a:xfrm>
                      <a:off x="0" y="0"/>
                      <a:ext cx="2419350" cy="1828800"/>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val="ru-RU" w:eastAsia="ru-RU"/>
        </w:rPr>
        <w:drawing>
          <wp:anchor distT="0" distB="0" distL="114300" distR="114300" simplePos="0" relativeHeight="252376064" behindDoc="0" locked="0" layoutInCell="1" allowOverlap="1" wp14:anchorId="03C67B07" wp14:editId="706A6BDE">
            <wp:simplePos x="0" y="0"/>
            <wp:positionH relativeFrom="column">
              <wp:posOffset>441960</wp:posOffset>
            </wp:positionH>
            <wp:positionV relativeFrom="paragraph">
              <wp:posOffset>219710</wp:posOffset>
            </wp:positionV>
            <wp:extent cx="2438400" cy="1828800"/>
            <wp:effectExtent l="38100" t="38100" r="19050" b="19050"/>
            <wp:wrapSquare wrapText="bothSides"/>
            <wp:docPr id="120" name="Рисунок 1" descr="C:\Users\Библиотека-1\Desktop\Фото июнь-сентябрь 21 (2)\Фото июнь-сентябрь\20210611_173923.jpg"/>
            <wp:cNvGraphicFramePr/>
            <a:graphic xmlns:a="http://schemas.openxmlformats.org/drawingml/2006/main">
              <a:graphicData uri="http://schemas.openxmlformats.org/drawingml/2006/picture">
                <pic:pic xmlns:pic="http://schemas.openxmlformats.org/drawingml/2006/picture">
                  <pic:nvPicPr>
                    <pic:cNvPr id="6" name="Рисунок 5" descr="C:\Users\Библиотека-1\Desktop\Фото июнь-сентябрь 21 (2)\Фото июнь-сентябрь\20210611_173923.jpg"/>
                    <pic:cNvPicPr/>
                  </pic:nvPicPr>
                  <pic:blipFill>
                    <a:blip r:embed="rId204" cstate="email"/>
                    <a:srcRect/>
                    <a:stretch>
                      <a:fillRect/>
                    </a:stretch>
                  </pic:blipFill>
                  <pic:spPr bwMode="auto">
                    <a:xfrm>
                      <a:off x="0" y="0"/>
                      <a:ext cx="2438400" cy="1828800"/>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B673FF" w:rsidRDefault="00B673FF" w:rsidP="00B66EA2">
      <w:pPr>
        <w:shd w:val="clear" w:color="auto" w:fill="FFFFFF"/>
        <w:spacing w:before="100" w:beforeAutospacing="1" w:after="100" w:afterAutospacing="1"/>
        <w:ind w:left="-567" w:firstLine="567"/>
        <w:jc w:val="both"/>
        <w:rPr>
          <w:sz w:val="24"/>
          <w:szCs w:val="24"/>
          <w:lang w:val="ru-RU"/>
        </w:rPr>
      </w:pPr>
    </w:p>
    <w:p w:rsidR="00B673FF" w:rsidRDefault="00B673FF" w:rsidP="00B66EA2">
      <w:pPr>
        <w:shd w:val="clear" w:color="auto" w:fill="FFFFFF"/>
        <w:spacing w:before="100" w:beforeAutospacing="1" w:after="100" w:afterAutospacing="1"/>
        <w:ind w:left="-567" w:firstLine="567"/>
        <w:jc w:val="both"/>
        <w:rPr>
          <w:sz w:val="24"/>
          <w:szCs w:val="24"/>
          <w:lang w:val="ru-RU"/>
        </w:rPr>
      </w:pPr>
    </w:p>
    <w:p w:rsidR="00B673FF" w:rsidRDefault="00B673FF" w:rsidP="00B66EA2">
      <w:pPr>
        <w:shd w:val="clear" w:color="auto" w:fill="FFFFFF"/>
        <w:spacing w:before="100" w:beforeAutospacing="1" w:after="100" w:afterAutospacing="1"/>
        <w:ind w:left="-567" w:firstLine="567"/>
        <w:jc w:val="both"/>
        <w:rPr>
          <w:sz w:val="24"/>
          <w:szCs w:val="24"/>
          <w:lang w:val="ru-RU"/>
        </w:rPr>
      </w:pPr>
    </w:p>
    <w:p w:rsidR="00B673FF" w:rsidRDefault="00B673FF" w:rsidP="00B66EA2">
      <w:pPr>
        <w:shd w:val="clear" w:color="auto" w:fill="FFFFFF"/>
        <w:spacing w:before="100" w:beforeAutospacing="1" w:after="100" w:afterAutospacing="1"/>
        <w:ind w:left="-567" w:firstLine="567"/>
        <w:jc w:val="both"/>
        <w:rPr>
          <w:sz w:val="24"/>
          <w:szCs w:val="24"/>
          <w:lang w:val="ru-RU"/>
        </w:rPr>
      </w:pPr>
    </w:p>
    <w:p w:rsidR="00B673FF" w:rsidRDefault="00B673FF" w:rsidP="00B66EA2">
      <w:pPr>
        <w:shd w:val="clear" w:color="auto" w:fill="FFFFFF"/>
        <w:spacing w:before="100" w:beforeAutospacing="1" w:after="100" w:afterAutospacing="1"/>
        <w:ind w:left="-567" w:firstLine="567"/>
        <w:jc w:val="both"/>
        <w:rPr>
          <w:sz w:val="24"/>
          <w:szCs w:val="24"/>
          <w:lang w:val="ru-RU"/>
        </w:rPr>
      </w:pPr>
    </w:p>
    <w:p w:rsidR="00245336" w:rsidRPr="00B673FF" w:rsidRDefault="00B673FF" w:rsidP="00B673FF">
      <w:pPr>
        <w:shd w:val="clear" w:color="auto" w:fill="FFFFFF"/>
        <w:spacing w:before="100" w:beforeAutospacing="1" w:after="100" w:afterAutospacing="1"/>
        <w:ind w:left="-567" w:firstLine="567"/>
        <w:jc w:val="center"/>
        <w:rPr>
          <w:rFonts w:ascii="Times New Roman" w:eastAsia="Times New Roman" w:hAnsi="Times New Roman" w:cs="Times New Roman"/>
          <w:color w:val="000000" w:themeColor="text1"/>
          <w:sz w:val="20"/>
          <w:szCs w:val="20"/>
          <w:lang w:val="ru-RU" w:eastAsia="ru-RU"/>
        </w:rPr>
      </w:pPr>
      <w:r w:rsidRPr="00B673FF">
        <w:rPr>
          <w:rFonts w:ascii="Times New Roman" w:hAnsi="Times New Roman" w:cs="Times New Roman"/>
          <w:sz w:val="24"/>
          <w:szCs w:val="24"/>
        </w:rPr>
        <w:t>10 июня оформили беседку Н.В.Слепцова - Абыйчанина совместно с идейным вдохновителем Слепцовой Татьяной Константиновной.</w:t>
      </w:r>
    </w:p>
    <w:p w:rsidR="00245336"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rFonts w:ascii="Times New Roman" w:hAnsi="Times New Roman" w:cs="Times New Roman"/>
          <w:noProof/>
          <w:sz w:val="28"/>
          <w:szCs w:val="28"/>
          <w:lang w:val="ru-RU" w:eastAsia="ru-RU"/>
        </w:rPr>
        <w:lastRenderedPageBreak/>
        <w:drawing>
          <wp:anchor distT="0" distB="0" distL="114300" distR="114300" simplePos="0" relativeHeight="252380160" behindDoc="0" locked="0" layoutInCell="1" allowOverlap="1" wp14:anchorId="51F9D2FC" wp14:editId="781FDF84">
            <wp:simplePos x="0" y="0"/>
            <wp:positionH relativeFrom="column">
              <wp:posOffset>1232535</wp:posOffset>
            </wp:positionH>
            <wp:positionV relativeFrom="paragraph">
              <wp:posOffset>-62865</wp:posOffset>
            </wp:positionV>
            <wp:extent cx="4010025" cy="2247900"/>
            <wp:effectExtent l="19050" t="19050" r="9525" b="0"/>
            <wp:wrapSquare wrapText="bothSides"/>
            <wp:docPr id="10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cstate="email"/>
                    <a:srcRect/>
                    <a:stretch>
                      <a:fillRect/>
                    </a:stretch>
                  </pic:blipFill>
                  <pic:spPr bwMode="auto">
                    <a:xfrm>
                      <a:off x="0" y="0"/>
                      <a:ext cx="4010025" cy="2247900"/>
                    </a:xfrm>
                    <a:prstGeom prst="rect">
                      <a:avLst/>
                    </a:prstGeom>
                    <a:ln w="19050"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p w:rsidR="00245336" w:rsidRDefault="00245336"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06319A" w:rsidP="0006319A">
      <w:pPr>
        <w:shd w:val="clear" w:color="auto" w:fill="FFFFFF"/>
        <w:spacing w:before="100" w:beforeAutospacing="1" w:after="100" w:afterAutospacing="1"/>
        <w:ind w:left="-567" w:firstLine="567"/>
        <w:jc w:val="center"/>
        <w:rPr>
          <w:rFonts w:ascii="Helvetica Neue" w:eastAsia="Times New Roman" w:hAnsi="Helvetica Neue" w:cs="Times New Roman"/>
          <w:color w:val="000000" w:themeColor="text1"/>
          <w:sz w:val="20"/>
          <w:szCs w:val="20"/>
          <w:lang w:val="ru-RU" w:eastAsia="ru-RU"/>
        </w:rPr>
      </w:pPr>
      <w:r>
        <w:rPr>
          <w:rFonts w:ascii="Times New Roman" w:hAnsi="Times New Roman" w:cs="Times New Roman"/>
          <w:b/>
          <w:bCs/>
          <w:sz w:val="24"/>
          <w:szCs w:val="24"/>
          <w:lang w:val="ru-RU"/>
        </w:rPr>
        <w:t xml:space="preserve">                                              </w:t>
      </w:r>
      <w:r w:rsidR="00B673FF">
        <w:rPr>
          <w:rFonts w:ascii="Times New Roman" w:hAnsi="Times New Roman" w:cs="Times New Roman"/>
          <w:b/>
          <w:bCs/>
          <w:sz w:val="24"/>
          <w:szCs w:val="24"/>
        </w:rPr>
        <w:t>«Молодость наша-</w:t>
      </w:r>
      <w:r w:rsidR="00B673FF">
        <w:rPr>
          <w:rFonts w:ascii="Times New Roman" w:hAnsi="Times New Roman" w:cs="Times New Roman"/>
          <w:b/>
          <w:bCs/>
          <w:sz w:val="24"/>
          <w:szCs w:val="24"/>
          <w:lang w:val="ru-RU"/>
        </w:rPr>
        <w:t>К</w:t>
      </w:r>
      <w:r w:rsidR="00B673FF" w:rsidRPr="006E4E85">
        <w:rPr>
          <w:rFonts w:ascii="Times New Roman" w:hAnsi="Times New Roman" w:cs="Times New Roman"/>
          <w:b/>
          <w:bCs/>
          <w:sz w:val="24"/>
          <w:szCs w:val="24"/>
        </w:rPr>
        <w:t>омсомол»</w:t>
      </w: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sidRPr="00C16066">
        <w:rPr>
          <w:rFonts w:ascii="Times New Roman" w:hAnsi="Times New Roman" w:cs="Times New Roman"/>
          <w:noProof/>
          <w:sz w:val="24"/>
          <w:szCs w:val="24"/>
          <w:lang w:val="ru-RU" w:eastAsia="ru-RU"/>
        </w:rPr>
        <w:drawing>
          <wp:anchor distT="0" distB="0" distL="114300" distR="114300" simplePos="0" relativeHeight="252384256" behindDoc="0" locked="0" layoutInCell="1" allowOverlap="1" wp14:anchorId="68DCCE88" wp14:editId="79EC2E50">
            <wp:simplePos x="0" y="0"/>
            <wp:positionH relativeFrom="column">
              <wp:posOffset>384810</wp:posOffset>
            </wp:positionH>
            <wp:positionV relativeFrom="paragraph">
              <wp:posOffset>213995</wp:posOffset>
            </wp:positionV>
            <wp:extent cx="3676650" cy="2381250"/>
            <wp:effectExtent l="19050" t="19050" r="0" b="0"/>
            <wp:wrapSquare wrapText="bothSides"/>
            <wp:docPr id="1037" name="Рисунок 1" descr="C:\Users\Admin\Desktop\фото за 5 месяцев\Фото март (2) - копия\20210319_161912.jpg"/>
            <wp:cNvGraphicFramePr/>
            <a:graphic xmlns:a="http://schemas.openxmlformats.org/drawingml/2006/main">
              <a:graphicData uri="http://schemas.openxmlformats.org/drawingml/2006/picture">
                <pic:pic xmlns:pic="http://schemas.openxmlformats.org/drawingml/2006/picture">
                  <pic:nvPicPr>
                    <pic:cNvPr id="5" name="Содержимое 4" descr="C:\Users\Admin\Desktop\фото за 5 месяцев\Фото март (2) - копия\20210319_161912.jpg"/>
                    <pic:cNvPicPr>
                      <a:picLocks noGrp="1"/>
                    </pic:cNvPicPr>
                  </pic:nvPicPr>
                  <pic:blipFill>
                    <a:blip r:embed="rId206" cstate="email"/>
                    <a:srcRect/>
                    <a:stretch>
                      <a:fillRect/>
                    </a:stretch>
                  </pic:blipFill>
                  <pic:spPr bwMode="auto">
                    <a:xfrm>
                      <a:off x="0" y="0"/>
                      <a:ext cx="3676650" cy="2381250"/>
                    </a:xfrm>
                    <a:prstGeom prst="rect">
                      <a:avLst/>
                    </a:prstGeom>
                    <a:ln w="19050" cap="sq" cmpd="thickThin">
                      <a:solidFill>
                        <a:schemeClr val="tx2">
                          <a:lumMod val="60000"/>
                          <a:lumOff val="40000"/>
                        </a:schemeClr>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rFonts w:ascii="Times New Roman" w:hAnsi="Times New Roman" w:cs="Times New Roman"/>
          <w:noProof/>
          <w:sz w:val="24"/>
          <w:szCs w:val="24"/>
          <w:lang w:val="ru-RU" w:eastAsia="ru-RU"/>
        </w:rPr>
        <w:drawing>
          <wp:anchor distT="0" distB="0" distL="114300" distR="114300" simplePos="0" relativeHeight="252382208" behindDoc="0" locked="0" layoutInCell="1" allowOverlap="1" wp14:anchorId="473E1EBB" wp14:editId="352DD429">
            <wp:simplePos x="0" y="0"/>
            <wp:positionH relativeFrom="column">
              <wp:posOffset>4061460</wp:posOffset>
            </wp:positionH>
            <wp:positionV relativeFrom="paragraph">
              <wp:posOffset>106680</wp:posOffset>
            </wp:positionV>
            <wp:extent cx="2362200" cy="1826260"/>
            <wp:effectExtent l="0" t="285750" r="0" b="269240"/>
            <wp:wrapSquare wrapText="bothSides"/>
            <wp:docPr id="1036" name="Рисунок 1" descr="C:\Users\Admin\Desktop\фото за 5 месяцев\Фото март (2) - копия\20210319_154257.jpg"/>
            <wp:cNvGraphicFramePr/>
            <a:graphic xmlns:a="http://schemas.openxmlformats.org/drawingml/2006/main">
              <a:graphicData uri="http://schemas.openxmlformats.org/drawingml/2006/picture">
                <pic:pic xmlns:pic="http://schemas.openxmlformats.org/drawingml/2006/picture">
                  <pic:nvPicPr>
                    <pic:cNvPr id="13" name="Рисунок 12" descr="C:\Users\Admin\Desktop\фото за 5 месяцев\Фото март (2) - копия\20210319_154257.jpg"/>
                    <pic:cNvPicPr/>
                  </pic:nvPicPr>
                  <pic:blipFill>
                    <a:blip r:embed="rId207" cstate="email"/>
                    <a:srcRect/>
                    <a:stretch>
                      <a:fillRect/>
                    </a:stretch>
                  </pic:blipFill>
                  <pic:spPr bwMode="auto">
                    <a:xfrm rot="5400000">
                      <a:off x="0" y="0"/>
                      <a:ext cx="2362200" cy="1826260"/>
                    </a:xfrm>
                    <a:prstGeom prst="rect">
                      <a:avLst/>
                    </a:prstGeom>
                    <a:ln w="19050"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B673FF" w:rsidRDefault="0006319A" w:rsidP="00B673FF">
      <w:pPr>
        <w:shd w:val="clear" w:color="auto" w:fill="FFFFFF"/>
        <w:spacing w:before="100" w:beforeAutospacing="1" w:after="100" w:afterAutospacing="1"/>
        <w:ind w:left="-567" w:firstLine="567"/>
        <w:jc w:val="center"/>
        <w:rPr>
          <w:rFonts w:ascii="Helvetica Neue" w:eastAsia="Times New Roman" w:hAnsi="Helvetica Neue" w:cs="Times New Roman"/>
          <w:color w:val="000000" w:themeColor="text1"/>
          <w:sz w:val="20"/>
          <w:szCs w:val="20"/>
          <w:lang w:val="ru-RU" w:eastAsia="ru-RU"/>
        </w:rPr>
      </w:pPr>
      <w:r>
        <w:rPr>
          <w:rFonts w:ascii="Times New Roman" w:hAnsi="Times New Roman" w:cs="Times New Roman"/>
          <w:sz w:val="24"/>
          <w:szCs w:val="24"/>
          <w:lang w:val="ru-RU"/>
        </w:rPr>
        <w:t xml:space="preserve">                                      </w:t>
      </w:r>
      <w:r w:rsidR="00B673FF">
        <w:rPr>
          <w:rFonts w:ascii="Times New Roman" w:hAnsi="Times New Roman" w:cs="Times New Roman"/>
          <w:sz w:val="24"/>
          <w:szCs w:val="24"/>
          <w:lang w:val="ru-RU"/>
        </w:rPr>
        <w:t xml:space="preserve">Клуб </w:t>
      </w:r>
      <w:r w:rsidR="00B673FF" w:rsidRPr="000D73BC">
        <w:rPr>
          <w:rFonts w:ascii="Times New Roman" w:hAnsi="Times New Roman" w:cs="Times New Roman"/>
          <w:sz w:val="24"/>
          <w:szCs w:val="24"/>
        </w:rPr>
        <w:t>«</w:t>
      </w:r>
      <w:r w:rsidR="00B673FF" w:rsidRPr="000D73BC">
        <w:rPr>
          <w:rFonts w:ascii="Times New Roman" w:hAnsi="Times New Roman" w:cs="Times New Roman"/>
          <w:b/>
          <w:sz w:val="24"/>
          <w:szCs w:val="24"/>
        </w:rPr>
        <w:t>Подружкины посиделки</w:t>
      </w: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r>
        <w:rPr>
          <w:rFonts w:ascii="Times New Roman" w:hAnsi="Times New Roman" w:cs="Times New Roman"/>
          <w:noProof/>
          <w:sz w:val="24"/>
          <w:szCs w:val="24"/>
          <w:lang w:val="ru-RU" w:eastAsia="ru-RU"/>
        </w:rPr>
        <w:drawing>
          <wp:anchor distT="0" distB="0" distL="114300" distR="114300" simplePos="0" relativeHeight="252386304" behindDoc="0" locked="0" layoutInCell="1" allowOverlap="1" wp14:anchorId="519B5FE1" wp14:editId="50BA1BEB">
            <wp:simplePos x="0" y="0"/>
            <wp:positionH relativeFrom="column">
              <wp:posOffset>1031875</wp:posOffset>
            </wp:positionH>
            <wp:positionV relativeFrom="paragraph">
              <wp:posOffset>97790</wp:posOffset>
            </wp:positionV>
            <wp:extent cx="4436110" cy="2495550"/>
            <wp:effectExtent l="0" t="0" r="0" b="0"/>
            <wp:wrapNone/>
            <wp:docPr id="1038" name="Рисунок 1038" descr="C:\Users\123\Desktop\Фото муг\IMG-20211130-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23\Desktop\Фото муг\IMG-20211130-WA0002.jp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4436110" cy="2495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673FF" w:rsidRDefault="00B673FF" w:rsidP="00B66EA2">
      <w:pPr>
        <w:shd w:val="clear" w:color="auto" w:fill="FFFFFF"/>
        <w:spacing w:before="100" w:beforeAutospacing="1" w:after="100" w:afterAutospacing="1"/>
        <w:ind w:left="-567" w:firstLine="567"/>
        <w:jc w:val="both"/>
        <w:rPr>
          <w:rFonts w:ascii="Helvetica Neue" w:eastAsia="Times New Roman" w:hAnsi="Helvetica Neue" w:cs="Times New Roman"/>
          <w:color w:val="000000" w:themeColor="text1"/>
          <w:sz w:val="20"/>
          <w:szCs w:val="20"/>
          <w:lang w:val="ru-RU" w:eastAsia="ru-RU"/>
        </w:rPr>
      </w:pPr>
    </w:p>
    <w:p w:rsidR="00F532B4" w:rsidRP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r w:rsidRPr="00B673FF">
        <w:rPr>
          <w:rFonts w:ascii="Times New Roman" w:hAnsi="Times New Roman" w:cs="Times New Roman"/>
          <w:b/>
          <w:sz w:val="24"/>
          <w:szCs w:val="24"/>
        </w:rPr>
        <w:t>“Хомуска сыыйа тардыы”</w:t>
      </w:r>
      <w:r>
        <w:rPr>
          <w:rFonts w:ascii="Times New Roman" w:hAnsi="Times New Roman" w:cs="Times New Roman"/>
          <w:b/>
          <w:sz w:val="24"/>
          <w:szCs w:val="24"/>
          <w:lang w:val="ru-RU"/>
        </w:rPr>
        <w:t xml:space="preserve"> (Ф№3)</w:t>
      </w: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r>
        <w:rPr>
          <w:rFonts w:ascii="Times New Roman" w:hAnsi="Times New Roman" w:cs="Times New Roman"/>
          <w:noProof/>
          <w:sz w:val="24"/>
          <w:szCs w:val="24"/>
          <w:lang w:val="ru-RU" w:eastAsia="ru-RU"/>
        </w:rPr>
        <w:lastRenderedPageBreak/>
        <w:drawing>
          <wp:anchor distT="0" distB="0" distL="114300" distR="114300" simplePos="0" relativeHeight="252388352" behindDoc="0" locked="0" layoutInCell="1" allowOverlap="1" wp14:anchorId="0249361B" wp14:editId="4DAD4EE6">
            <wp:simplePos x="0" y="0"/>
            <wp:positionH relativeFrom="column">
              <wp:posOffset>1026160</wp:posOffset>
            </wp:positionH>
            <wp:positionV relativeFrom="paragraph">
              <wp:posOffset>121920</wp:posOffset>
            </wp:positionV>
            <wp:extent cx="4283710" cy="2533650"/>
            <wp:effectExtent l="38100" t="38100" r="40640" b="38100"/>
            <wp:wrapNone/>
            <wp:docPr id="146" name="Рисунок 146" descr="C:\Users\123\Desktop\Фото муг\IMG-20211202-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23\Desktop\Фото муг\IMG-20211202-WA0000.jpg"/>
                    <pic:cNvPicPr>
                      <a:picLocks noChangeAspect="1" noChangeArrowheads="1"/>
                    </pic:cNvPicPr>
                  </pic:nvPicPr>
                  <pic:blipFill rotWithShape="1">
                    <a:blip r:embed="rId209" cstate="print">
                      <a:extLst>
                        <a:ext uri="{28A0092B-C50C-407E-A947-70E740481C1C}">
                          <a14:useLocalDpi xmlns:a14="http://schemas.microsoft.com/office/drawing/2010/main" val="0"/>
                        </a:ext>
                      </a:extLst>
                    </a:blip>
                    <a:srcRect l="5615" t="11111" r="14165" b="4843"/>
                    <a:stretch/>
                  </pic:blipFill>
                  <pic:spPr bwMode="auto">
                    <a:xfrm>
                      <a:off x="0" y="0"/>
                      <a:ext cx="4283710" cy="2533650"/>
                    </a:xfrm>
                    <a:prstGeom prst="rect">
                      <a:avLst/>
                    </a:prstGeom>
                    <a:ln w="28575"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P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r w:rsidRPr="00B673FF">
        <w:rPr>
          <w:rFonts w:ascii="Times New Roman" w:hAnsi="Times New Roman" w:cs="Times New Roman"/>
          <w:b/>
          <w:sz w:val="24"/>
          <w:szCs w:val="24"/>
        </w:rPr>
        <w:t>«Саха талба танаhа»</w:t>
      </w: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r>
        <w:rPr>
          <w:rFonts w:ascii="Times New Roman" w:hAnsi="Times New Roman" w:cs="Times New Roman"/>
          <w:noProof/>
          <w:sz w:val="24"/>
          <w:szCs w:val="24"/>
          <w:lang w:val="ru-RU" w:eastAsia="ru-RU"/>
        </w:rPr>
        <w:drawing>
          <wp:anchor distT="0" distB="0" distL="114300" distR="114300" simplePos="0" relativeHeight="252392448" behindDoc="0" locked="0" layoutInCell="1" allowOverlap="1" wp14:anchorId="7C4B416F" wp14:editId="6E1A3230">
            <wp:simplePos x="0" y="0"/>
            <wp:positionH relativeFrom="column">
              <wp:posOffset>2597150</wp:posOffset>
            </wp:positionH>
            <wp:positionV relativeFrom="paragraph">
              <wp:posOffset>327660</wp:posOffset>
            </wp:positionV>
            <wp:extent cx="1663700" cy="1247775"/>
            <wp:effectExtent l="38100" t="38100" r="12700" b="28575"/>
            <wp:wrapNone/>
            <wp:docPr id="1040" name="Рисунок 1040" descr="C:\Users\123\Desktop\камера 2021\Camera\20211127_180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23\Desktop\камера 2021\Camera\20211127_180738.jpg"/>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663700" cy="1247775"/>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r>
        <w:rPr>
          <w:rFonts w:ascii="Times New Roman" w:hAnsi="Times New Roman" w:cs="Times New Roman"/>
          <w:noProof/>
          <w:sz w:val="24"/>
          <w:szCs w:val="24"/>
          <w:lang w:val="ru-RU" w:eastAsia="ru-RU"/>
        </w:rPr>
        <w:drawing>
          <wp:anchor distT="0" distB="0" distL="114300" distR="114300" simplePos="0" relativeHeight="252390400" behindDoc="0" locked="0" layoutInCell="1" allowOverlap="1" wp14:anchorId="7E0446CE" wp14:editId="051D5848">
            <wp:simplePos x="0" y="0"/>
            <wp:positionH relativeFrom="column">
              <wp:posOffset>4373245</wp:posOffset>
            </wp:positionH>
            <wp:positionV relativeFrom="paragraph">
              <wp:posOffset>279400</wp:posOffset>
            </wp:positionV>
            <wp:extent cx="1714500" cy="1285240"/>
            <wp:effectExtent l="38100" t="38100" r="19050" b="10160"/>
            <wp:wrapNone/>
            <wp:docPr id="1039" name="Рисунок 1039" descr="C:\Users\123\Desktop\Фото муг\IMG-20211127-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123\Desktop\Фото муг\IMG-20211127-WA0006.jpg"/>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714500" cy="1285240"/>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anchor>
        </w:drawing>
      </w: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r>
        <w:rPr>
          <w:rFonts w:ascii="Times New Roman" w:hAnsi="Times New Roman" w:cs="Times New Roman"/>
          <w:noProof/>
          <w:sz w:val="24"/>
          <w:szCs w:val="24"/>
          <w:lang w:val="ru-RU" w:eastAsia="ru-RU"/>
        </w:rPr>
        <w:drawing>
          <wp:anchor distT="0" distB="0" distL="114300" distR="114300" simplePos="0" relativeHeight="252394496" behindDoc="0" locked="0" layoutInCell="1" allowOverlap="1" wp14:anchorId="51D076FB" wp14:editId="45715732">
            <wp:simplePos x="0" y="0"/>
            <wp:positionH relativeFrom="column">
              <wp:posOffset>1016635</wp:posOffset>
            </wp:positionH>
            <wp:positionV relativeFrom="paragraph">
              <wp:posOffset>-283845</wp:posOffset>
            </wp:positionV>
            <wp:extent cx="1312545" cy="1666875"/>
            <wp:effectExtent l="209550" t="0" r="192405" b="0"/>
            <wp:wrapNone/>
            <wp:docPr id="137" name="Рисунок 137" descr="C:\Users\123\Desktop\камера 2021\Camera\20211127_173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23\Desktop\камера 2021\Camera\20211127_173900.jpg"/>
                    <pic:cNvPicPr>
                      <a:picLocks noChangeAspect="1" noChangeArrowheads="1"/>
                    </pic:cNvPicPr>
                  </pic:nvPicPr>
                  <pic:blipFill rotWithShape="1">
                    <a:blip r:embed="rId212" cstate="print">
                      <a:extLst>
                        <a:ext uri="{28A0092B-C50C-407E-A947-70E740481C1C}">
                          <a14:useLocalDpi xmlns:a14="http://schemas.microsoft.com/office/drawing/2010/main" val="0"/>
                        </a:ext>
                      </a:extLst>
                    </a:blip>
                    <a:srcRect l="7940" r="32949"/>
                    <a:stretch/>
                  </pic:blipFill>
                  <pic:spPr bwMode="auto">
                    <a:xfrm rot="5400000">
                      <a:off x="0" y="0"/>
                      <a:ext cx="1312545" cy="1666875"/>
                    </a:xfrm>
                    <a:prstGeom prst="rect">
                      <a:avLst/>
                    </a:prstGeom>
                    <a:ln w="28575" cap="sq" cmpd="thickThin">
                      <a:solidFill>
                        <a:schemeClr val="tx2">
                          <a:lumMod val="60000"/>
                          <a:lumOff val="40000"/>
                        </a:schemeClr>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r w:rsidRPr="00664513">
        <w:rPr>
          <w:rFonts w:ascii="Times New Roman" w:eastAsia="Times New Roman" w:hAnsi="Times New Roman" w:cs="Times New Roman"/>
          <w:noProof/>
          <w:sz w:val="24"/>
          <w:szCs w:val="24"/>
          <w:lang w:val="ru-RU" w:eastAsia="ru-RU"/>
        </w:rPr>
        <w:drawing>
          <wp:inline distT="0" distB="0" distL="0" distR="0" wp14:anchorId="282AF51A" wp14:editId="1309BB6B">
            <wp:extent cx="3198418" cy="2398815"/>
            <wp:effectExtent l="38100" t="38100" r="21590" b="20955"/>
            <wp:docPr id="1041" name="Рисунок 1041" descr="E:\фото для отчета\20210519_155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фото для отчета\20210519_155532.jpg"/>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3230193" cy="2422646"/>
                    </a:xfrm>
                    <a:prstGeom prst="rect">
                      <a:avLst/>
                    </a:prstGeom>
                    <a:ln w="28575" cap="sq" cmpd="thickThin">
                      <a:solidFill>
                        <a:schemeClr val="tx2">
                          <a:lumMod val="60000"/>
                          <a:lumOff val="40000"/>
                        </a:schemeClr>
                      </a:solidFill>
                      <a:prstDash val="solid"/>
                      <a:miter lim="800000"/>
                    </a:ln>
                    <a:effectLst>
                      <a:innerShdw blurRad="76200">
                        <a:srgbClr val="000000"/>
                      </a:innerShdw>
                    </a:effectLst>
                  </pic:spPr>
                </pic:pic>
              </a:graphicData>
            </a:graphic>
          </wp:inline>
        </w:drawing>
      </w:r>
    </w:p>
    <w:p w:rsidR="00B673FF" w:rsidRPr="003572DD" w:rsidRDefault="003572DD" w:rsidP="00B673FF">
      <w:pPr>
        <w:shd w:val="clear" w:color="auto" w:fill="FFFFFF"/>
        <w:spacing w:before="100" w:beforeAutospacing="1" w:after="100" w:afterAutospacing="1"/>
        <w:ind w:left="-567" w:firstLine="567"/>
        <w:jc w:val="center"/>
        <w:rPr>
          <w:rFonts w:ascii="Times New Roman" w:hAnsi="Times New Roman" w:cs="Times New Roman"/>
          <w:sz w:val="24"/>
          <w:szCs w:val="24"/>
          <w:lang w:val="ru-RU"/>
        </w:rPr>
      </w:pPr>
      <w:r w:rsidRPr="003572DD">
        <w:rPr>
          <w:rFonts w:ascii="Times New Roman" w:eastAsia="Times New Roman" w:hAnsi="Times New Roman" w:cs="Times New Roman"/>
          <w:sz w:val="24"/>
          <w:szCs w:val="24"/>
          <w:lang w:eastAsia="ru-RU"/>
        </w:rPr>
        <w:t>Участие</w:t>
      </w:r>
      <w:r>
        <w:rPr>
          <w:rFonts w:ascii="Times New Roman" w:eastAsia="Times New Roman" w:hAnsi="Times New Roman" w:cs="Times New Roman"/>
          <w:sz w:val="24"/>
          <w:szCs w:val="24"/>
          <w:lang w:val="ru-RU" w:eastAsia="ru-RU"/>
        </w:rPr>
        <w:t xml:space="preserve">м </w:t>
      </w:r>
      <w:r w:rsidRPr="003572DD">
        <w:rPr>
          <w:rFonts w:ascii="Times New Roman" w:eastAsia="Times New Roman" w:hAnsi="Times New Roman" w:cs="Times New Roman"/>
          <w:sz w:val="24"/>
          <w:szCs w:val="24"/>
          <w:lang w:eastAsia="ru-RU"/>
        </w:rPr>
        <w:t xml:space="preserve"> во всех проводимых субботниках</w:t>
      </w:r>
    </w:p>
    <w:p w:rsidR="00B673FF" w:rsidRDefault="00B673FF"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06319A" w:rsidRDefault="0006319A" w:rsidP="00B673FF">
      <w:pPr>
        <w:shd w:val="clear" w:color="auto" w:fill="FFFFFF"/>
        <w:spacing w:before="100" w:beforeAutospacing="1" w:after="100" w:afterAutospacing="1"/>
        <w:ind w:left="-567" w:firstLine="567"/>
        <w:jc w:val="center"/>
        <w:rPr>
          <w:rFonts w:ascii="Times New Roman" w:hAnsi="Times New Roman" w:cs="Times New Roman"/>
          <w:b/>
          <w:sz w:val="24"/>
          <w:szCs w:val="24"/>
          <w:lang w:val="ru-RU"/>
        </w:rPr>
      </w:pPr>
    </w:p>
    <w:p w:rsidR="00B673FF" w:rsidRPr="00B673FF" w:rsidRDefault="00B673FF" w:rsidP="00B673FF">
      <w:pPr>
        <w:shd w:val="clear" w:color="auto" w:fill="FFFFFF"/>
        <w:spacing w:before="100" w:beforeAutospacing="1" w:after="100" w:afterAutospacing="1"/>
        <w:ind w:left="-567" w:firstLine="567"/>
        <w:jc w:val="center"/>
        <w:rPr>
          <w:rFonts w:ascii="Helvetica Neue" w:eastAsia="Times New Roman" w:hAnsi="Helvetica Neue" w:cs="Times New Roman"/>
          <w:b/>
          <w:color w:val="000000" w:themeColor="text1"/>
          <w:sz w:val="20"/>
          <w:szCs w:val="20"/>
          <w:lang w:val="ru-RU" w:eastAsia="ru-RU"/>
        </w:rPr>
      </w:pPr>
    </w:p>
    <w:p w:rsidR="00683632" w:rsidRDefault="0061223F" w:rsidP="00245336">
      <w:pPr>
        <w:shd w:val="clear" w:color="auto" w:fill="FFFFFF"/>
        <w:spacing w:before="100" w:beforeAutospacing="1" w:after="100" w:afterAutospacing="1"/>
        <w:ind w:left="-567" w:firstLine="567"/>
        <w:jc w:val="both"/>
        <w:rPr>
          <w:noProof/>
          <w:lang w:val="ru-RU" w:eastAsia="ru-RU"/>
        </w:rPr>
      </w:pPr>
      <w:r>
        <w:rPr>
          <w:noProof/>
          <w:lang w:val="ru-RU" w:eastAsia="ru-RU"/>
        </w:rPr>
        <w:lastRenderedPageBreak/>
        <mc:AlternateContent>
          <mc:Choice Requires="wps">
            <w:drawing>
              <wp:anchor distT="0" distB="0" distL="114300" distR="114300" simplePos="0" relativeHeight="251701248" behindDoc="0" locked="0" layoutInCell="1" allowOverlap="1">
                <wp:simplePos x="0" y="0"/>
                <wp:positionH relativeFrom="column">
                  <wp:posOffset>-324485</wp:posOffset>
                </wp:positionH>
                <wp:positionV relativeFrom="paragraph">
                  <wp:posOffset>957580</wp:posOffset>
                </wp:positionV>
                <wp:extent cx="6864985" cy="8214360"/>
                <wp:effectExtent l="0" t="0" r="0" b="0"/>
                <wp:wrapNone/>
                <wp:docPr id="104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985" cy="8214360"/>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tbl>
                            <w:tblPr>
                              <w:tblStyle w:val="a7"/>
                              <w:tblW w:w="1020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930"/>
                              <w:gridCol w:w="709"/>
                            </w:tblGrid>
                            <w:tr w:rsidR="000C3046" w:rsidTr="006406EC">
                              <w:trPr>
                                <w:trHeight w:val="416"/>
                              </w:trPr>
                              <w:tc>
                                <w:tcPr>
                                  <w:tcW w:w="567" w:type="dxa"/>
                                </w:tcPr>
                                <w:p w:rsidR="000C3046" w:rsidRPr="006406EC" w:rsidRDefault="000C3046" w:rsidP="0000605C">
                                  <w:pPr>
                                    <w:rPr>
                                      <w:b/>
                                      <w:color w:val="1F497D" w:themeColor="text2"/>
                                      <w:lang w:val="ru-RU"/>
                                    </w:rPr>
                                  </w:pPr>
                                  <w:r w:rsidRPr="006406EC">
                                    <w:rPr>
                                      <w:rFonts w:ascii="Times New Roman" w:hAnsi="Times New Roman"/>
                                      <w:b/>
                                      <w:color w:val="1F497D" w:themeColor="text2"/>
                                      <w:sz w:val="24"/>
                                      <w:szCs w:val="24"/>
                                      <w:lang w:val="ru-RU"/>
                                    </w:rPr>
                                    <w:t>1.</w:t>
                                  </w:r>
                                </w:p>
                              </w:tc>
                              <w:tc>
                                <w:tcPr>
                                  <w:tcW w:w="8930" w:type="dxa"/>
                                </w:tcPr>
                                <w:p w:rsidR="000C3046" w:rsidRPr="006406EC" w:rsidRDefault="000C3046" w:rsidP="0000605C">
                                  <w:pPr>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rPr>
                                    <w:t>Основные направления, цели, задачи библиотечной деятельности</w:t>
                                  </w:r>
                                  <w:r w:rsidRPr="006406EC">
                                    <w:rPr>
                                      <w:rFonts w:ascii="Times New Roman" w:hAnsi="Times New Roman"/>
                                      <w:b/>
                                      <w:color w:val="1F497D" w:themeColor="text2"/>
                                      <w:sz w:val="24"/>
                                      <w:szCs w:val="24"/>
                                      <w:lang w:val="ru-RU"/>
                                    </w:rPr>
                                    <w:t>…………….</w:t>
                                  </w:r>
                                </w:p>
                                <w:p w:rsidR="000C3046" w:rsidRPr="006406EC" w:rsidRDefault="000C3046" w:rsidP="0000605C">
                                  <w:pPr>
                                    <w:rPr>
                                      <w:color w:val="1F497D" w:themeColor="text2"/>
                                      <w:sz w:val="24"/>
                                      <w:szCs w:val="24"/>
                                    </w:rPr>
                                  </w:pPr>
                                  <w:r w:rsidRPr="006406EC">
                                    <w:rPr>
                                      <w:rFonts w:ascii="Times New Roman" w:hAnsi="Times New Roman"/>
                                      <w:i/>
                                      <w:color w:val="1F497D" w:themeColor="text2"/>
                                      <w:sz w:val="24"/>
                                      <w:szCs w:val="24"/>
                                      <w:lang w:val="ru-RU"/>
                                    </w:rPr>
                                    <w:t>1.1.</w:t>
                                  </w:r>
                                  <w:r w:rsidRPr="006406EC">
                                    <w:rPr>
                                      <w:rFonts w:ascii="Times New Roman" w:hAnsi="Times New Roman"/>
                                      <w:i/>
                                      <w:color w:val="1F497D" w:themeColor="text2"/>
                                      <w:sz w:val="24"/>
                                      <w:szCs w:val="24"/>
                                    </w:rPr>
                                    <w:t>В отчетном году перед библиотеками ставил</w:t>
                                  </w:r>
                                  <w:r w:rsidRPr="006406EC">
                                    <w:rPr>
                                      <w:rFonts w:ascii="Times New Roman" w:hAnsi="Times New Roman"/>
                                      <w:i/>
                                      <w:color w:val="1F497D" w:themeColor="text2"/>
                                      <w:sz w:val="24"/>
                                      <w:szCs w:val="24"/>
                                      <w:lang w:val="ru-RU"/>
                                    </w:rPr>
                                    <w:t>и</w:t>
                                  </w:r>
                                  <w:r w:rsidRPr="006406EC">
                                    <w:rPr>
                                      <w:rFonts w:ascii="Times New Roman" w:hAnsi="Times New Roman"/>
                                      <w:i/>
                                      <w:color w:val="1F497D" w:themeColor="text2"/>
                                      <w:sz w:val="24"/>
                                      <w:szCs w:val="24"/>
                                    </w:rPr>
                                    <w:t>сь главныецели</w:t>
                                  </w:r>
                                  <w:r w:rsidRPr="006406EC">
                                    <w:rPr>
                                      <w:rFonts w:ascii="Times New Roman" w:hAnsi="Times New Roman"/>
                                      <w:i/>
                                      <w:color w:val="1F497D" w:themeColor="text2"/>
                                      <w:sz w:val="24"/>
                                      <w:szCs w:val="24"/>
                                      <w:lang w:val="ru-RU"/>
                                    </w:rPr>
                                    <w:t xml:space="preserve"> изадачи                                                                                                                                      1.2. Основные события года в деятельности библиотек за отчетный год</w:t>
                                  </w:r>
                                </w:p>
                              </w:tc>
                              <w:tc>
                                <w:tcPr>
                                  <w:tcW w:w="709" w:type="dxa"/>
                                </w:tcPr>
                                <w:p w:rsidR="000C3046" w:rsidRPr="006406EC" w:rsidRDefault="000C3046" w:rsidP="0000605C">
                                  <w:pPr>
                                    <w:rPr>
                                      <w:color w:val="1F497D" w:themeColor="text2"/>
                                      <w:lang w:val="ru-RU"/>
                                    </w:rPr>
                                  </w:pPr>
                                </w:p>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2</w:t>
                                  </w:r>
                                </w:p>
                              </w:tc>
                            </w:tr>
                            <w:tr w:rsidR="000C3046" w:rsidTr="006406EC">
                              <w:trPr>
                                <w:trHeight w:val="697"/>
                              </w:trPr>
                              <w:tc>
                                <w:tcPr>
                                  <w:tcW w:w="567" w:type="dxa"/>
                                </w:tcPr>
                                <w:p w:rsidR="000C3046" w:rsidRPr="006406EC" w:rsidRDefault="000C3046" w:rsidP="0000605C">
                                  <w:pPr>
                                    <w:rPr>
                                      <w:color w:val="1F497D" w:themeColor="text2"/>
                                    </w:rPr>
                                  </w:pPr>
                                  <w:r w:rsidRPr="006406EC">
                                    <w:rPr>
                                      <w:rFonts w:ascii="Times New Roman" w:hAnsi="Times New Roman"/>
                                      <w:b/>
                                      <w:color w:val="1F497D" w:themeColor="text2"/>
                                      <w:sz w:val="24"/>
                                      <w:szCs w:val="24"/>
                                      <w:lang w:val="ru-RU"/>
                                    </w:rPr>
                                    <w:t>2</w:t>
                                  </w:r>
                                  <w:r w:rsidRPr="006406EC">
                                    <w:rPr>
                                      <w:rFonts w:ascii="Times New Roman" w:hAnsi="Times New Roman"/>
                                      <w:b/>
                                      <w:color w:val="1F497D" w:themeColor="text2"/>
                                      <w:sz w:val="24"/>
                                      <w:szCs w:val="24"/>
                                    </w:rPr>
                                    <w:t>.</w:t>
                                  </w:r>
                                </w:p>
                              </w:tc>
                              <w:tc>
                                <w:tcPr>
                                  <w:tcW w:w="8930" w:type="dxa"/>
                                </w:tcPr>
                                <w:p w:rsidR="000C3046" w:rsidRPr="006406EC" w:rsidRDefault="000C3046" w:rsidP="0000605C">
                                  <w:pPr>
                                    <w:rPr>
                                      <w:color w:val="1F497D" w:themeColor="text2"/>
                                    </w:rPr>
                                  </w:pPr>
                                  <w:r w:rsidRPr="006406EC">
                                    <w:rPr>
                                      <w:rFonts w:ascii="Times New Roman" w:hAnsi="Times New Roman"/>
                                      <w:b/>
                                      <w:color w:val="1F497D" w:themeColor="text2"/>
                                      <w:sz w:val="24"/>
                                      <w:szCs w:val="24"/>
                                      <w:lang w:val="ru-RU"/>
                                    </w:rPr>
                                    <w:t>Библиотечная сеть Абыйского района в  2021году………………………………..</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7</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3.</w:t>
                                  </w:r>
                                </w:p>
                              </w:tc>
                              <w:tc>
                                <w:tcPr>
                                  <w:tcW w:w="8930"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Основные статистические показатели деятельности библиотек Абыйского района……………………………………………………………………………………...</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8</w:t>
                                  </w:r>
                                </w:p>
                              </w:tc>
                            </w:tr>
                            <w:tr w:rsidR="000C3046" w:rsidTr="006406EC">
                              <w:trPr>
                                <w:trHeight w:val="411"/>
                              </w:trPr>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4.</w:t>
                                  </w:r>
                                </w:p>
                              </w:tc>
                              <w:tc>
                                <w:tcPr>
                                  <w:tcW w:w="8930"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Работа с фондом………………………………………………………………………….</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9</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5.</w:t>
                                  </w:r>
                                </w:p>
                              </w:tc>
                              <w:tc>
                                <w:tcPr>
                                  <w:tcW w:w="8930"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Электронные сетевые ресурсы………………………………………………………..</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19</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6.</w:t>
                                  </w:r>
                                </w:p>
                              </w:tc>
                              <w:tc>
                                <w:tcPr>
                                  <w:tcW w:w="8930"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Библиотечное обслуживание пользователей……………………………………….</w:t>
                                  </w:r>
                                </w:p>
                                <w:p w:rsidR="000C3046" w:rsidRPr="006406EC" w:rsidRDefault="000C3046" w:rsidP="006B59CF">
                                  <w:pPr>
                                    <w:spacing w:line="240" w:lineRule="auto"/>
                                    <w:rPr>
                                      <w:rFonts w:ascii="Times New Roman" w:hAnsi="Times New Roman"/>
                                      <w:i/>
                                      <w:color w:val="1F497D" w:themeColor="text2"/>
                                      <w:sz w:val="24"/>
                                      <w:szCs w:val="24"/>
                                      <w:lang w:val="ru-RU"/>
                                    </w:rPr>
                                  </w:pPr>
                                  <w:r w:rsidRPr="006406EC">
                                    <w:rPr>
                                      <w:rFonts w:ascii="Times New Roman" w:hAnsi="Times New Roman"/>
                                      <w:i/>
                                      <w:color w:val="1F497D" w:themeColor="text2"/>
                                      <w:sz w:val="24"/>
                                      <w:szCs w:val="24"/>
                                      <w:lang w:val="ru-RU"/>
                                    </w:rPr>
                                    <w:t>6.1.</w:t>
                                  </w:r>
                                  <w:r w:rsidRPr="006406EC">
                                    <w:rPr>
                                      <w:rFonts w:ascii="Times New Roman" w:hAnsi="Times New Roman"/>
                                      <w:i/>
                                      <w:color w:val="1F497D" w:themeColor="text2"/>
                                      <w:sz w:val="24"/>
                                      <w:szCs w:val="24"/>
                                    </w:rPr>
                                    <w:t>Общая  характеристика  основных  направлений  библиотечного  обслуживания</w:t>
                                  </w:r>
                                  <w:r w:rsidRPr="006406EC">
                                    <w:rPr>
                                      <w:rFonts w:ascii="Times New Roman" w:hAnsi="Times New Roman"/>
                                      <w:i/>
                                      <w:color w:val="1F497D" w:themeColor="text2"/>
                                      <w:sz w:val="24"/>
                                      <w:szCs w:val="24"/>
                                      <w:lang w:val="ru-RU"/>
                                    </w:rPr>
                                    <w:t xml:space="preserve">    6.2.</w:t>
                                  </w:r>
                                  <w:r w:rsidRPr="006406EC">
                                    <w:rPr>
                                      <w:rFonts w:ascii="Times New Roman" w:hAnsi="Times New Roman"/>
                                      <w:i/>
                                      <w:color w:val="1F497D" w:themeColor="text2"/>
                                      <w:sz w:val="24"/>
                                      <w:szCs w:val="24"/>
                                    </w:rPr>
                                    <w:t xml:space="preserve"> Программно-проектная деятельность библиотек</w:t>
                                  </w:r>
                                  <w:r w:rsidRPr="006406EC">
                                    <w:rPr>
                                      <w:rFonts w:ascii="Times New Roman" w:hAnsi="Times New Roman"/>
                                      <w:i/>
                                      <w:color w:val="1F497D" w:themeColor="text2"/>
                                      <w:sz w:val="24"/>
                                      <w:szCs w:val="24"/>
                                      <w:lang w:val="ru-RU"/>
                                    </w:rPr>
                                    <w:t xml:space="preserve">                                                       6.3.</w:t>
                                  </w:r>
                                  <w:r w:rsidRPr="006406EC">
                                    <w:rPr>
                                      <w:rFonts w:ascii="Times New Roman" w:hAnsi="Times New Roman"/>
                                      <w:i/>
                                      <w:color w:val="1F497D" w:themeColor="text2"/>
                                      <w:sz w:val="24"/>
                                      <w:szCs w:val="24"/>
                                    </w:rPr>
                                    <w:t xml:space="preserve"> Культурно-просветительская деятельность</w:t>
                                  </w:r>
                                  <w:r w:rsidRPr="006406EC">
                                    <w:rPr>
                                      <w:rFonts w:ascii="Times New Roman" w:hAnsi="Times New Roman"/>
                                      <w:i/>
                                      <w:color w:val="1F497D" w:themeColor="text2"/>
                                      <w:sz w:val="24"/>
                                      <w:szCs w:val="24"/>
                                      <w:lang w:val="ru-RU"/>
                                    </w:rPr>
                                    <w:t xml:space="preserve">                                                                  6.4. Продвижение книги и чтения                                                                                                        6.5. Обслуживание удаленных  пользователей                                                                        6.6. Внестанционарные формы обслуживания                                               6.7.Библиотечное обслуживание детей                                                                               6.8. Библиотечное обслуживание людей с ограниченными возможностями и др.          6.9. Продвижение библиотек и библиотечных услуг и др.</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21</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7.</w:t>
                                  </w:r>
                                </w:p>
                              </w:tc>
                              <w:tc>
                                <w:tcPr>
                                  <w:tcW w:w="8930"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rPr>
                                    <w:t>Справочно-библиографическое, информационное обслуживание пользователей</w:t>
                                  </w:r>
                                </w:p>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i/>
                                      <w:color w:val="1F497D" w:themeColor="text2"/>
                                      <w:sz w:val="24"/>
                                      <w:szCs w:val="24"/>
                                      <w:lang w:val="ru-RU"/>
                                    </w:rPr>
                                    <w:t>7.1.                                                                                                                                              7.2.                                                                                                                                              7.7. Выпуск библиографической продукции</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50</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8.</w:t>
                                  </w:r>
                                </w:p>
                              </w:tc>
                              <w:tc>
                                <w:tcPr>
                                  <w:tcW w:w="8930" w:type="dxa"/>
                                </w:tcPr>
                                <w:p w:rsidR="000C3046" w:rsidRPr="006406EC" w:rsidRDefault="000C3046" w:rsidP="0000605C">
                                  <w:pPr>
                                    <w:spacing w:line="240" w:lineRule="auto"/>
                                    <w:ind w:left="34" w:hanging="34"/>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rPr>
                                    <w:t>Краеведческая деятельность</w:t>
                                  </w:r>
                                  <w:r w:rsidRPr="006406EC">
                                    <w:rPr>
                                      <w:rFonts w:ascii="Times New Roman" w:hAnsi="Times New Roman"/>
                                      <w:b/>
                                      <w:color w:val="1F497D" w:themeColor="text2"/>
                                      <w:sz w:val="24"/>
                                      <w:szCs w:val="24"/>
                                      <w:lang w:val="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52</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9.</w:t>
                                  </w:r>
                                </w:p>
                              </w:tc>
                              <w:tc>
                                <w:tcPr>
                                  <w:tcW w:w="8930" w:type="dxa"/>
                                </w:tcPr>
                                <w:p w:rsidR="000C3046" w:rsidRPr="006406EC" w:rsidRDefault="000C3046" w:rsidP="0000605C">
                                  <w:pPr>
                                    <w:spacing w:line="240" w:lineRule="auto"/>
                                    <w:ind w:left="34" w:hanging="34"/>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rPr>
                                    <w:t>Автоматизация библиотечных процессов…</w:t>
                                  </w:r>
                                  <w:r w:rsidRPr="006406EC">
                                    <w:rPr>
                                      <w:rFonts w:ascii="Times New Roman" w:hAnsi="Times New Roman"/>
                                      <w:b/>
                                      <w:color w:val="1F497D" w:themeColor="text2"/>
                                      <w:sz w:val="24"/>
                                      <w:szCs w:val="24"/>
                                      <w:lang w:val="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62</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10.</w:t>
                                  </w:r>
                                </w:p>
                              </w:tc>
                              <w:tc>
                                <w:tcPr>
                                  <w:tcW w:w="8930" w:type="dxa"/>
                                </w:tcPr>
                                <w:p w:rsidR="000C3046" w:rsidRPr="006406EC" w:rsidRDefault="000C3046" w:rsidP="006406E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Организационно-методическая деятельность……………………………………….</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63</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 xml:space="preserve">11. </w:t>
                                  </w:r>
                                </w:p>
                              </w:tc>
                              <w:tc>
                                <w:tcPr>
                                  <w:tcW w:w="8930" w:type="dxa"/>
                                </w:tcPr>
                                <w:p w:rsidR="000C3046" w:rsidRPr="006406EC" w:rsidRDefault="000C3046" w:rsidP="006406EC">
                                  <w:pPr>
                                    <w:shd w:val="clear" w:color="auto" w:fill="FFFFFF"/>
                                    <w:jc w:val="both"/>
                                    <w:rPr>
                                      <w:rFonts w:ascii="Times New Roman" w:hAnsi="Times New Roman"/>
                                      <w:b/>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Библиотечные кадры</w:t>
                                  </w:r>
                                  <w:r>
                                    <w:rPr>
                                      <w:rFonts w:ascii="Times New Roman" w:eastAsia="Times New Roman" w:hAnsi="Times New Roman" w:cs="Times New Roman"/>
                                      <w:b/>
                                      <w:bCs/>
                                      <w:color w:val="1F497D" w:themeColor="text2"/>
                                      <w:sz w:val="24"/>
                                      <w:szCs w:val="24"/>
                                      <w:lang w:val="ru-RU" w:eastAsia="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66</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12.</w:t>
                                  </w:r>
                                </w:p>
                              </w:tc>
                              <w:tc>
                                <w:tcPr>
                                  <w:tcW w:w="8930" w:type="dxa"/>
                                </w:tcPr>
                                <w:p w:rsidR="000C3046" w:rsidRPr="006406EC" w:rsidRDefault="000C3046" w:rsidP="006406EC">
                                  <w:pPr>
                                    <w:shd w:val="clear" w:color="auto" w:fill="FFFFFF"/>
                                    <w:spacing w:line="293" w:lineRule="atLeast"/>
                                    <w:rPr>
                                      <w:rFonts w:ascii="Times New Roman" w:hAnsi="Times New Roman"/>
                                      <w:b/>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Материально-технические ресурсы библиотек</w:t>
                                  </w:r>
                                  <w:r>
                                    <w:rPr>
                                      <w:rFonts w:ascii="Times New Roman" w:eastAsia="Times New Roman" w:hAnsi="Times New Roman" w:cs="Times New Roman"/>
                                      <w:b/>
                                      <w:bCs/>
                                      <w:color w:val="1F497D" w:themeColor="text2"/>
                                      <w:sz w:val="24"/>
                                      <w:szCs w:val="24"/>
                                      <w:lang w:val="ru-RU" w:eastAsia="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66</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13.</w:t>
                                  </w:r>
                                </w:p>
                              </w:tc>
                              <w:tc>
                                <w:tcPr>
                                  <w:tcW w:w="8930" w:type="dxa"/>
                                </w:tcPr>
                                <w:p w:rsidR="000C3046" w:rsidRPr="006406EC" w:rsidRDefault="000C3046" w:rsidP="006406EC">
                                  <w:pPr>
                                    <w:shd w:val="clear" w:color="auto" w:fill="FFFFFF"/>
                                    <w:spacing w:after="135" w:line="240" w:lineRule="auto"/>
                                    <w:jc w:val="both"/>
                                    <w:rPr>
                                      <w:rFonts w:ascii="Times New Roman" w:hAnsi="Times New Roman"/>
                                      <w:b/>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Внешняя деятельность библиотек. Формирование имиджа</w:t>
                                  </w:r>
                                  <w:r>
                                    <w:rPr>
                                      <w:rFonts w:ascii="Times New Roman" w:eastAsia="Times New Roman" w:hAnsi="Times New Roman" w:cs="Times New Roman"/>
                                      <w:b/>
                                      <w:bCs/>
                                      <w:color w:val="1F497D" w:themeColor="text2"/>
                                      <w:sz w:val="24"/>
                                      <w:szCs w:val="24"/>
                                      <w:lang w:val="ru-RU" w:eastAsia="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67</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14.</w:t>
                                  </w:r>
                                </w:p>
                              </w:tc>
                              <w:tc>
                                <w:tcPr>
                                  <w:tcW w:w="8930" w:type="dxa"/>
                                </w:tcPr>
                                <w:p w:rsidR="000C3046" w:rsidRPr="006406EC" w:rsidRDefault="000C3046" w:rsidP="006406EC">
                                  <w:pPr>
                                    <w:shd w:val="clear" w:color="auto" w:fill="FFFFFF"/>
                                    <w:spacing w:after="135" w:line="240" w:lineRule="auto"/>
                                    <w:jc w:val="both"/>
                                    <w:rPr>
                                      <w:rFonts w:ascii="Times New Roman" w:hAnsi="Times New Roman"/>
                                      <w:i/>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Основные итоги года</w:t>
                                  </w:r>
                                  <w:r w:rsidRPr="006406EC">
                                    <w:rPr>
                                      <w:rFonts w:ascii="Times New Roman" w:hAnsi="Times New Roman"/>
                                      <w:b/>
                                      <w:color w:val="1F497D" w:themeColor="text2"/>
                                      <w:sz w:val="24"/>
                                      <w:szCs w:val="24"/>
                                      <w:lang w:val="ru-RU"/>
                                    </w:rPr>
                                    <w:t>…………………………………………………………………</w:t>
                                  </w:r>
                                  <w:r>
                                    <w:rPr>
                                      <w:rFonts w:ascii="Times New Roman" w:hAnsi="Times New Roman"/>
                                      <w:b/>
                                      <w:color w:val="1F497D" w:themeColor="text2"/>
                                      <w:sz w:val="24"/>
                                      <w:szCs w:val="24"/>
                                      <w:lang w:val="ru-RU"/>
                                    </w:rPr>
                                    <w:t>.</w:t>
                                  </w:r>
                                </w:p>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i/>
                                      <w:color w:val="1F497D" w:themeColor="text2"/>
                                      <w:sz w:val="24"/>
                                      <w:szCs w:val="24"/>
                                      <w:lang w:val="ru-RU"/>
                                    </w:rPr>
                                    <w:t>Приложение №1</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69</w:t>
                                  </w:r>
                                </w:p>
                              </w:tc>
                            </w:tr>
                          </w:tbl>
                          <w:p w:rsidR="000C3046" w:rsidRDefault="000C3046" w:rsidP="00683632"/>
                          <w:p w:rsidR="000C3046" w:rsidRDefault="000C304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3" o:spid="_x0000_s1031" type="#_x0000_t202" style="position:absolute;left:0;text-align:left;margin-left:-25.55pt;margin-top:75.4pt;width:540.55pt;height:646.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" filled="f" fillcolor="white [3201]" stroked="f" strokeweight=".5pt">
                <v:textbox>
                  <w:txbxContent>
                    <w:tbl>
                      <w:tblPr>
                        <w:tblStyle w:val="a7"/>
                        <w:tblW w:w="1020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930"/>
                        <w:gridCol w:w="709"/>
                      </w:tblGrid>
                      <w:tr w:rsidR="000C3046" w:rsidTr="006406EC">
                        <w:trPr>
                          <w:trHeight w:val="416"/>
                        </w:trPr>
                        <w:tc>
                          <w:tcPr>
                            <w:tcW w:w="567" w:type="dxa"/>
                          </w:tcPr>
                          <w:p w:rsidR="000C3046" w:rsidRPr="006406EC" w:rsidRDefault="000C3046" w:rsidP="0000605C">
                            <w:pPr>
                              <w:rPr>
                                <w:b/>
                                <w:color w:val="1F497D" w:themeColor="text2"/>
                                <w:lang w:val="ru-RU"/>
                              </w:rPr>
                            </w:pPr>
                            <w:r w:rsidRPr="006406EC">
                              <w:rPr>
                                <w:rFonts w:ascii="Times New Roman" w:hAnsi="Times New Roman"/>
                                <w:b/>
                                <w:color w:val="1F497D" w:themeColor="text2"/>
                                <w:sz w:val="24"/>
                                <w:szCs w:val="24"/>
                                <w:lang w:val="ru-RU"/>
                              </w:rPr>
                              <w:t>1.</w:t>
                            </w:r>
                          </w:p>
                        </w:tc>
                        <w:tc>
                          <w:tcPr>
                            <w:tcW w:w="8930" w:type="dxa"/>
                          </w:tcPr>
                          <w:p w:rsidR="000C3046" w:rsidRPr="006406EC" w:rsidRDefault="000C3046" w:rsidP="0000605C">
                            <w:pPr>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rPr>
                              <w:t>Основные направления, цели, задачи библиотечной деятельности</w:t>
                            </w:r>
                            <w:r w:rsidRPr="006406EC">
                              <w:rPr>
                                <w:rFonts w:ascii="Times New Roman" w:hAnsi="Times New Roman"/>
                                <w:b/>
                                <w:color w:val="1F497D" w:themeColor="text2"/>
                                <w:sz w:val="24"/>
                                <w:szCs w:val="24"/>
                                <w:lang w:val="ru-RU"/>
                              </w:rPr>
                              <w:t>…………….</w:t>
                            </w:r>
                          </w:p>
                          <w:p w:rsidR="000C3046" w:rsidRPr="006406EC" w:rsidRDefault="000C3046" w:rsidP="0000605C">
                            <w:pPr>
                              <w:rPr>
                                <w:color w:val="1F497D" w:themeColor="text2"/>
                                <w:sz w:val="24"/>
                                <w:szCs w:val="24"/>
                              </w:rPr>
                            </w:pPr>
                            <w:r w:rsidRPr="006406EC">
                              <w:rPr>
                                <w:rFonts w:ascii="Times New Roman" w:hAnsi="Times New Roman"/>
                                <w:i/>
                                <w:color w:val="1F497D" w:themeColor="text2"/>
                                <w:sz w:val="24"/>
                                <w:szCs w:val="24"/>
                                <w:lang w:val="ru-RU"/>
                              </w:rPr>
                              <w:t>1.1.</w:t>
                            </w:r>
                            <w:r w:rsidRPr="006406EC">
                              <w:rPr>
                                <w:rFonts w:ascii="Times New Roman" w:hAnsi="Times New Roman"/>
                                <w:i/>
                                <w:color w:val="1F497D" w:themeColor="text2"/>
                                <w:sz w:val="24"/>
                                <w:szCs w:val="24"/>
                              </w:rPr>
                              <w:t>В отчетном году перед библиотеками ставил</w:t>
                            </w:r>
                            <w:r w:rsidRPr="006406EC">
                              <w:rPr>
                                <w:rFonts w:ascii="Times New Roman" w:hAnsi="Times New Roman"/>
                                <w:i/>
                                <w:color w:val="1F497D" w:themeColor="text2"/>
                                <w:sz w:val="24"/>
                                <w:szCs w:val="24"/>
                                <w:lang w:val="ru-RU"/>
                              </w:rPr>
                              <w:t>и</w:t>
                            </w:r>
                            <w:r w:rsidRPr="006406EC">
                              <w:rPr>
                                <w:rFonts w:ascii="Times New Roman" w:hAnsi="Times New Roman"/>
                                <w:i/>
                                <w:color w:val="1F497D" w:themeColor="text2"/>
                                <w:sz w:val="24"/>
                                <w:szCs w:val="24"/>
                              </w:rPr>
                              <w:t>сь главныецели</w:t>
                            </w:r>
                            <w:r w:rsidRPr="006406EC">
                              <w:rPr>
                                <w:rFonts w:ascii="Times New Roman" w:hAnsi="Times New Roman"/>
                                <w:i/>
                                <w:color w:val="1F497D" w:themeColor="text2"/>
                                <w:sz w:val="24"/>
                                <w:szCs w:val="24"/>
                                <w:lang w:val="ru-RU"/>
                              </w:rPr>
                              <w:t xml:space="preserve"> изадачи                                                                                                                                      1.2. Основные события года в деятельности библиотек за отчетный год</w:t>
                            </w:r>
                          </w:p>
                        </w:tc>
                        <w:tc>
                          <w:tcPr>
                            <w:tcW w:w="709" w:type="dxa"/>
                          </w:tcPr>
                          <w:p w:rsidR="000C3046" w:rsidRPr="006406EC" w:rsidRDefault="000C3046" w:rsidP="0000605C">
                            <w:pPr>
                              <w:rPr>
                                <w:color w:val="1F497D" w:themeColor="text2"/>
                                <w:lang w:val="ru-RU"/>
                              </w:rPr>
                            </w:pPr>
                          </w:p>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2</w:t>
                            </w:r>
                          </w:p>
                        </w:tc>
                      </w:tr>
                      <w:tr w:rsidR="000C3046" w:rsidTr="006406EC">
                        <w:trPr>
                          <w:trHeight w:val="697"/>
                        </w:trPr>
                        <w:tc>
                          <w:tcPr>
                            <w:tcW w:w="567" w:type="dxa"/>
                          </w:tcPr>
                          <w:p w:rsidR="000C3046" w:rsidRPr="006406EC" w:rsidRDefault="000C3046" w:rsidP="0000605C">
                            <w:pPr>
                              <w:rPr>
                                <w:color w:val="1F497D" w:themeColor="text2"/>
                              </w:rPr>
                            </w:pPr>
                            <w:r w:rsidRPr="006406EC">
                              <w:rPr>
                                <w:rFonts w:ascii="Times New Roman" w:hAnsi="Times New Roman"/>
                                <w:b/>
                                <w:color w:val="1F497D" w:themeColor="text2"/>
                                <w:sz w:val="24"/>
                                <w:szCs w:val="24"/>
                                <w:lang w:val="ru-RU"/>
                              </w:rPr>
                              <w:t>2</w:t>
                            </w:r>
                            <w:r w:rsidRPr="006406EC">
                              <w:rPr>
                                <w:rFonts w:ascii="Times New Roman" w:hAnsi="Times New Roman"/>
                                <w:b/>
                                <w:color w:val="1F497D" w:themeColor="text2"/>
                                <w:sz w:val="24"/>
                                <w:szCs w:val="24"/>
                              </w:rPr>
                              <w:t>.</w:t>
                            </w:r>
                          </w:p>
                        </w:tc>
                        <w:tc>
                          <w:tcPr>
                            <w:tcW w:w="8930" w:type="dxa"/>
                          </w:tcPr>
                          <w:p w:rsidR="000C3046" w:rsidRPr="006406EC" w:rsidRDefault="000C3046" w:rsidP="0000605C">
                            <w:pPr>
                              <w:rPr>
                                <w:color w:val="1F497D" w:themeColor="text2"/>
                              </w:rPr>
                            </w:pPr>
                            <w:r w:rsidRPr="006406EC">
                              <w:rPr>
                                <w:rFonts w:ascii="Times New Roman" w:hAnsi="Times New Roman"/>
                                <w:b/>
                                <w:color w:val="1F497D" w:themeColor="text2"/>
                                <w:sz w:val="24"/>
                                <w:szCs w:val="24"/>
                                <w:lang w:val="ru-RU"/>
                              </w:rPr>
                              <w:t>Библиотечная сеть Абыйского района в  2021году………………………………..</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7</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3.</w:t>
                            </w:r>
                          </w:p>
                        </w:tc>
                        <w:tc>
                          <w:tcPr>
                            <w:tcW w:w="8930"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Основные статистические показатели деятельности библиотек Абыйского района……………………………………………………………………………………...</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8</w:t>
                            </w:r>
                          </w:p>
                        </w:tc>
                      </w:tr>
                      <w:tr w:rsidR="000C3046" w:rsidTr="006406EC">
                        <w:trPr>
                          <w:trHeight w:val="411"/>
                        </w:trPr>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4.</w:t>
                            </w:r>
                          </w:p>
                        </w:tc>
                        <w:tc>
                          <w:tcPr>
                            <w:tcW w:w="8930"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Работа с фондом………………………………………………………………………….</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9</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5.</w:t>
                            </w:r>
                          </w:p>
                        </w:tc>
                        <w:tc>
                          <w:tcPr>
                            <w:tcW w:w="8930"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Электронные сетевые ресурсы………………………………………………………..</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19</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6.</w:t>
                            </w:r>
                          </w:p>
                        </w:tc>
                        <w:tc>
                          <w:tcPr>
                            <w:tcW w:w="8930"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Библиотечное обслуживание пользователей……………………………………….</w:t>
                            </w:r>
                          </w:p>
                          <w:p w:rsidR="000C3046" w:rsidRPr="006406EC" w:rsidRDefault="000C3046" w:rsidP="006B59CF">
                            <w:pPr>
                              <w:spacing w:line="240" w:lineRule="auto"/>
                              <w:rPr>
                                <w:rFonts w:ascii="Times New Roman" w:hAnsi="Times New Roman"/>
                                <w:i/>
                                <w:color w:val="1F497D" w:themeColor="text2"/>
                                <w:sz w:val="24"/>
                                <w:szCs w:val="24"/>
                                <w:lang w:val="ru-RU"/>
                              </w:rPr>
                            </w:pPr>
                            <w:r w:rsidRPr="006406EC">
                              <w:rPr>
                                <w:rFonts w:ascii="Times New Roman" w:hAnsi="Times New Roman"/>
                                <w:i/>
                                <w:color w:val="1F497D" w:themeColor="text2"/>
                                <w:sz w:val="24"/>
                                <w:szCs w:val="24"/>
                                <w:lang w:val="ru-RU"/>
                              </w:rPr>
                              <w:t>6.1.</w:t>
                            </w:r>
                            <w:r w:rsidRPr="006406EC">
                              <w:rPr>
                                <w:rFonts w:ascii="Times New Roman" w:hAnsi="Times New Roman"/>
                                <w:i/>
                                <w:color w:val="1F497D" w:themeColor="text2"/>
                                <w:sz w:val="24"/>
                                <w:szCs w:val="24"/>
                              </w:rPr>
                              <w:t>Общая  характеристика  основных  направлений  библиотечного  обслуживания</w:t>
                            </w:r>
                            <w:r w:rsidRPr="006406EC">
                              <w:rPr>
                                <w:rFonts w:ascii="Times New Roman" w:hAnsi="Times New Roman"/>
                                <w:i/>
                                <w:color w:val="1F497D" w:themeColor="text2"/>
                                <w:sz w:val="24"/>
                                <w:szCs w:val="24"/>
                                <w:lang w:val="ru-RU"/>
                              </w:rPr>
                              <w:t xml:space="preserve">    6.2.</w:t>
                            </w:r>
                            <w:r w:rsidRPr="006406EC">
                              <w:rPr>
                                <w:rFonts w:ascii="Times New Roman" w:hAnsi="Times New Roman"/>
                                <w:i/>
                                <w:color w:val="1F497D" w:themeColor="text2"/>
                                <w:sz w:val="24"/>
                                <w:szCs w:val="24"/>
                              </w:rPr>
                              <w:t xml:space="preserve"> Программно-проектная деятельность библиотек</w:t>
                            </w:r>
                            <w:r w:rsidRPr="006406EC">
                              <w:rPr>
                                <w:rFonts w:ascii="Times New Roman" w:hAnsi="Times New Roman"/>
                                <w:i/>
                                <w:color w:val="1F497D" w:themeColor="text2"/>
                                <w:sz w:val="24"/>
                                <w:szCs w:val="24"/>
                                <w:lang w:val="ru-RU"/>
                              </w:rPr>
                              <w:t xml:space="preserve">                                                       6.3.</w:t>
                            </w:r>
                            <w:r w:rsidRPr="006406EC">
                              <w:rPr>
                                <w:rFonts w:ascii="Times New Roman" w:hAnsi="Times New Roman"/>
                                <w:i/>
                                <w:color w:val="1F497D" w:themeColor="text2"/>
                                <w:sz w:val="24"/>
                                <w:szCs w:val="24"/>
                              </w:rPr>
                              <w:t xml:space="preserve"> Культурно-просветительская деятельность</w:t>
                            </w:r>
                            <w:r w:rsidRPr="006406EC">
                              <w:rPr>
                                <w:rFonts w:ascii="Times New Roman" w:hAnsi="Times New Roman"/>
                                <w:i/>
                                <w:color w:val="1F497D" w:themeColor="text2"/>
                                <w:sz w:val="24"/>
                                <w:szCs w:val="24"/>
                                <w:lang w:val="ru-RU"/>
                              </w:rPr>
                              <w:t xml:space="preserve">                                                                  6.4. Продвижение книги и чтения                                                                                                        6.5. Обслуживание удаленных  пользователей                                                                        6.6. Внестанционарные формы обслуживания                                               6.7.Библиотечное обслуживание детей                                                                               6.8. Библиотечное обслуживание людей с ограниченными возможностями и др.          6.9. Продвижение библиотек и библиотечных услуг и др.</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21</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7.</w:t>
                            </w:r>
                          </w:p>
                        </w:tc>
                        <w:tc>
                          <w:tcPr>
                            <w:tcW w:w="8930"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rPr>
                              <w:t>Справочно-библиографическое, информационное обслуживание пользователей</w:t>
                            </w:r>
                          </w:p>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i/>
                                <w:color w:val="1F497D" w:themeColor="text2"/>
                                <w:sz w:val="24"/>
                                <w:szCs w:val="24"/>
                                <w:lang w:val="ru-RU"/>
                              </w:rPr>
                              <w:t>7.1.                                                                                                                                              7.2.                                                                                                                                              7.7. Выпуск библиографической продукции</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50</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8.</w:t>
                            </w:r>
                          </w:p>
                        </w:tc>
                        <w:tc>
                          <w:tcPr>
                            <w:tcW w:w="8930" w:type="dxa"/>
                          </w:tcPr>
                          <w:p w:rsidR="000C3046" w:rsidRPr="006406EC" w:rsidRDefault="000C3046" w:rsidP="0000605C">
                            <w:pPr>
                              <w:spacing w:line="240" w:lineRule="auto"/>
                              <w:ind w:left="34" w:hanging="34"/>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rPr>
                              <w:t>Краеведческая деятельность</w:t>
                            </w:r>
                            <w:r w:rsidRPr="006406EC">
                              <w:rPr>
                                <w:rFonts w:ascii="Times New Roman" w:hAnsi="Times New Roman"/>
                                <w:b/>
                                <w:color w:val="1F497D" w:themeColor="text2"/>
                                <w:sz w:val="24"/>
                                <w:szCs w:val="24"/>
                                <w:lang w:val="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52</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lang w:val="ru-RU"/>
                              </w:rPr>
                              <w:t>9.</w:t>
                            </w:r>
                          </w:p>
                        </w:tc>
                        <w:tc>
                          <w:tcPr>
                            <w:tcW w:w="8930" w:type="dxa"/>
                          </w:tcPr>
                          <w:p w:rsidR="000C3046" w:rsidRPr="006406EC" w:rsidRDefault="000C3046" w:rsidP="0000605C">
                            <w:pPr>
                              <w:spacing w:line="240" w:lineRule="auto"/>
                              <w:ind w:left="34" w:hanging="34"/>
                              <w:rPr>
                                <w:rFonts w:ascii="Times New Roman" w:hAnsi="Times New Roman"/>
                                <w:b/>
                                <w:color w:val="1F497D" w:themeColor="text2"/>
                                <w:sz w:val="28"/>
                                <w:szCs w:val="28"/>
                                <w:lang w:val="ru-RU"/>
                              </w:rPr>
                            </w:pPr>
                            <w:r w:rsidRPr="006406EC">
                              <w:rPr>
                                <w:rFonts w:ascii="Times New Roman" w:hAnsi="Times New Roman"/>
                                <w:b/>
                                <w:color w:val="1F497D" w:themeColor="text2"/>
                                <w:sz w:val="24"/>
                                <w:szCs w:val="24"/>
                              </w:rPr>
                              <w:t>Автоматизация библиотечных процессов…</w:t>
                            </w:r>
                            <w:r w:rsidRPr="006406EC">
                              <w:rPr>
                                <w:rFonts w:ascii="Times New Roman" w:hAnsi="Times New Roman"/>
                                <w:b/>
                                <w:color w:val="1F497D" w:themeColor="text2"/>
                                <w:sz w:val="24"/>
                                <w:szCs w:val="24"/>
                                <w:lang w:val="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62</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10.</w:t>
                            </w:r>
                          </w:p>
                        </w:tc>
                        <w:tc>
                          <w:tcPr>
                            <w:tcW w:w="8930" w:type="dxa"/>
                          </w:tcPr>
                          <w:p w:rsidR="000C3046" w:rsidRPr="006406EC" w:rsidRDefault="000C3046" w:rsidP="006406E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Организационно-методическая деятельность……………………………………….</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63</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 xml:space="preserve">11. </w:t>
                            </w:r>
                          </w:p>
                        </w:tc>
                        <w:tc>
                          <w:tcPr>
                            <w:tcW w:w="8930" w:type="dxa"/>
                          </w:tcPr>
                          <w:p w:rsidR="000C3046" w:rsidRPr="006406EC" w:rsidRDefault="000C3046" w:rsidP="006406EC">
                            <w:pPr>
                              <w:shd w:val="clear" w:color="auto" w:fill="FFFFFF"/>
                              <w:jc w:val="both"/>
                              <w:rPr>
                                <w:rFonts w:ascii="Times New Roman" w:hAnsi="Times New Roman"/>
                                <w:b/>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Библиотечные кадры</w:t>
                            </w:r>
                            <w:r>
                              <w:rPr>
                                <w:rFonts w:ascii="Times New Roman" w:eastAsia="Times New Roman" w:hAnsi="Times New Roman" w:cs="Times New Roman"/>
                                <w:b/>
                                <w:bCs/>
                                <w:color w:val="1F497D" w:themeColor="text2"/>
                                <w:sz w:val="24"/>
                                <w:szCs w:val="24"/>
                                <w:lang w:val="ru-RU" w:eastAsia="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66</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12.</w:t>
                            </w:r>
                          </w:p>
                        </w:tc>
                        <w:tc>
                          <w:tcPr>
                            <w:tcW w:w="8930" w:type="dxa"/>
                          </w:tcPr>
                          <w:p w:rsidR="000C3046" w:rsidRPr="006406EC" w:rsidRDefault="000C3046" w:rsidP="006406EC">
                            <w:pPr>
                              <w:shd w:val="clear" w:color="auto" w:fill="FFFFFF"/>
                              <w:spacing w:line="293" w:lineRule="atLeast"/>
                              <w:rPr>
                                <w:rFonts w:ascii="Times New Roman" w:hAnsi="Times New Roman"/>
                                <w:b/>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Материально-технические ресурсы библиотек</w:t>
                            </w:r>
                            <w:r>
                              <w:rPr>
                                <w:rFonts w:ascii="Times New Roman" w:eastAsia="Times New Roman" w:hAnsi="Times New Roman" w:cs="Times New Roman"/>
                                <w:b/>
                                <w:bCs/>
                                <w:color w:val="1F497D" w:themeColor="text2"/>
                                <w:sz w:val="24"/>
                                <w:szCs w:val="24"/>
                                <w:lang w:val="ru-RU" w:eastAsia="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66</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13.</w:t>
                            </w:r>
                          </w:p>
                        </w:tc>
                        <w:tc>
                          <w:tcPr>
                            <w:tcW w:w="8930" w:type="dxa"/>
                          </w:tcPr>
                          <w:p w:rsidR="000C3046" w:rsidRPr="006406EC" w:rsidRDefault="000C3046" w:rsidP="006406EC">
                            <w:pPr>
                              <w:shd w:val="clear" w:color="auto" w:fill="FFFFFF"/>
                              <w:spacing w:after="135" w:line="240" w:lineRule="auto"/>
                              <w:jc w:val="both"/>
                              <w:rPr>
                                <w:rFonts w:ascii="Times New Roman" w:hAnsi="Times New Roman"/>
                                <w:b/>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Внешняя деятельность библиотек. Формирование имиджа</w:t>
                            </w:r>
                            <w:r>
                              <w:rPr>
                                <w:rFonts w:ascii="Times New Roman" w:eastAsia="Times New Roman" w:hAnsi="Times New Roman" w:cs="Times New Roman"/>
                                <w:b/>
                                <w:bCs/>
                                <w:color w:val="1F497D" w:themeColor="text2"/>
                                <w:sz w:val="24"/>
                                <w:szCs w:val="24"/>
                                <w:lang w:val="ru-RU" w:eastAsia="ru-RU"/>
                              </w:rPr>
                              <w:t>……………………</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67</w:t>
                            </w:r>
                          </w:p>
                        </w:tc>
                      </w:tr>
                      <w:tr w:rsidR="000C3046" w:rsidTr="006406EC">
                        <w:tc>
                          <w:tcPr>
                            <w:tcW w:w="567" w:type="dxa"/>
                          </w:tcPr>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b/>
                                <w:color w:val="1F497D" w:themeColor="text2"/>
                                <w:sz w:val="24"/>
                                <w:szCs w:val="24"/>
                                <w:lang w:val="ru-RU"/>
                              </w:rPr>
                              <w:t>14.</w:t>
                            </w:r>
                          </w:p>
                        </w:tc>
                        <w:tc>
                          <w:tcPr>
                            <w:tcW w:w="8930" w:type="dxa"/>
                          </w:tcPr>
                          <w:p w:rsidR="000C3046" w:rsidRPr="006406EC" w:rsidRDefault="000C3046" w:rsidP="006406EC">
                            <w:pPr>
                              <w:shd w:val="clear" w:color="auto" w:fill="FFFFFF"/>
                              <w:spacing w:after="135" w:line="240" w:lineRule="auto"/>
                              <w:jc w:val="both"/>
                              <w:rPr>
                                <w:rFonts w:ascii="Times New Roman" w:hAnsi="Times New Roman"/>
                                <w:i/>
                                <w:color w:val="1F497D" w:themeColor="text2"/>
                                <w:sz w:val="24"/>
                                <w:szCs w:val="24"/>
                                <w:lang w:val="ru-RU"/>
                              </w:rPr>
                            </w:pPr>
                            <w:r w:rsidRPr="006406EC">
                              <w:rPr>
                                <w:rFonts w:ascii="Times New Roman" w:eastAsia="Times New Roman" w:hAnsi="Times New Roman" w:cs="Times New Roman"/>
                                <w:b/>
                                <w:bCs/>
                                <w:color w:val="1F497D" w:themeColor="text2"/>
                                <w:sz w:val="24"/>
                                <w:szCs w:val="24"/>
                                <w:lang w:val="ru-RU" w:eastAsia="ru-RU"/>
                              </w:rPr>
                              <w:t>Основные итоги года</w:t>
                            </w:r>
                            <w:r w:rsidRPr="006406EC">
                              <w:rPr>
                                <w:rFonts w:ascii="Times New Roman" w:hAnsi="Times New Roman"/>
                                <w:b/>
                                <w:color w:val="1F497D" w:themeColor="text2"/>
                                <w:sz w:val="24"/>
                                <w:szCs w:val="24"/>
                                <w:lang w:val="ru-RU"/>
                              </w:rPr>
                              <w:t>…………………………………………………………………</w:t>
                            </w:r>
                            <w:r>
                              <w:rPr>
                                <w:rFonts w:ascii="Times New Roman" w:hAnsi="Times New Roman"/>
                                <w:b/>
                                <w:color w:val="1F497D" w:themeColor="text2"/>
                                <w:sz w:val="24"/>
                                <w:szCs w:val="24"/>
                                <w:lang w:val="ru-RU"/>
                              </w:rPr>
                              <w:t>.</w:t>
                            </w:r>
                          </w:p>
                          <w:p w:rsidR="000C3046" w:rsidRPr="006406EC" w:rsidRDefault="000C3046" w:rsidP="0000605C">
                            <w:pPr>
                              <w:spacing w:line="240" w:lineRule="auto"/>
                              <w:rPr>
                                <w:rFonts w:ascii="Times New Roman" w:hAnsi="Times New Roman"/>
                                <w:b/>
                                <w:color w:val="1F497D" w:themeColor="text2"/>
                                <w:sz w:val="24"/>
                                <w:szCs w:val="24"/>
                                <w:lang w:val="ru-RU"/>
                              </w:rPr>
                            </w:pPr>
                            <w:r w:rsidRPr="006406EC">
                              <w:rPr>
                                <w:rFonts w:ascii="Times New Roman" w:hAnsi="Times New Roman"/>
                                <w:i/>
                                <w:color w:val="1F497D" w:themeColor="text2"/>
                                <w:sz w:val="24"/>
                                <w:szCs w:val="24"/>
                                <w:lang w:val="ru-RU"/>
                              </w:rPr>
                              <w:t>Приложение №1</w:t>
                            </w:r>
                          </w:p>
                        </w:tc>
                        <w:tc>
                          <w:tcPr>
                            <w:tcW w:w="709" w:type="dxa"/>
                          </w:tcPr>
                          <w:p w:rsidR="000C3046" w:rsidRPr="006406EC" w:rsidRDefault="000C3046" w:rsidP="0000605C">
                            <w:pPr>
                              <w:rPr>
                                <w:rFonts w:ascii="Times New Roman" w:hAnsi="Times New Roman" w:cs="Times New Roman"/>
                                <w:b/>
                                <w:color w:val="1F497D" w:themeColor="text2"/>
                                <w:sz w:val="24"/>
                                <w:szCs w:val="24"/>
                                <w:lang w:val="ru-RU"/>
                              </w:rPr>
                            </w:pPr>
                            <w:r w:rsidRPr="006406EC">
                              <w:rPr>
                                <w:rFonts w:ascii="Times New Roman" w:hAnsi="Times New Roman" w:cs="Times New Roman"/>
                                <w:b/>
                                <w:color w:val="1F497D" w:themeColor="text2"/>
                                <w:sz w:val="24"/>
                                <w:szCs w:val="24"/>
                                <w:lang w:val="ru-RU"/>
                              </w:rPr>
                              <w:t>69</w:t>
                            </w:r>
                          </w:p>
                        </w:tc>
                      </w:tr>
                    </w:tbl>
                    <w:p w:rsidR="000C3046" w:rsidRDefault="000C3046" w:rsidP="00683632"/>
                    <w:p w:rsidR="000C3046" w:rsidRDefault="000C3046"/>
                  </w:txbxContent>
                </v:textbox>
              </v:shape>
            </w:pict>
          </mc:Fallback>
        </mc:AlternateContent>
      </w:r>
      <w:r>
        <w:rPr>
          <w:noProof/>
          <w:lang w:val="ru-RU" w:eastAsia="ru-RU"/>
        </w:rPr>
        <mc:AlternateContent>
          <mc:Choice Requires="wps">
            <w:drawing>
              <wp:anchor distT="0" distB="0" distL="114300" distR="114300" simplePos="0" relativeHeight="251700224" behindDoc="0" locked="0" layoutInCell="1" allowOverlap="1">
                <wp:simplePos x="0" y="0"/>
                <wp:positionH relativeFrom="column">
                  <wp:posOffset>46990</wp:posOffset>
                </wp:positionH>
                <wp:positionV relativeFrom="paragraph">
                  <wp:posOffset>-453390</wp:posOffset>
                </wp:positionV>
                <wp:extent cx="5735320" cy="628650"/>
                <wp:effectExtent l="0" t="0" r="0" b="0"/>
                <wp:wrapNone/>
                <wp:docPr id="1042"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5320" cy="628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3046" w:rsidRPr="005247CC" w:rsidRDefault="000C3046" w:rsidP="00683632">
                            <w:pPr>
                              <w:jc w:val="center"/>
                              <w:rPr>
                                <w:rFonts w:ascii="Times New Roman" w:hAnsi="Times New Roman" w:cs="Times New Roman"/>
                                <w:b/>
                                <w:color w:val="FFFFFF" w:themeColor="background1"/>
                                <w:sz w:val="36"/>
                                <w:szCs w:val="36"/>
                                <w:lang w:val="ru-RU"/>
                              </w:rPr>
                            </w:pPr>
                            <w:r w:rsidRPr="005247CC">
                              <w:rPr>
                                <w:rFonts w:ascii="Times New Roman" w:hAnsi="Times New Roman" w:cs="Times New Roman"/>
                                <w:b/>
                                <w:color w:val="FFFFFF" w:themeColor="background1"/>
                                <w:sz w:val="36"/>
                                <w:szCs w:val="36"/>
                                <w:lang w:val="ru-RU"/>
                              </w:rPr>
                              <w:t>СОДЕРЖАНИЕ</w:t>
                            </w:r>
                          </w:p>
                          <w:p w:rsidR="000C3046" w:rsidRDefault="000C30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Поле 1" o:spid="_x0000_s1032" type="#_x0000_t202" style="position:absolute;left:0;text-align:left;margin-left:3.7pt;margin-top:-35.7pt;width:451.6pt;height:4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" filled="f" stroked="f" strokeweight=".5pt">
                <v:path arrowok="t"/>
                <v:textbox>
                  <w:txbxContent>
                    <w:p w:rsidR="000C3046" w:rsidRPr="005247CC" w:rsidRDefault="000C3046" w:rsidP="00683632">
                      <w:pPr>
                        <w:jc w:val="center"/>
                        <w:rPr>
                          <w:rFonts w:ascii="Times New Roman" w:hAnsi="Times New Roman" w:cs="Times New Roman"/>
                          <w:b/>
                          <w:color w:val="FFFFFF" w:themeColor="background1"/>
                          <w:sz w:val="36"/>
                          <w:szCs w:val="36"/>
                          <w:lang w:val="ru-RU"/>
                        </w:rPr>
                      </w:pPr>
                      <w:r w:rsidRPr="005247CC">
                        <w:rPr>
                          <w:rFonts w:ascii="Times New Roman" w:hAnsi="Times New Roman" w:cs="Times New Roman"/>
                          <w:b/>
                          <w:color w:val="FFFFFF" w:themeColor="background1"/>
                          <w:sz w:val="36"/>
                          <w:szCs w:val="36"/>
                          <w:lang w:val="ru-RU"/>
                        </w:rPr>
                        <w:t>СОДЕРЖАНИЕ</w:t>
                      </w:r>
                    </w:p>
                    <w:p w:rsidR="000C3046" w:rsidRDefault="000C3046"/>
                  </w:txbxContent>
                </v:textbox>
              </v:shape>
            </w:pict>
          </mc:Fallback>
        </mc:AlternateContent>
      </w:r>
      <w:r w:rsidR="00245336">
        <w:rPr>
          <w:noProof/>
          <w:lang w:val="ru-RU" w:eastAsia="ru-RU"/>
        </w:rPr>
        <w:drawing>
          <wp:anchor distT="0" distB="0" distL="114300" distR="114300" simplePos="0" relativeHeight="251693567" behindDoc="0" locked="0" layoutInCell="1" allowOverlap="1" wp14:anchorId="0DE2D0D3" wp14:editId="5171D5D7">
            <wp:simplePos x="0" y="0"/>
            <wp:positionH relativeFrom="column">
              <wp:posOffset>-815340</wp:posOffset>
            </wp:positionH>
            <wp:positionV relativeFrom="paragraph">
              <wp:posOffset>-720090</wp:posOffset>
            </wp:positionV>
            <wp:extent cx="7715250" cy="1543050"/>
            <wp:effectExtent l="0" t="0" r="0" b="0"/>
            <wp:wrapTopAndBottom/>
            <wp:docPr id="26" name="Рисунок 2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1759"/>
                    <a:stretch/>
                  </pic:blipFill>
                  <pic:spPr bwMode="auto">
                    <a:xfrm rot="10800000">
                      <a:off x="0" y="0"/>
                      <a:ext cx="7715250" cy="1543050"/>
                    </a:xfrm>
                    <a:prstGeom prst="rect">
                      <a:avLst/>
                    </a:prstGeom>
                    <a:noFill/>
                    <a:ln>
                      <a:noFill/>
                    </a:ln>
                    <a:extLst>
                      <a:ext uri="{53640926-AAD7-44D8-BBD7-CCE9431645EC}">
                        <a14:shadowObscured xmlns:a14="http://schemas.microsoft.com/office/drawing/2010/main"/>
                      </a:ext>
                    </a:extLst>
                  </pic:spPr>
                </pic:pic>
              </a:graphicData>
            </a:graphic>
          </wp:anchor>
        </w:drawing>
      </w:r>
    </w:p>
    <w:p w:rsidR="00724BD7" w:rsidRDefault="00576383">
      <w:r>
        <w:rPr>
          <w:noProof/>
          <w:lang w:val="ru-RU" w:eastAsia="ru-RU"/>
        </w:rPr>
        <w:drawing>
          <wp:anchor distT="0" distB="0" distL="114300" distR="114300" simplePos="0" relativeHeight="251698176" behindDoc="0" locked="0" layoutInCell="1" allowOverlap="1">
            <wp:simplePos x="0" y="0"/>
            <wp:positionH relativeFrom="column">
              <wp:posOffset>-720090</wp:posOffset>
            </wp:positionH>
            <wp:positionV relativeFrom="paragraph">
              <wp:posOffset>8032750</wp:posOffset>
            </wp:positionV>
            <wp:extent cx="7710805" cy="914400"/>
            <wp:effectExtent l="0" t="0" r="0" b="0"/>
            <wp:wrapTopAndBottom/>
            <wp:docPr id="36" name="Рисунок 36" descr="C:\Users\Пользователь\Desktop\png-clipart-blue-industry-technology-industry-blue-background-s-blue-electroni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png-clipart-blue-industry-technology-industry-blue-background-s-blue-electronics.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153" t="61585" r="17331" b="8211"/>
                    <a:stretch/>
                  </pic:blipFill>
                  <pic:spPr bwMode="auto">
                    <a:xfrm>
                      <a:off x="0" y="0"/>
                      <a:ext cx="7710805" cy="914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724BD7" w:rsidSect="009A4072">
      <w:headerReference w:type="default" r:id="rId214"/>
      <w:pgSz w:w="12077" w:h="17067" w:code="9"/>
      <w:pgMar w:top="1134" w:right="73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046" w:rsidRDefault="000C3046" w:rsidP="00F70C84">
      <w:pPr>
        <w:spacing w:after="0" w:line="240" w:lineRule="auto"/>
      </w:pPr>
      <w:r>
        <w:separator/>
      </w:r>
    </w:p>
  </w:endnote>
  <w:endnote w:type="continuationSeparator" w:id="0">
    <w:p w:rsidR="000C3046" w:rsidRDefault="000C3046" w:rsidP="00F70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Neue">
    <w:altName w:val="Times New Roman"/>
    <w:charset w:val="00"/>
    <w:family w:val="roman"/>
    <w:pitch w:val="default"/>
  </w:font>
  <w:font w:name="+mj-ea">
    <w:altName w:val="Times New Roman"/>
    <w:panose1 w:val="00000000000000000000"/>
    <w:charset w:val="00"/>
    <w:family w:val="roman"/>
    <w:notTrueType/>
    <w:pitch w:val="default"/>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PT-NewtonYakCyrillic">
    <w:altName w:val="MS Gothic"/>
    <w:panose1 w:val="00000000000000000000"/>
    <w:charset w:val="80"/>
    <w:family w:val="auto"/>
    <w:notTrueType/>
    <w:pitch w:val="default"/>
    <w:sig w:usb0="00000001" w:usb1="08070000" w:usb2="00000010" w:usb3="00000000" w:csb0="00020000" w:csb1="00000000"/>
  </w:font>
  <w:font w:name="PM-JournalSansYakBoldCyrillic">
    <w:altName w:val="MS Gothic"/>
    <w:panose1 w:val="00000000000000000000"/>
    <w:charset w:val="80"/>
    <w:family w:val="auto"/>
    <w:notTrueType/>
    <w:pitch w:val="default"/>
    <w:sig w:usb0="00000001" w:usb1="08070000" w:usb2="00000010" w:usb3="00000000" w:csb0="00020000" w:csb1="00000000"/>
  </w:font>
  <w:font w:name="PT-NewtonYakBoldCyrillic">
    <w:altName w:val="MS Gothic"/>
    <w:panose1 w:val="00000000000000000000"/>
    <w:charset w:val="80"/>
    <w:family w:val="auto"/>
    <w:notTrueType/>
    <w:pitch w:val="default"/>
    <w:sig w:usb0="00000001" w:usb1="08070000" w:usb2="00000010" w:usb3="00000000" w:csb0="00020000" w:csb1="00000000"/>
  </w:font>
  <w:font w:name="PT-NewtonYakItalicCyrillic">
    <w:altName w:val="MS Gothic"/>
    <w:panose1 w:val="00000000000000000000"/>
    <w:charset w:val="80"/>
    <w:family w:val="auto"/>
    <w:notTrueType/>
    <w:pitch w:val="default"/>
    <w:sig w:usb0="00000201" w:usb1="08070000" w:usb2="00000010" w:usb3="00000000" w:csb0="0002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046" w:rsidRDefault="000C3046" w:rsidP="00F70C84">
      <w:pPr>
        <w:spacing w:after="0" w:line="240" w:lineRule="auto"/>
      </w:pPr>
      <w:r>
        <w:separator/>
      </w:r>
    </w:p>
  </w:footnote>
  <w:footnote w:type="continuationSeparator" w:id="0">
    <w:p w:rsidR="000C3046" w:rsidRDefault="000C3046" w:rsidP="00F70C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1367528"/>
      <w:docPartObj>
        <w:docPartGallery w:val="Page Numbers (Margins)"/>
        <w:docPartUnique/>
      </w:docPartObj>
    </w:sdtPr>
    <w:sdtContent>
      <w:p w:rsidR="000C3046" w:rsidRDefault="000C3046">
        <w:pPr>
          <w:pStyle w:val="af5"/>
        </w:pPr>
        <w:r>
          <w:rPr>
            <w:noProof/>
            <w:lang w:val="ru-RU" w:eastAsia="ru-RU"/>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page">
                    <wp:align>center</wp:align>
                  </wp:positionV>
                  <wp:extent cx="762000" cy="895350"/>
                  <wp:effectExtent l="0" t="0" r="0" b="0"/>
                  <wp:wrapNone/>
                  <wp:docPr id="55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131474261"/>
                              </w:sdtPr>
                              <w:sdtEndPr>
                                <w:rPr>
                                  <w:rFonts w:ascii="Times New Roman" w:hAnsi="Times New Roman" w:cs="Times New Roman"/>
                                  <w:b/>
                                  <w:color w:val="1F497D" w:themeColor="text2"/>
                                  <w:sz w:val="24"/>
                                  <w:szCs w:val="24"/>
                                </w:rPr>
                              </w:sdtEndPr>
                              <w:sdtContent>
                                <w:p w:rsidR="000C3046" w:rsidRPr="00F7258A" w:rsidRDefault="000C3046">
                                  <w:pPr>
                                    <w:jc w:val="center"/>
                                    <w:rPr>
                                      <w:rFonts w:ascii="Times New Roman" w:eastAsiaTheme="majorEastAsia" w:hAnsi="Times New Roman" w:cs="Times New Roman"/>
                                      <w:b/>
                                      <w:color w:val="1F497D" w:themeColor="text2"/>
                                      <w:sz w:val="24"/>
                                      <w:szCs w:val="24"/>
                                    </w:rPr>
                                  </w:pPr>
                                  <w:r w:rsidRPr="00F7258A">
                                    <w:rPr>
                                      <w:rFonts w:ascii="Times New Roman" w:eastAsiaTheme="minorEastAsia" w:hAnsi="Times New Roman" w:cs="Times New Roman"/>
                                      <w:b/>
                                      <w:color w:val="1F497D" w:themeColor="text2"/>
                                      <w:sz w:val="24"/>
                                      <w:szCs w:val="24"/>
                                    </w:rPr>
                                    <w:fldChar w:fldCharType="begin"/>
                                  </w:r>
                                  <w:r w:rsidRPr="00F7258A">
                                    <w:rPr>
                                      <w:rFonts w:ascii="Times New Roman" w:hAnsi="Times New Roman" w:cs="Times New Roman"/>
                                      <w:b/>
                                      <w:color w:val="1F497D" w:themeColor="text2"/>
                                      <w:sz w:val="24"/>
                                      <w:szCs w:val="24"/>
                                    </w:rPr>
                                    <w:instrText>PAGE  \* MERGEFORMAT</w:instrText>
                                  </w:r>
                                  <w:r w:rsidRPr="00F7258A">
                                    <w:rPr>
                                      <w:rFonts w:ascii="Times New Roman" w:eastAsiaTheme="minorEastAsia" w:hAnsi="Times New Roman" w:cs="Times New Roman"/>
                                      <w:b/>
                                      <w:color w:val="1F497D" w:themeColor="text2"/>
                                      <w:sz w:val="24"/>
                                      <w:szCs w:val="24"/>
                                    </w:rPr>
                                    <w:fldChar w:fldCharType="separate"/>
                                  </w:r>
                                  <w:r w:rsidR="007C7985" w:rsidRPr="007C7985">
                                    <w:rPr>
                                      <w:rFonts w:ascii="Times New Roman" w:eastAsiaTheme="majorEastAsia" w:hAnsi="Times New Roman" w:cs="Times New Roman"/>
                                      <w:b/>
                                      <w:noProof/>
                                      <w:color w:val="1F497D" w:themeColor="text2"/>
                                      <w:sz w:val="24"/>
                                      <w:szCs w:val="24"/>
                                      <w:lang w:val="ru-RU"/>
                                    </w:rPr>
                                    <w:t>2</w:t>
                                  </w:r>
                                  <w:r w:rsidRPr="00F7258A">
                                    <w:rPr>
                                      <w:rFonts w:ascii="Times New Roman" w:eastAsiaTheme="majorEastAsia" w:hAnsi="Times New Roman" w:cs="Times New Roman"/>
                                      <w:b/>
                                      <w:color w:val="1F497D" w:themeColor="text2"/>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33"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" o:allowincell="f" stroked="f">
                  <v:textbox>
                    <w:txbxContent>
                      <w:sdt>
                        <w:sdtPr>
                          <w:rPr>
                            <w:rFonts w:asciiTheme="majorHAnsi" w:eastAsiaTheme="majorEastAsia" w:hAnsiTheme="majorHAnsi" w:cstheme="majorBidi"/>
                            <w:sz w:val="48"/>
                            <w:szCs w:val="48"/>
                          </w:rPr>
                          <w:id w:val="-1131474261"/>
                        </w:sdtPr>
                        <w:sdtEndPr>
                          <w:rPr>
                            <w:rFonts w:ascii="Times New Roman" w:hAnsi="Times New Roman" w:cs="Times New Roman"/>
                            <w:b/>
                            <w:color w:val="1F497D" w:themeColor="text2"/>
                            <w:sz w:val="24"/>
                            <w:szCs w:val="24"/>
                          </w:rPr>
                        </w:sdtEndPr>
                        <w:sdtContent>
                          <w:p w:rsidR="000C3046" w:rsidRPr="00F7258A" w:rsidRDefault="000C3046">
                            <w:pPr>
                              <w:jc w:val="center"/>
                              <w:rPr>
                                <w:rFonts w:ascii="Times New Roman" w:eastAsiaTheme="majorEastAsia" w:hAnsi="Times New Roman" w:cs="Times New Roman"/>
                                <w:b/>
                                <w:color w:val="1F497D" w:themeColor="text2"/>
                                <w:sz w:val="24"/>
                                <w:szCs w:val="24"/>
                              </w:rPr>
                            </w:pPr>
                            <w:r w:rsidRPr="00F7258A">
                              <w:rPr>
                                <w:rFonts w:ascii="Times New Roman" w:eastAsiaTheme="minorEastAsia" w:hAnsi="Times New Roman" w:cs="Times New Roman"/>
                                <w:b/>
                                <w:color w:val="1F497D" w:themeColor="text2"/>
                                <w:sz w:val="24"/>
                                <w:szCs w:val="24"/>
                              </w:rPr>
                              <w:fldChar w:fldCharType="begin"/>
                            </w:r>
                            <w:r w:rsidRPr="00F7258A">
                              <w:rPr>
                                <w:rFonts w:ascii="Times New Roman" w:hAnsi="Times New Roman" w:cs="Times New Roman"/>
                                <w:b/>
                                <w:color w:val="1F497D" w:themeColor="text2"/>
                                <w:sz w:val="24"/>
                                <w:szCs w:val="24"/>
                              </w:rPr>
                              <w:instrText>PAGE  \* MERGEFORMAT</w:instrText>
                            </w:r>
                            <w:r w:rsidRPr="00F7258A">
                              <w:rPr>
                                <w:rFonts w:ascii="Times New Roman" w:eastAsiaTheme="minorEastAsia" w:hAnsi="Times New Roman" w:cs="Times New Roman"/>
                                <w:b/>
                                <w:color w:val="1F497D" w:themeColor="text2"/>
                                <w:sz w:val="24"/>
                                <w:szCs w:val="24"/>
                              </w:rPr>
                              <w:fldChar w:fldCharType="separate"/>
                            </w:r>
                            <w:r w:rsidR="007C7985" w:rsidRPr="007C7985">
                              <w:rPr>
                                <w:rFonts w:ascii="Times New Roman" w:eastAsiaTheme="majorEastAsia" w:hAnsi="Times New Roman" w:cs="Times New Roman"/>
                                <w:b/>
                                <w:noProof/>
                                <w:color w:val="1F497D" w:themeColor="text2"/>
                                <w:sz w:val="24"/>
                                <w:szCs w:val="24"/>
                                <w:lang w:val="ru-RU"/>
                              </w:rPr>
                              <w:t>2</w:t>
                            </w:r>
                            <w:r w:rsidRPr="00F7258A">
                              <w:rPr>
                                <w:rFonts w:ascii="Times New Roman" w:eastAsiaTheme="majorEastAsia" w:hAnsi="Times New Roman" w:cs="Times New Roman"/>
                                <w:b/>
                                <w:color w:val="1F497D" w:themeColor="text2"/>
                                <w:sz w:val="24"/>
                                <w:szCs w:val="24"/>
                              </w:rPr>
                              <w:fldChar w:fldCharType="end"/>
                            </w:r>
                          </w:p>
                        </w:sdtContent>
                      </w:sdt>
                    </w:txbxContent>
                  </v:textbox>
                  <w10:wrap anchorx="margin" anchory="page"/>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1976"/>
    <w:multiLevelType w:val="hybridMultilevel"/>
    <w:tmpl w:val="5F163BF6"/>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
    <w:nsid w:val="04E45AD3"/>
    <w:multiLevelType w:val="multilevel"/>
    <w:tmpl w:val="0FCC7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153BA5"/>
    <w:multiLevelType w:val="multilevel"/>
    <w:tmpl w:val="F584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884B2F"/>
    <w:multiLevelType w:val="hybridMultilevel"/>
    <w:tmpl w:val="05609EDC"/>
    <w:lvl w:ilvl="0" w:tplc="1AE2B18C">
      <w:start w:val="1"/>
      <w:numFmt w:val="bullet"/>
      <w:lvlText w:val=""/>
      <w:lvlJc w:val="left"/>
      <w:pPr>
        <w:ind w:left="720" w:hanging="360"/>
      </w:pPr>
      <w:rPr>
        <w:rFonts w:ascii="Symbol" w:hAnsi="Symbol" w:hint="default"/>
        <w:color w:val="auto"/>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3337C6"/>
    <w:multiLevelType w:val="hybridMultilevel"/>
    <w:tmpl w:val="E716BBA0"/>
    <w:lvl w:ilvl="0" w:tplc="8BFA7F50">
      <w:start w:val="1"/>
      <w:numFmt w:val="bullet"/>
      <w:lvlText w:val=""/>
      <w:lvlJc w:val="left"/>
      <w:pPr>
        <w:tabs>
          <w:tab w:val="num" w:pos="720"/>
        </w:tabs>
        <w:ind w:left="720" w:hanging="360"/>
      </w:pPr>
      <w:rPr>
        <w:rFonts w:ascii="Wingdings" w:hAnsi="Wingdings" w:hint="default"/>
      </w:rPr>
    </w:lvl>
    <w:lvl w:ilvl="1" w:tplc="C0307A4C" w:tentative="1">
      <w:start w:val="1"/>
      <w:numFmt w:val="bullet"/>
      <w:lvlText w:val=""/>
      <w:lvlJc w:val="left"/>
      <w:pPr>
        <w:tabs>
          <w:tab w:val="num" w:pos="1440"/>
        </w:tabs>
        <w:ind w:left="1440" w:hanging="360"/>
      </w:pPr>
      <w:rPr>
        <w:rFonts w:ascii="Wingdings" w:hAnsi="Wingdings" w:hint="default"/>
      </w:rPr>
    </w:lvl>
    <w:lvl w:ilvl="2" w:tplc="1382A1DA" w:tentative="1">
      <w:start w:val="1"/>
      <w:numFmt w:val="bullet"/>
      <w:lvlText w:val=""/>
      <w:lvlJc w:val="left"/>
      <w:pPr>
        <w:tabs>
          <w:tab w:val="num" w:pos="2160"/>
        </w:tabs>
        <w:ind w:left="2160" w:hanging="360"/>
      </w:pPr>
      <w:rPr>
        <w:rFonts w:ascii="Wingdings" w:hAnsi="Wingdings" w:hint="default"/>
      </w:rPr>
    </w:lvl>
    <w:lvl w:ilvl="3" w:tplc="B8B2180C" w:tentative="1">
      <w:start w:val="1"/>
      <w:numFmt w:val="bullet"/>
      <w:lvlText w:val=""/>
      <w:lvlJc w:val="left"/>
      <w:pPr>
        <w:tabs>
          <w:tab w:val="num" w:pos="2880"/>
        </w:tabs>
        <w:ind w:left="2880" w:hanging="360"/>
      </w:pPr>
      <w:rPr>
        <w:rFonts w:ascii="Wingdings" w:hAnsi="Wingdings" w:hint="default"/>
      </w:rPr>
    </w:lvl>
    <w:lvl w:ilvl="4" w:tplc="F5BA7824" w:tentative="1">
      <w:start w:val="1"/>
      <w:numFmt w:val="bullet"/>
      <w:lvlText w:val=""/>
      <w:lvlJc w:val="left"/>
      <w:pPr>
        <w:tabs>
          <w:tab w:val="num" w:pos="3600"/>
        </w:tabs>
        <w:ind w:left="3600" w:hanging="360"/>
      </w:pPr>
      <w:rPr>
        <w:rFonts w:ascii="Wingdings" w:hAnsi="Wingdings" w:hint="default"/>
      </w:rPr>
    </w:lvl>
    <w:lvl w:ilvl="5" w:tplc="5B0C7708" w:tentative="1">
      <w:start w:val="1"/>
      <w:numFmt w:val="bullet"/>
      <w:lvlText w:val=""/>
      <w:lvlJc w:val="left"/>
      <w:pPr>
        <w:tabs>
          <w:tab w:val="num" w:pos="4320"/>
        </w:tabs>
        <w:ind w:left="4320" w:hanging="360"/>
      </w:pPr>
      <w:rPr>
        <w:rFonts w:ascii="Wingdings" w:hAnsi="Wingdings" w:hint="default"/>
      </w:rPr>
    </w:lvl>
    <w:lvl w:ilvl="6" w:tplc="D00625B0" w:tentative="1">
      <w:start w:val="1"/>
      <w:numFmt w:val="bullet"/>
      <w:lvlText w:val=""/>
      <w:lvlJc w:val="left"/>
      <w:pPr>
        <w:tabs>
          <w:tab w:val="num" w:pos="5040"/>
        </w:tabs>
        <w:ind w:left="5040" w:hanging="360"/>
      </w:pPr>
      <w:rPr>
        <w:rFonts w:ascii="Wingdings" w:hAnsi="Wingdings" w:hint="default"/>
      </w:rPr>
    </w:lvl>
    <w:lvl w:ilvl="7" w:tplc="23BE82E2" w:tentative="1">
      <w:start w:val="1"/>
      <w:numFmt w:val="bullet"/>
      <w:lvlText w:val=""/>
      <w:lvlJc w:val="left"/>
      <w:pPr>
        <w:tabs>
          <w:tab w:val="num" w:pos="5760"/>
        </w:tabs>
        <w:ind w:left="5760" w:hanging="360"/>
      </w:pPr>
      <w:rPr>
        <w:rFonts w:ascii="Wingdings" w:hAnsi="Wingdings" w:hint="default"/>
      </w:rPr>
    </w:lvl>
    <w:lvl w:ilvl="8" w:tplc="A71EC77A" w:tentative="1">
      <w:start w:val="1"/>
      <w:numFmt w:val="bullet"/>
      <w:lvlText w:val=""/>
      <w:lvlJc w:val="left"/>
      <w:pPr>
        <w:tabs>
          <w:tab w:val="num" w:pos="6480"/>
        </w:tabs>
        <w:ind w:left="6480" w:hanging="360"/>
      </w:pPr>
      <w:rPr>
        <w:rFonts w:ascii="Wingdings" w:hAnsi="Wingdings" w:hint="default"/>
      </w:rPr>
    </w:lvl>
  </w:abstractNum>
  <w:abstractNum w:abstractNumId="5">
    <w:nsid w:val="113126E7"/>
    <w:multiLevelType w:val="hybridMultilevel"/>
    <w:tmpl w:val="310AAB7E"/>
    <w:lvl w:ilvl="0" w:tplc="9F2024A0">
      <w:start w:val="1"/>
      <w:numFmt w:val="bullet"/>
      <w:lvlText w:val=""/>
      <w:lvlJc w:val="left"/>
      <w:pPr>
        <w:ind w:left="720"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5E5801"/>
    <w:multiLevelType w:val="multilevel"/>
    <w:tmpl w:val="BB70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759D2"/>
    <w:multiLevelType w:val="multilevel"/>
    <w:tmpl w:val="3F1C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471B3E"/>
    <w:multiLevelType w:val="hybridMultilevel"/>
    <w:tmpl w:val="10EA1EA0"/>
    <w:lvl w:ilvl="0" w:tplc="04190001">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9">
    <w:nsid w:val="18676F75"/>
    <w:multiLevelType w:val="hybridMultilevel"/>
    <w:tmpl w:val="79B20A92"/>
    <w:lvl w:ilvl="0" w:tplc="8E3AE87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AB7DC1"/>
    <w:multiLevelType w:val="multilevel"/>
    <w:tmpl w:val="4A08A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B094BE4"/>
    <w:multiLevelType w:val="hybridMultilevel"/>
    <w:tmpl w:val="70027D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D8B0B1C"/>
    <w:multiLevelType w:val="hybridMultilevel"/>
    <w:tmpl w:val="B58EBD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FB1C1E"/>
    <w:multiLevelType w:val="hybridMultilevel"/>
    <w:tmpl w:val="9E361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DB6F7E"/>
    <w:multiLevelType w:val="hybridMultilevel"/>
    <w:tmpl w:val="25CED1C0"/>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5">
    <w:nsid w:val="35BF2FBD"/>
    <w:multiLevelType w:val="hybridMultilevel"/>
    <w:tmpl w:val="1DB4C6B2"/>
    <w:lvl w:ilvl="0" w:tplc="3FAE667C">
      <w:start w:val="1"/>
      <w:numFmt w:val="bullet"/>
      <w:lvlText w:val=""/>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36437873"/>
    <w:multiLevelType w:val="hybridMultilevel"/>
    <w:tmpl w:val="453A2554"/>
    <w:lvl w:ilvl="0" w:tplc="04190001">
      <w:start w:val="1"/>
      <w:numFmt w:val="bullet"/>
      <w:lvlText w:val=""/>
      <w:lvlJc w:val="left"/>
      <w:pPr>
        <w:ind w:left="784" w:hanging="360"/>
      </w:pPr>
      <w:rPr>
        <w:rFonts w:ascii="Symbol" w:hAnsi="Symbol"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7">
    <w:nsid w:val="37521597"/>
    <w:multiLevelType w:val="hybridMultilevel"/>
    <w:tmpl w:val="5542601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81118A7"/>
    <w:multiLevelType w:val="hybridMultilevel"/>
    <w:tmpl w:val="009E13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38846BC7"/>
    <w:multiLevelType w:val="hybridMultilevel"/>
    <w:tmpl w:val="544A121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38E60439"/>
    <w:multiLevelType w:val="multilevel"/>
    <w:tmpl w:val="52FC0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A2738A0"/>
    <w:multiLevelType w:val="hybridMultilevel"/>
    <w:tmpl w:val="4052E590"/>
    <w:lvl w:ilvl="0" w:tplc="780A8B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C5C4B15"/>
    <w:multiLevelType w:val="multilevel"/>
    <w:tmpl w:val="5BA8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1A4E79"/>
    <w:multiLevelType w:val="hybridMultilevel"/>
    <w:tmpl w:val="3D30AD5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4">
    <w:nsid w:val="41F05210"/>
    <w:multiLevelType w:val="multilevel"/>
    <w:tmpl w:val="CBD4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44978AE"/>
    <w:multiLevelType w:val="hybridMultilevel"/>
    <w:tmpl w:val="207483B2"/>
    <w:lvl w:ilvl="0" w:tplc="9F2024A0">
      <w:start w:val="1"/>
      <w:numFmt w:val="bullet"/>
      <w:lvlText w:val=""/>
      <w:lvlJc w:val="left"/>
      <w:pPr>
        <w:ind w:left="720" w:hanging="360"/>
      </w:pPr>
      <w:rPr>
        <w:rFonts w:ascii="Symbol" w:hAnsi="Symbol"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C87577"/>
    <w:multiLevelType w:val="multilevel"/>
    <w:tmpl w:val="64BE4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E2560F"/>
    <w:multiLevelType w:val="multilevel"/>
    <w:tmpl w:val="E5021DF6"/>
    <w:lvl w:ilvl="0">
      <w:start w:val="1"/>
      <w:numFmt w:val="decimal"/>
      <w:lvlText w:val="2.%1."/>
      <w:lvlJc w:val="left"/>
      <w:rPr>
        <w:rFonts w:ascii="Times New Roman" w:eastAsia="Times New Roman" w:hAnsi="Times New Roman" w:cs="Times New Roman"/>
        <w:b/>
        <w:bCs w:val="0"/>
        <w:i/>
        <w:iCs w:val="0"/>
        <w:smallCaps w:val="0"/>
        <w:strike w:val="0"/>
        <w:color w:val="1F497D" w:themeColor="text2"/>
        <w:spacing w:val="3"/>
        <w:w w:val="100"/>
        <w:position w:val="0"/>
        <w:sz w:val="24"/>
        <w:szCs w:val="24"/>
        <w:u w:val="none"/>
        <w:lang w:val="ru-RU"/>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singl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CD95DA4"/>
    <w:multiLevelType w:val="multilevel"/>
    <w:tmpl w:val="53DE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E1785"/>
    <w:multiLevelType w:val="hybridMultilevel"/>
    <w:tmpl w:val="0390F53C"/>
    <w:lvl w:ilvl="0" w:tplc="9F2024A0">
      <w:start w:val="1"/>
      <w:numFmt w:val="bullet"/>
      <w:lvlText w:val=""/>
      <w:lvlJc w:val="left"/>
      <w:pPr>
        <w:ind w:left="215" w:hanging="360"/>
      </w:pPr>
      <w:rPr>
        <w:rFonts w:ascii="Symbol" w:hAnsi="Symbol" w:hint="default"/>
        <w:color w:val="000000" w:themeColor="text1"/>
      </w:rPr>
    </w:lvl>
    <w:lvl w:ilvl="1" w:tplc="04190003" w:tentative="1">
      <w:start w:val="1"/>
      <w:numFmt w:val="bullet"/>
      <w:lvlText w:val="o"/>
      <w:lvlJc w:val="left"/>
      <w:pPr>
        <w:ind w:left="935" w:hanging="360"/>
      </w:pPr>
      <w:rPr>
        <w:rFonts w:ascii="Courier New" w:hAnsi="Courier New" w:cs="Courier New" w:hint="default"/>
      </w:rPr>
    </w:lvl>
    <w:lvl w:ilvl="2" w:tplc="04190005" w:tentative="1">
      <w:start w:val="1"/>
      <w:numFmt w:val="bullet"/>
      <w:lvlText w:val=""/>
      <w:lvlJc w:val="left"/>
      <w:pPr>
        <w:ind w:left="1655" w:hanging="360"/>
      </w:pPr>
      <w:rPr>
        <w:rFonts w:ascii="Wingdings" w:hAnsi="Wingdings" w:hint="default"/>
      </w:rPr>
    </w:lvl>
    <w:lvl w:ilvl="3" w:tplc="04190001" w:tentative="1">
      <w:start w:val="1"/>
      <w:numFmt w:val="bullet"/>
      <w:lvlText w:val=""/>
      <w:lvlJc w:val="left"/>
      <w:pPr>
        <w:ind w:left="2375" w:hanging="360"/>
      </w:pPr>
      <w:rPr>
        <w:rFonts w:ascii="Symbol" w:hAnsi="Symbol" w:hint="default"/>
      </w:rPr>
    </w:lvl>
    <w:lvl w:ilvl="4" w:tplc="04190003" w:tentative="1">
      <w:start w:val="1"/>
      <w:numFmt w:val="bullet"/>
      <w:lvlText w:val="o"/>
      <w:lvlJc w:val="left"/>
      <w:pPr>
        <w:ind w:left="3095" w:hanging="360"/>
      </w:pPr>
      <w:rPr>
        <w:rFonts w:ascii="Courier New" w:hAnsi="Courier New" w:cs="Courier New" w:hint="default"/>
      </w:rPr>
    </w:lvl>
    <w:lvl w:ilvl="5" w:tplc="04190005" w:tentative="1">
      <w:start w:val="1"/>
      <w:numFmt w:val="bullet"/>
      <w:lvlText w:val=""/>
      <w:lvlJc w:val="left"/>
      <w:pPr>
        <w:ind w:left="3815" w:hanging="360"/>
      </w:pPr>
      <w:rPr>
        <w:rFonts w:ascii="Wingdings" w:hAnsi="Wingdings" w:hint="default"/>
      </w:rPr>
    </w:lvl>
    <w:lvl w:ilvl="6" w:tplc="04190001" w:tentative="1">
      <w:start w:val="1"/>
      <w:numFmt w:val="bullet"/>
      <w:lvlText w:val=""/>
      <w:lvlJc w:val="left"/>
      <w:pPr>
        <w:ind w:left="4535" w:hanging="360"/>
      </w:pPr>
      <w:rPr>
        <w:rFonts w:ascii="Symbol" w:hAnsi="Symbol" w:hint="default"/>
      </w:rPr>
    </w:lvl>
    <w:lvl w:ilvl="7" w:tplc="04190003" w:tentative="1">
      <w:start w:val="1"/>
      <w:numFmt w:val="bullet"/>
      <w:lvlText w:val="o"/>
      <w:lvlJc w:val="left"/>
      <w:pPr>
        <w:ind w:left="5255" w:hanging="360"/>
      </w:pPr>
      <w:rPr>
        <w:rFonts w:ascii="Courier New" w:hAnsi="Courier New" w:cs="Courier New" w:hint="default"/>
      </w:rPr>
    </w:lvl>
    <w:lvl w:ilvl="8" w:tplc="04190005" w:tentative="1">
      <w:start w:val="1"/>
      <w:numFmt w:val="bullet"/>
      <w:lvlText w:val=""/>
      <w:lvlJc w:val="left"/>
      <w:pPr>
        <w:ind w:left="5975" w:hanging="360"/>
      </w:pPr>
      <w:rPr>
        <w:rFonts w:ascii="Wingdings" w:hAnsi="Wingdings" w:hint="default"/>
      </w:rPr>
    </w:lvl>
  </w:abstractNum>
  <w:abstractNum w:abstractNumId="30">
    <w:nsid w:val="4FCD3D9A"/>
    <w:multiLevelType w:val="multilevel"/>
    <w:tmpl w:val="097AD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924AE1"/>
    <w:multiLevelType w:val="hybridMultilevel"/>
    <w:tmpl w:val="3A5A0522"/>
    <w:lvl w:ilvl="0" w:tplc="2224107C">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2">
    <w:nsid w:val="5B564223"/>
    <w:multiLevelType w:val="multilevel"/>
    <w:tmpl w:val="0054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DF5167"/>
    <w:multiLevelType w:val="hybridMultilevel"/>
    <w:tmpl w:val="6C661248"/>
    <w:lvl w:ilvl="0" w:tplc="0419000B">
      <w:start w:val="1"/>
      <w:numFmt w:val="bullet"/>
      <w:lvlText w:val=""/>
      <w:lvlJc w:val="left"/>
      <w:pPr>
        <w:ind w:left="782" w:hanging="360"/>
      </w:pPr>
      <w:rPr>
        <w:rFonts w:ascii="Wingdings" w:hAnsi="Wingdings" w:hint="default"/>
      </w:rPr>
    </w:lvl>
    <w:lvl w:ilvl="1" w:tplc="04190003" w:tentative="1">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34">
    <w:nsid w:val="5E0B07CC"/>
    <w:multiLevelType w:val="hybridMultilevel"/>
    <w:tmpl w:val="7A72082C"/>
    <w:lvl w:ilvl="0" w:tplc="EBACD7CE">
      <w:start w:val="1"/>
      <w:numFmt w:val="bullet"/>
      <w:lvlText w:val=""/>
      <w:lvlJc w:val="left"/>
      <w:pPr>
        <w:tabs>
          <w:tab w:val="num" w:pos="360"/>
        </w:tabs>
        <w:ind w:left="360" w:hanging="360"/>
      </w:pPr>
      <w:rPr>
        <w:rFonts w:ascii="Wingdings" w:hAnsi="Wingdings" w:hint="default"/>
      </w:rPr>
    </w:lvl>
    <w:lvl w:ilvl="1" w:tplc="96DABD12" w:tentative="1">
      <w:start w:val="1"/>
      <w:numFmt w:val="bullet"/>
      <w:lvlText w:val=""/>
      <w:lvlJc w:val="left"/>
      <w:pPr>
        <w:tabs>
          <w:tab w:val="num" w:pos="1080"/>
        </w:tabs>
        <w:ind w:left="1080" w:hanging="360"/>
      </w:pPr>
      <w:rPr>
        <w:rFonts w:ascii="Wingdings" w:hAnsi="Wingdings" w:hint="default"/>
      </w:rPr>
    </w:lvl>
    <w:lvl w:ilvl="2" w:tplc="1562C256" w:tentative="1">
      <w:start w:val="1"/>
      <w:numFmt w:val="bullet"/>
      <w:lvlText w:val=""/>
      <w:lvlJc w:val="left"/>
      <w:pPr>
        <w:tabs>
          <w:tab w:val="num" w:pos="1800"/>
        </w:tabs>
        <w:ind w:left="1800" w:hanging="360"/>
      </w:pPr>
      <w:rPr>
        <w:rFonts w:ascii="Wingdings" w:hAnsi="Wingdings" w:hint="default"/>
      </w:rPr>
    </w:lvl>
    <w:lvl w:ilvl="3" w:tplc="14CACD30" w:tentative="1">
      <w:start w:val="1"/>
      <w:numFmt w:val="bullet"/>
      <w:lvlText w:val=""/>
      <w:lvlJc w:val="left"/>
      <w:pPr>
        <w:tabs>
          <w:tab w:val="num" w:pos="2520"/>
        </w:tabs>
        <w:ind w:left="2520" w:hanging="360"/>
      </w:pPr>
      <w:rPr>
        <w:rFonts w:ascii="Wingdings" w:hAnsi="Wingdings" w:hint="default"/>
      </w:rPr>
    </w:lvl>
    <w:lvl w:ilvl="4" w:tplc="2698E952" w:tentative="1">
      <w:start w:val="1"/>
      <w:numFmt w:val="bullet"/>
      <w:lvlText w:val=""/>
      <w:lvlJc w:val="left"/>
      <w:pPr>
        <w:tabs>
          <w:tab w:val="num" w:pos="3240"/>
        </w:tabs>
        <w:ind w:left="3240" w:hanging="360"/>
      </w:pPr>
      <w:rPr>
        <w:rFonts w:ascii="Wingdings" w:hAnsi="Wingdings" w:hint="default"/>
      </w:rPr>
    </w:lvl>
    <w:lvl w:ilvl="5" w:tplc="899CAA68" w:tentative="1">
      <w:start w:val="1"/>
      <w:numFmt w:val="bullet"/>
      <w:lvlText w:val=""/>
      <w:lvlJc w:val="left"/>
      <w:pPr>
        <w:tabs>
          <w:tab w:val="num" w:pos="3960"/>
        </w:tabs>
        <w:ind w:left="3960" w:hanging="360"/>
      </w:pPr>
      <w:rPr>
        <w:rFonts w:ascii="Wingdings" w:hAnsi="Wingdings" w:hint="default"/>
      </w:rPr>
    </w:lvl>
    <w:lvl w:ilvl="6" w:tplc="FC303F60" w:tentative="1">
      <w:start w:val="1"/>
      <w:numFmt w:val="bullet"/>
      <w:lvlText w:val=""/>
      <w:lvlJc w:val="left"/>
      <w:pPr>
        <w:tabs>
          <w:tab w:val="num" w:pos="4680"/>
        </w:tabs>
        <w:ind w:left="4680" w:hanging="360"/>
      </w:pPr>
      <w:rPr>
        <w:rFonts w:ascii="Wingdings" w:hAnsi="Wingdings" w:hint="default"/>
      </w:rPr>
    </w:lvl>
    <w:lvl w:ilvl="7" w:tplc="D856E1CE" w:tentative="1">
      <w:start w:val="1"/>
      <w:numFmt w:val="bullet"/>
      <w:lvlText w:val=""/>
      <w:lvlJc w:val="left"/>
      <w:pPr>
        <w:tabs>
          <w:tab w:val="num" w:pos="5400"/>
        </w:tabs>
        <w:ind w:left="5400" w:hanging="360"/>
      </w:pPr>
      <w:rPr>
        <w:rFonts w:ascii="Wingdings" w:hAnsi="Wingdings" w:hint="default"/>
      </w:rPr>
    </w:lvl>
    <w:lvl w:ilvl="8" w:tplc="3870AF7C" w:tentative="1">
      <w:start w:val="1"/>
      <w:numFmt w:val="bullet"/>
      <w:lvlText w:val=""/>
      <w:lvlJc w:val="left"/>
      <w:pPr>
        <w:tabs>
          <w:tab w:val="num" w:pos="6120"/>
        </w:tabs>
        <w:ind w:left="6120" w:hanging="360"/>
      </w:pPr>
      <w:rPr>
        <w:rFonts w:ascii="Wingdings" w:hAnsi="Wingdings" w:hint="default"/>
      </w:rPr>
    </w:lvl>
  </w:abstractNum>
  <w:abstractNum w:abstractNumId="35">
    <w:nsid w:val="60DF2516"/>
    <w:multiLevelType w:val="hybridMultilevel"/>
    <w:tmpl w:val="435ED6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61820126"/>
    <w:multiLevelType w:val="multilevel"/>
    <w:tmpl w:val="6DFA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6F0D58"/>
    <w:multiLevelType w:val="hybridMultilevel"/>
    <w:tmpl w:val="6EEA9958"/>
    <w:lvl w:ilvl="0" w:tplc="1AE2B18C">
      <w:start w:val="1"/>
      <w:numFmt w:val="bullet"/>
      <w:lvlText w:val=""/>
      <w:lvlJc w:val="left"/>
      <w:pPr>
        <w:ind w:left="720" w:hanging="360"/>
      </w:pPr>
      <w:rPr>
        <w:rFonts w:ascii="Symbol" w:hAnsi="Symbol" w:hint="default"/>
        <w:color w:val="auto"/>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7DD4F91"/>
    <w:multiLevelType w:val="hybridMultilevel"/>
    <w:tmpl w:val="C9460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84C6F7E"/>
    <w:multiLevelType w:val="hybridMultilevel"/>
    <w:tmpl w:val="0FA80E08"/>
    <w:lvl w:ilvl="0" w:tplc="8E3AE87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697C2F"/>
    <w:multiLevelType w:val="multilevel"/>
    <w:tmpl w:val="EB4EA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263C0F"/>
    <w:multiLevelType w:val="hybridMultilevel"/>
    <w:tmpl w:val="83585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0443C20"/>
    <w:multiLevelType w:val="hybridMultilevel"/>
    <w:tmpl w:val="806E7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0553B57"/>
    <w:multiLevelType w:val="hybridMultilevel"/>
    <w:tmpl w:val="6E5EA72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C0642A4"/>
    <w:multiLevelType w:val="hybridMultilevel"/>
    <w:tmpl w:val="CAB078C4"/>
    <w:lvl w:ilvl="0" w:tplc="1AE2B18C">
      <w:start w:val="1"/>
      <w:numFmt w:val="bullet"/>
      <w:lvlText w:val=""/>
      <w:lvlJc w:val="left"/>
      <w:pPr>
        <w:ind w:left="720" w:hanging="360"/>
      </w:pPr>
      <w:rPr>
        <w:rFonts w:ascii="Symbol" w:hAnsi="Symbol" w:hint="default"/>
        <w:color w:val="auto"/>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E8D407F"/>
    <w:multiLevelType w:val="hybridMultilevel"/>
    <w:tmpl w:val="297E105E"/>
    <w:lvl w:ilvl="0" w:tplc="0419000B">
      <w:start w:val="1"/>
      <w:numFmt w:val="bullet"/>
      <w:lvlText w:val=""/>
      <w:lvlJc w:val="left"/>
      <w:pPr>
        <w:ind w:left="1483" w:hanging="360"/>
      </w:pPr>
      <w:rPr>
        <w:rFonts w:ascii="Wingdings" w:hAnsi="Wingdings" w:hint="default"/>
      </w:rPr>
    </w:lvl>
    <w:lvl w:ilvl="1" w:tplc="04190003" w:tentative="1">
      <w:start w:val="1"/>
      <w:numFmt w:val="bullet"/>
      <w:lvlText w:val="o"/>
      <w:lvlJc w:val="left"/>
      <w:pPr>
        <w:ind w:left="2203" w:hanging="360"/>
      </w:pPr>
      <w:rPr>
        <w:rFonts w:ascii="Courier New" w:hAnsi="Courier New" w:cs="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cs="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cs="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46">
    <w:nsid w:val="7EF84428"/>
    <w:multiLevelType w:val="multilevel"/>
    <w:tmpl w:val="E8F6A5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8"/>
  </w:num>
  <w:num w:numId="3">
    <w:abstractNumId w:val="2"/>
  </w:num>
  <w:num w:numId="4">
    <w:abstractNumId w:val="24"/>
  </w:num>
  <w:num w:numId="5">
    <w:abstractNumId w:val="26"/>
  </w:num>
  <w:num w:numId="6">
    <w:abstractNumId w:val="46"/>
  </w:num>
  <w:num w:numId="7">
    <w:abstractNumId w:val="22"/>
  </w:num>
  <w:num w:numId="8">
    <w:abstractNumId w:val="32"/>
  </w:num>
  <w:num w:numId="9">
    <w:abstractNumId w:val="1"/>
  </w:num>
  <w:num w:numId="10">
    <w:abstractNumId w:val="30"/>
  </w:num>
  <w:num w:numId="11">
    <w:abstractNumId w:val="10"/>
  </w:num>
  <w:num w:numId="12">
    <w:abstractNumId w:val="7"/>
  </w:num>
  <w:num w:numId="13">
    <w:abstractNumId w:val="6"/>
  </w:num>
  <w:num w:numId="14">
    <w:abstractNumId w:val="41"/>
  </w:num>
  <w:num w:numId="15">
    <w:abstractNumId w:val="4"/>
  </w:num>
  <w:num w:numId="16">
    <w:abstractNumId w:val="3"/>
  </w:num>
  <w:num w:numId="17">
    <w:abstractNumId w:val="37"/>
  </w:num>
  <w:num w:numId="18">
    <w:abstractNumId w:val="44"/>
  </w:num>
  <w:num w:numId="19">
    <w:abstractNumId w:val="36"/>
  </w:num>
  <w:num w:numId="20">
    <w:abstractNumId w:val="27"/>
  </w:num>
  <w:num w:numId="21">
    <w:abstractNumId w:val="42"/>
  </w:num>
  <w:num w:numId="22">
    <w:abstractNumId w:val="45"/>
  </w:num>
  <w:num w:numId="23">
    <w:abstractNumId w:val="23"/>
  </w:num>
  <w:num w:numId="24">
    <w:abstractNumId w:val="11"/>
  </w:num>
  <w:num w:numId="25">
    <w:abstractNumId w:val="5"/>
  </w:num>
  <w:num w:numId="26">
    <w:abstractNumId w:val="25"/>
  </w:num>
  <w:num w:numId="27">
    <w:abstractNumId w:val="20"/>
  </w:num>
  <w:num w:numId="28">
    <w:abstractNumId w:val="29"/>
  </w:num>
  <w:num w:numId="29">
    <w:abstractNumId w:val="40"/>
  </w:num>
  <w:num w:numId="30">
    <w:abstractNumId w:val="13"/>
  </w:num>
  <w:num w:numId="31">
    <w:abstractNumId w:val="34"/>
  </w:num>
  <w:num w:numId="32">
    <w:abstractNumId w:val="14"/>
  </w:num>
  <w:num w:numId="33">
    <w:abstractNumId w:val="39"/>
  </w:num>
  <w:num w:numId="34">
    <w:abstractNumId w:val="17"/>
  </w:num>
  <w:num w:numId="35">
    <w:abstractNumId w:val="9"/>
  </w:num>
  <w:num w:numId="36">
    <w:abstractNumId w:val="12"/>
  </w:num>
  <w:num w:numId="37">
    <w:abstractNumId w:val="38"/>
  </w:num>
  <w:num w:numId="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0"/>
  </w:num>
  <w:num w:numId="41">
    <w:abstractNumId w:val="15"/>
  </w:num>
  <w:num w:numId="42">
    <w:abstractNumId w:val="18"/>
  </w:num>
  <w:num w:numId="43">
    <w:abstractNumId w:val="21"/>
  </w:num>
  <w:num w:numId="44">
    <w:abstractNumId w:val="19"/>
  </w:num>
  <w:num w:numId="45">
    <w:abstractNumId w:val="16"/>
  </w:num>
  <w:num w:numId="46">
    <w:abstractNumId w:val="33"/>
  </w:num>
  <w:num w:numId="47">
    <w:abstractNumId w:val="43"/>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08"/>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E2C"/>
    <w:rsid w:val="0000605C"/>
    <w:rsid w:val="00011B2E"/>
    <w:rsid w:val="0001735F"/>
    <w:rsid w:val="00020469"/>
    <w:rsid w:val="00022FF6"/>
    <w:rsid w:val="000334E9"/>
    <w:rsid w:val="00046508"/>
    <w:rsid w:val="00057BC7"/>
    <w:rsid w:val="0006152B"/>
    <w:rsid w:val="0006319A"/>
    <w:rsid w:val="000671D4"/>
    <w:rsid w:val="000711A4"/>
    <w:rsid w:val="00071A3E"/>
    <w:rsid w:val="00075A29"/>
    <w:rsid w:val="00082D3B"/>
    <w:rsid w:val="00085959"/>
    <w:rsid w:val="00087C68"/>
    <w:rsid w:val="000906CB"/>
    <w:rsid w:val="00095DAC"/>
    <w:rsid w:val="000A0F28"/>
    <w:rsid w:val="000A3D38"/>
    <w:rsid w:val="000A5C77"/>
    <w:rsid w:val="000A677F"/>
    <w:rsid w:val="000B024B"/>
    <w:rsid w:val="000B511D"/>
    <w:rsid w:val="000C25F7"/>
    <w:rsid w:val="000C3046"/>
    <w:rsid w:val="000D48F4"/>
    <w:rsid w:val="000E5453"/>
    <w:rsid w:val="000F4E56"/>
    <w:rsid w:val="001019E9"/>
    <w:rsid w:val="00105A52"/>
    <w:rsid w:val="0010688E"/>
    <w:rsid w:val="001076EC"/>
    <w:rsid w:val="00113755"/>
    <w:rsid w:val="001166D9"/>
    <w:rsid w:val="00120BCE"/>
    <w:rsid w:val="00126AF9"/>
    <w:rsid w:val="00130854"/>
    <w:rsid w:val="00135AD4"/>
    <w:rsid w:val="0014428D"/>
    <w:rsid w:val="00150286"/>
    <w:rsid w:val="001543C8"/>
    <w:rsid w:val="00160AE5"/>
    <w:rsid w:val="00160F82"/>
    <w:rsid w:val="00163C7C"/>
    <w:rsid w:val="00171DD1"/>
    <w:rsid w:val="00173FB1"/>
    <w:rsid w:val="0017502A"/>
    <w:rsid w:val="00182B68"/>
    <w:rsid w:val="0018639E"/>
    <w:rsid w:val="00196ED7"/>
    <w:rsid w:val="001A0EFC"/>
    <w:rsid w:val="001B1412"/>
    <w:rsid w:val="001B65AE"/>
    <w:rsid w:val="001C1935"/>
    <w:rsid w:val="001D018E"/>
    <w:rsid w:val="001D1028"/>
    <w:rsid w:val="001D1E46"/>
    <w:rsid w:val="001D3C33"/>
    <w:rsid w:val="001D6219"/>
    <w:rsid w:val="001E062D"/>
    <w:rsid w:val="001E0D40"/>
    <w:rsid w:val="001E73B3"/>
    <w:rsid w:val="001F0DE0"/>
    <w:rsid w:val="001F3AB7"/>
    <w:rsid w:val="002059D1"/>
    <w:rsid w:val="00213D08"/>
    <w:rsid w:val="0022467E"/>
    <w:rsid w:val="0023584D"/>
    <w:rsid w:val="0023628F"/>
    <w:rsid w:val="00241E60"/>
    <w:rsid w:val="00245336"/>
    <w:rsid w:val="002607BA"/>
    <w:rsid w:val="002735FF"/>
    <w:rsid w:val="00276151"/>
    <w:rsid w:val="00277B64"/>
    <w:rsid w:val="00292E8F"/>
    <w:rsid w:val="00293835"/>
    <w:rsid w:val="00295288"/>
    <w:rsid w:val="002A5CB1"/>
    <w:rsid w:val="002A5EEA"/>
    <w:rsid w:val="002C6F42"/>
    <w:rsid w:val="002D4D4C"/>
    <w:rsid w:val="002D52D6"/>
    <w:rsid w:val="002E0465"/>
    <w:rsid w:val="002E3FFB"/>
    <w:rsid w:val="002F21D1"/>
    <w:rsid w:val="002F6D12"/>
    <w:rsid w:val="002F7AA5"/>
    <w:rsid w:val="0030370D"/>
    <w:rsid w:val="00303B6C"/>
    <w:rsid w:val="003138E1"/>
    <w:rsid w:val="003156D1"/>
    <w:rsid w:val="00315A26"/>
    <w:rsid w:val="00316BAB"/>
    <w:rsid w:val="00324CE1"/>
    <w:rsid w:val="00326088"/>
    <w:rsid w:val="00331D59"/>
    <w:rsid w:val="00331E2D"/>
    <w:rsid w:val="003353BD"/>
    <w:rsid w:val="00347273"/>
    <w:rsid w:val="003477A4"/>
    <w:rsid w:val="00350A4B"/>
    <w:rsid w:val="003546B0"/>
    <w:rsid w:val="00356462"/>
    <w:rsid w:val="00356E40"/>
    <w:rsid w:val="003572DD"/>
    <w:rsid w:val="00374A5B"/>
    <w:rsid w:val="0037566C"/>
    <w:rsid w:val="00383C0E"/>
    <w:rsid w:val="00385096"/>
    <w:rsid w:val="003915F4"/>
    <w:rsid w:val="003968A4"/>
    <w:rsid w:val="00397D1C"/>
    <w:rsid w:val="003A7BFA"/>
    <w:rsid w:val="003B57ED"/>
    <w:rsid w:val="003C2B57"/>
    <w:rsid w:val="003C4140"/>
    <w:rsid w:val="003D25CD"/>
    <w:rsid w:val="003D434F"/>
    <w:rsid w:val="003F313C"/>
    <w:rsid w:val="003F57F2"/>
    <w:rsid w:val="003F5B30"/>
    <w:rsid w:val="004006FF"/>
    <w:rsid w:val="00400FE6"/>
    <w:rsid w:val="004020A5"/>
    <w:rsid w:val="00403F01"/>
    <w:rsid w:val="00404F10"/>
    <w:rsid w:val="004121C9"/>
    <w:rsid w:val="0041355D"/>
    <w:rsid w:val="00415203"/>
    <w:rsid w:val="004161AC"/>
    <w:rsid w:val="004204D3"/>
    <w:rsid w:val="00422624"/>
    <w:rsid w:val="00425EFE"/>
    <w:rsid w:val="00426210"/>
    <w:rsid w:val="00431358"/>
    <w:rsid w:val="00434508"/>
    <w:rsid w:val="00436B37"/>
    <w:rsid w:val="004459BC"/>
    <w:rsid w:val="0046064F"/>
    <w:rsid w:val="00462508"/>
    <w:rsid w:val="004636D8"/>
    <w:rsid w:val="0047010C"/>
    <w:rsid w:val="00471C7B"/>
    <w:rsid w:val="00476826"/>
    <w:rsid w:val="0047692B"/>
    <w:rsid w:val="00482303"/>
    <w:rsid w:val="00493B82"/>
    <w:rsid w:val="004A6B9F"/>
    <w:rsid w:val="004B7C3A"/>
    <w:rsid w:val="004B7EA2"/>
    <w:rsid w:val="004C0257"/>
    <w:rsid w:val="004C6A0E"/>
    <w:rsid w:val="004D011D"/>
    <w:rsid w:val="004D31D1"/>
    <w:rsid w:val="004E46FE"/>
    <w:rsid w:val="004F2DDC"/>
    <w:rsid w:val="004F3697"/>
    <w:rsid w:val="004F44B3"/>
    <w:rsid w:val="00501B79"/>
    <w:rsid w:val="005030B4"/>
    <w:rsid w:val="00503528"/>
    <w:rsid w:val="00506EBF"/>
    <w:rsid w:val="00507973"/>
    <w:rsid w:val="00514712"/>
    <w:rsid w:val="005229A1"/>
    <w:rsid w:val="005247CC"/>
    <w:rsid w:val="00526A6E"/>
    <w:rsid w:val="0053049C"/>
    <w:rsid w:val="005305BD"/>
    <w:rsid w:val="0053543A"/>
    <w:rsid w:val="00545D1B"/>
    <w:rsid w:val="00551F68"/>
    <w:rsid w:val="005531FE"/>
    <w:rsid w:val="005532E0"/>
    <w:rsid w:val="00557D06"/>
    <w:rsid w:val="00561882"/>
    <w:rsid w:val="00564B2F"/>
    <w:rsid w:val="00566CD3"/>
    <w:rsid w:val="005753F8"/>
    <w:rsid w:val="00576383"/>
    <w:rsid w:val="00577F80"/>
    <w:rsid w:val="0058414F"/>
    <w:rsid w:val="00592AA2"/>
    <w:rsid w:val="00594D52"/>
    <w:rsid w:val="005A4517"/>
    <w:rsid w:val="005A7A72"/>
    <w:rsid w:val="005B12F4"/>
    <w:rsid w:val="005B1D3D"/>
    <w:rsid w:val="005C3ECB"/>
    <w:rsid w:val="005C7D0C"/>
    <w:rsid w:val="005D1832"/>
    <w:rsid w:val="005E0029"/>
    <w:rsid w:val="005E4408"/>
    <w:rsid w:val="005E518D"/>
    <w:rsid w:val="005F07A3"/>
    <w:rsid w:val="005F38B9"/>
    <w:rsid w:val="005F57AB"/>
    <w:rsid w:val="006053F9"/>
    <w:rsid w:val="00605A46"/>
    <w:rsid w:val="006106BF"/>
    <w:rsid w:val="006110F8"/>
    <w:rsid w:val="0061223F"/>
    <w:rsid w:val="00613387"/>
    <w:rsid w:val="00634443"/>
    <w:rsid w:val="006406EC"/>
    <w:rsid w:val="00641CBB"/>
    <w:rsid w:val="0064320D"/>
    <w:rsid w:val="0064635B"/>
    <w:rsid w:val="00647A2B"/>
    <w:rsid w:val="006605EB"/>
    <w:rsid w:val="00663516"/>
    <w:rsid w:val="0066407F"/>
    <w:rsid w:val="006656A9"/>
    <w:rsid w:val="006664F8"/>
    <w:rsid w:val="006676C3"/>
    <w:rsid w:val="00675028"/>
    <w:rsid w:val="00683632"/>
    <w:rsid w:val="00685AC1"/>
    <w:rsid w:val="00686F63"/>
    <w:rsid w:val="00692D0F"/>
    <w:rsid w:val="00694C62"/>
    <w:rsid w:val="006957C0"/>
    <w:rsid w:val="00695ECA"/>
    <w:rsid w:val="006A3331"/>
    <w:rsid w:val="006A75B3"/>
    <w:rsid w:val="006B0E88"/>
    <w:rsid w:val="006B59CF"/>
    <w:rsid w:val="006B5A5A"/>
    <w:rsid w:val="006C0658"/>
    <w:rsid w:val="006C4D54"/>
    <w:rsid w:val="006C7ADD"/>
    <w:rsid w:val="006D1559"/>
    <w:rsid w:val="006D58C1"/>
    <w:rsid w:val="006E41BC"/>
    <w:rsid w:val="006F5190"/>
    <w:rsid w:val="006F7480"/>
    <w:rsid w:val="007001AB"/>
    <w:rsid w:val="00701487"/>
    <w:rsid w:val="00707227"/>
    <w:rsid w:val="00710FB3"/>
    <w:rsid w:val="007114BE"/>
    <w:rsid w:val="007163BA"/>
    <w:rsid w:val="00717BC9"/>
    <w:rsid w:val="007202CF"/>
    <w:rsid w:val="00721C72"/>
    <w:rsid w:val="00724BD7"/>
    <w:rsid w:val="00733A70"/>
    <w:rsid w:val="007354BF"/>
    <w:rsid w:val="007372F5"/>
    <w:rsid w:val="007379DC"/>
    <w:rsid w:val="00744ADB"/>
    <w:rsid w:val="00754E43"/>
    <w:rsid w:val="00755012"/>
    <w:rsid w:val="007563E0"/>
    <w:rsid w:val="007605D5"/>
    <w:rsid w:val="00763FC2"/>
    <w:rsid w:val="007667FC"/>
    <w:rsid w:val="00773F52"/>
    <w:rsid w:val="00781EDD"/>
    <w:rsid w:val="00784637"/>
    <w:rsid w:val="007850EA"/>
    <w:rsid w:val="00786A4B"/>
    <w:rsid w:val="0078758D"/>
    <w:rsid w:val="00787664"/>
    <w:rsid w:val="00791D5B"/>
    <w:rsid w:val="00792A6C"/>
    <w:rsid w:val="00794299"/>
    <w:rsid w:val="007968BA"/>
    <w:rsid w:val="007A5ABC"/>
    <w:rsid w:val="007B1ACE"/>
    <w:rsid w:val="007B27BF"/>
    <w:rsid w:val="007B6913"/>
    <w:rsid w:val="007C7985"/>
    <w:rsid w:val="007D71E6"/>
    <w:rsid w:val="007E6C03"/>
    <w:rsid w:val="007F21FA"/>
    <w:rsid w:val="007F4471"/>
    <w:rsid w:val="007F62F6"/>
    <w:rsid w:val="007F7CCB"/>
    <w:rsid w:val="00802DF5"/>
    <w:rsid w:val="0080529C"/>
    <w:rsid w:val="00812164"/>
    <w:rsid w:val="00814D5B"/>
    <w:rsid w:val="00817AAE"/>
    <w:rsid w:val="00826E7B"/>
    <w:rsid w:val="00830AA2"/>
    <w:rsid w:val="00830F94"/>
    <w:rsid w:val="00830FFF"/>
    <w:rsid w:val="00831FF1"/>
    <w:rsid w:val="00833459"/>
    <w:rsid w:val="00834E39"/>
    <w:rsid w:val="00841F87"/>
    <w:rsid w:val="008633CF"/>
    <w:rsid w:val="00865C38"/>
    <w:rsid w:val="00882DF8"/>
    <w:rsid w:val="0088601B"/>
    <w:rsid w:val="0089514B"/>
    <w:rsid w:val="00896672"/>
    <w:rsid w:val="008A1C35"/>
    <w:rsid w:val="008A2040"/>
    <w:rsid w:val="008A3322"/>
    <w:rsid w:val="008A63F6"/>
    <w:rsid w:val="008B20BC"/>
    <w:rsid w:val="008C0075"/>
    <w:rsid w:val="008C3FC0"/>
    <w:rsid w:val="008C52ED"/>
    <w:rsid w:val="008C77F1"/>
    <w:rsid w:val="008D1226"/>
    <w:rsid w:val="008D338D"/>
    <w:rsid w:val="008D4D78"/>
    <w:rsid w:val="008D538D"/>
    <w:rsid w:val="008D625F"/>
    <w:rsid w:val="008E6189"/>
    <w:rsid w:val="008F25D1"/>
    <w:rsid w:val="008F26D9"/>
    <w:rsid w:val="008F7EBB"/>
    <w:rsid w:val="00907171"/>
    <w:rsid w:val="00913BEF"/>
    <w:rsid w:val="00917FDC"/>
    <w:rsid w:val="0092765A"/>
    <w:rsid w:val="009342DD"/>
    <w:rsid w:val="00941EAE"/>
    <w:rsid w:val="009426E0"/>
    <w:rsid w:val="009433CE"/>
    <w:rsid w:val="00957419"/>
    <w:rsid w:val="00961BE5"/>
    <w:rsid w:val="0096460E"/>
    <w:rsid w:val="00965762"/>
    <w:rsid w:val="0096620C"/>
    <w:rsid w:val="00975DAE"/>
    <w:rsid w:val="00985144"/>
    <w:rsid w:val="00990071"/>
    <w:rsid w:val="00992E78"/>
    <w:rsid w:val="009A0497"/>
    <w:rsid w:val="009A305B"/>
    <w:rsid w:val="009A4072"/>
    <w:rsid w:val="009A6868"/>
    <w:rsid w:val="009A79EF"/>
    <w:rsid w:val="009A7D3C"/>
    <w:rsid w:val="009A7D91"/>
    <w:rsid w:val="009B61E4"/>
    <w:rsid w:val="009B6D8C"/>
    <w:rsid w:val="009C6FB3"/>
    <w:rsid w:val="009D459D"/>
    <w:rsid w:val="009D4996"/>
    <w:rsid w:val="009D546D"/>
    <w:rsid w:val="009D5BCE"/>
    <w:rsid w:val="009E4D61"/>
    <w:rsid w:val="009F0DD2"/>
    <w:rsid w:val="009F13AA"/>
    <w:rsid w:val="00A100D1"/>
    <w:rsid w:val="00A107AE"/>
    <w:rsid w:val="00A166BD"/>
    <w:rsid w:val="00A17406"/>
    <w:rsid w:val="00A25039"/>
    <w:rsid w:val="00A2712A"/>
    <w:rsid w:val="00A342BF"/>
    <w:rsid w:val="00A35AF5"/>
    <w:rsid w:val="00A425F9"/>
    <w:rsid w:val="00A54A82"/>
    <w:rsid w:val="00A61618"/>
    <w:rsid w:val="00A758D4"/>
    <w:rsid w:val="00A774A1"/>
    <w:rsid w:val="00AB6DD4"/>
    <w:rsid w:val="00AC0354"/>
    <w:rsid w:val="00AC3AC9"/>
    <w:rsid w:val="00AC645D"/>
    <w:rsid w:val="00AC6FBD"/>
    <w:rsid w:val="00AD0BAE"/>
    <w:rsid w:val="00AD2544"/>
    <w:rsid w:val="00AD4C8B"/>
    <w:rsid w:val="00AE6707"/>
    <w:rsid w:val="00AE7B6E"/>
    <w:rsid w:val="00AF2B1E"/>
    <w:rsid w:val="00AF78B2"/>
    <w:rsid w:val="00B07381"/>
    <w:rsid w:val="00B16BB4"/>
    <w:rsid w:val="00B27D48"/>
    <w:rsid w:val="00B42563"/>
    <w:rsid w:val="00B42721"/>
    <w:rsid w:val="00B42D50"/>
    <w:rsid w:val="00B51D9F"/>
    <w:rsid w:val="00B554B4"/>
    <w:rsid w:val="00B630E1"/>
    <w:rsid w:val="00B66B43"/>
    <w:rsid w:val="00B66EA2"/>
    <w:rsid w:val="00B673FF"/>
    <w:rsid w:val="00B765FF"/>
    <w:rsid w:val="00B8012D"/>
    <w:rsid w:val="00B847D5"/>
    <w:rsid w:val="00B8586C"/>
    <w:rsid w:val="00B86928"/>
    <w:rsid w:val="00B92633"/>
    <w:rsid w:val="00B95FD7"/>
    <w:rsid w:val="00B96D32"/>
    <w:rsid w:val="00B97C28"/>
    <w:rsid w:val="00BA1A9A"/>
    <w:rsid w:val="00BA28DC"/>
    <w:rsid w:val="00BA74D4"/>
    <w:rsid w:val="00BB61BE"/>
    <w:rsid w:val="00BC1461"/>
    <w:rsid w:val="00BC5542"/>
    <w:rsid w:val="00BD00B1"/>
    <w:rsid w:val="00BE068E"/>
    <w:rsid w:val="00BE0AB8"/>
    <w:rsid w:val="00BE24E6"/>
    <w:rsid w:val="00BF5066"/>
    <w:rsid w:val="00C16234"/>
    <w:rsid w:val="00C17863"/>
    <w:rsid w:val="00C248E4"/>
    <w:rsid w:val="00C24DCB"/>
    <w:rsid w:val="00C27826"/>
    <w:rsid w:val="00C41920"/>
    <w:rsid w:val="00C43819"/>
    <w:rsid w:val="00C44F73"/>
    <w:rsid w:val="00C47C6B"/>
    <w:rsid w:val="00C52810"/>
    <w:rsid w:val="00C551D7"/>
    <w:rsid w:val="00C678DD"/>
    <w:rsid w:val="00C762EB"/>
    <w:rsid w:val="00C84062"/>
    <w:rsid w:val="00C86BC0"/>
    <w:rsid w:val="00C92817"/>
    <w:rsid w:val="00CA312A"/>
    <w:rsid w:val="00CA4BAA"/>
    <w:rsid w:val="00CB0DD1"/>
    <w:rsid w:val="00CB3960"/>
    <w:rsid w:val="00CB43CB"/>
    <w:rsid w:val="00CB5AB2"/>
    <w:rsid w:val="00CB66B5"/>
    <w:rsid w:val="00CB7519"/>
    <w:rsid w:val="00CC029C"/>
    <w:rsid w:val="00CD2B54"/>
    <w:rsid w:val="00CD717E"/>
    <w:rsid w:val="00CE02B9"/>
    <w:rsid w:val="00CE061C"/>
    <w:rsid w:val="00CE2275"/>
    <w:rsid w:val="00CE42D9"/>
    <w:rsid w:val="00CF5329"/>
    <w:rsid w:val="00CF5BD9"/>
    <w:rsid w:val="00CF5E93"/>
    <w:rsid w:val="00D03BB8"/>
    <w:rsid w:val="00D15CB2"/>
    <w:rsid w:val="00D205ED"/>
    <w:rsid w:val="00D23207"/>
    <w:rsid w:val="00D260B4"/>
    <w:rsid w:val="00D302E2"/>
    <w:rsid w:val="00D4366C"/>
    <w:rsid w:val="00D4458D"/>
    <w:rsid w:val="00D4696B"/>
    <w:rsid w:val="00D50A68"/>
    <w:rsid w:val="00D624CB"/>
    <w:rsid w:val="00D76345"/>
    <w:rsid w:val="00D77178"/>
    <w:rsid w:val="00D82B99"/>
    <w:rsid w:val="00D87730"/>
    <w:rsid w:val="00D923B3"/>
    <w:rsid w:val="00D92E2C"/>
    <w:rsid w:val="00D9308A"/>
    <w:rsid w:val="00D938E3"/>
    <w:rsid w:val="00D959E7"/>
    <w:rsid w:val="00DA00E0"/>
    <w:rsid w:val="00DA232E"/>
    <w:rsid w:val="00DA2CF4"/>
    <w:rsid w:val="00DA5A89"/>
    <w:rsid w:val="00DC32D8"/>
    <w:rsid w:val="00DC6380"/>
    <w:rsid w:val="00DC7FE0"/>
    <w:rsid w:val="00DD4120"/>
    <w:rsid w:val="00DD4A45"/>
    <w:rsid w:val="00DD61A0"/>
    <w:rsid w:val="00DD6485"/>
    <w:rsid w:val="00DE3E3E"/>
    <w:rsid w:val="00DE40E3"/>
    <w:rsid w:val="00DE590A"/>
    <w:rsid w:val="00DF299A"/>
    <w:rsid w:val="00DF39CC"/>
    <w:rsid w:val="00DF5243"/>
    <w:rsid w:val="00E01CED"/>
    <w:rsid w:val="00E0742E"/>
    <w:rsid w:val="00E07A1E"/>
    <w:rsid w:val="00E1662B"/>
    <w:rsid w:val="00E175D6"/>
    <w:rsid w:val="00E17A74"/>
    <w:rsid w:val="00E17C5C"/>
    <w:rsid w:val="00E2018C"/>
    <w:rsid w:val="00E20A2A"/>
    <w:rsid w:val="00E21E72"/>
    <w:rsid w:val="00E22766"/>
    <w:rsid w:val="00E23EEE"/>
    <w:rsid w:val="00E2638E"/>
    <w:rsid w:val="00E35B29"/>
    <w:rsid w:val="00E42FA9"/>
    <w:rsid w:val="00E50E5D"/>
    <w:rsid w:val="00E542F6"/>
    <w:rsid w:val="00E606DF"/>
    <w:rsid w:val="00E642DD"/>
    <w:rsid w:val="00E65F22"/>
    <w:rsid w:val="00E67B97"/>
    <w:rsid w:val="00E712CE"/>
    <w:rsid w:val="00E83E2F"/>
    <w:rsid w:val="00E8525F"/>
    <w:rsid w:val="00E86823"/>
    <w:rsid w:val="00E87522"/>
    <w:rsid w:val="00E937AE"/>
    <w:rsid w:val="00EC1B37"/>
    <w:rsid w:val="00EC6F78"/>
    <w:rsid w:val="00EE0290"/>
    <w:rsid w:val="00EE5720"/>
    <w:rsid w:val="00EE62D8"/>
    <w:rsid w:val="00EF2163"/>
    <w:rsid w:val="00EF2E83"/>
    <w:rsid w:val="00F04380"/>
    <w:rsid w:val="00F07AF0"/>
    <w:rsid w:val="00F1225E"/>
    <w:rsid w:val="00F264BE"/>
    <w:rsid w:val="00F26829"/>
    <w:rsid w:val="00F33C44"/>
    <w:rsid w:val="00F34906"/>
    <w:rsid w:val="00F36A15"/>
    <w:rsid w:val="00F37D40"/>
    <w:rsid w:val="00F436DB"/>
    <w:rsid w:val="00F4687C"/>
    <w:rsid w:val="00F50FC4"/>
    <w:rsid w:val="00F51BD1"/>
    <w:rsid w:val="00F532B4"/>
    <w:rsid w:val="00F57069"/>
    <w:rsid w:val="00F65C31"/>
    <w:rsid w:val="00F70C84"/>
    <w:rsid w:val="00F7258A"/>
    <w:rsid w:val="00F744E4"/>
    <w:rsid w:val="00F86830"/>
    <w:rsid w:val="00F8702C"/>
    <w:rsid w:val="00F90349"/>
    <w:rsid w:val="00F951A7"/>
    <w:rsid w:val="00F9607E"/>
    <w:rsid w:val="00FA1FA1"/>
    <w:rsid w:val="00FA27A1"/>
    <w:rsid w:val="00FA5088"/>
    <w:rsid w:val="00FA5EFB"/>
    <w:rsid w:val="00FB0A63"/>
    <w:rsid w:val="00FB3D22"/>
    <w:rsid w:val="00FB5882"/>
    <w:rsid w:val="00FC1A94"/>
    <w:rsid w:val="00FE2427"/>
    <w:rsid w:val="00FE34B0"/>
    <w:rsid w:val="00FE5D1A"/>
    <w:rsid w:val="00FF38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ru-RU" w:eastAsia="en-US" w:bidi="ar-SA"/>
      </w:rPr>
    </w:rPrDefault>
    <w:pPrDefault>
      <w:pPr>
        <w:spacing w:line="283" w:lineRule="auto"/>
        <w:ind w:left="6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2"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E2C"/>
    <w:pPr>
      <w:spacing w:after="200" w:line="276" w:lineRule="auto"/>
      <w:ind w:left="0"/>
    </w:pPr>
    <w:rPr>
      <w:rFonts w:asciiTheme="minorHAnsi" w:hAnsiTheme="minorHAnsi" w:cstheme="minorBidi"/>
      <w:sz w:val="22"/>
      <w:szCs w:val="22"/>
      <w:lang w:val="sah-RU"/>
    </w:rPr>
  </w:style>
  <w:style w:type="paragraph" w:styleId="1">
    <w:name w:val="heading 1"/>
    <w:basedOn w:val="a"/>
    <w:link w:val="10"/>
    <w:uiPriority w:val="9"/>
    <w:qFormat/>
    <w:rsid w:val="00A774A1"/>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915F4"/>
    <w:rPr>
      <w:b/>
      <w:bCs/>
    </w:rPr>
  </w:style>
  <w:style w:type="character" w:styleId="a4">
    <w:name w:val="Emphasis"/>
    <w:basedOn w:val="a0"/>
    <w:uiPriority w:val="20"/>
    <w:qFormat/>
    <w:rsid w:val="003915F4"/>
    <w:rPr>
      <w:i/>
      <w:iCs/>
    </w:rPr>
  </w:style>
  <w:style w:type="paragraph" w:styleId="a5">
    <w:name w:val="Balloon Text"/>
    <w:basedOn w:val="a"/>
    <w:link w:val="a6"/>
    <w:uiPriority w:val="99"/>
    <w:semiHidden/>
    <w:unhideWhenUsed/>
    <w:rsid w:val="00D92E2C"/>
    <w:pPr>
      <w:spacing w:after="0" w:line="240" w:lineRule="auto"/>
      <w:ind w:left="62"/>
    </w:pPr>
    <w:rPr>
      <w:rFonts w:ascii="Tahoma" w:hAnsi="Tahoma" w:cs="Tahoma"/>
      <w:sz w:val="16"/>
      <w:szCs w:val="16"/>
    </w:rPr>
  </w:style>
  <w:style w:type="character" w:customStyle="1" w:styleId="a6">
    <w:name w:val="Текст выноски Знак"/>
    <w:basedOn w:val="a0"/>
    <w:link w:val="a5"/>
    <w:uiPriority w:val="99"/>
    <w:semiHidden/>
    <w:rsid w:val="00D92E2C"/>
    <w:rPr>
      <w:rFonts w:ascii="Tahoma" w:hAnsi="Tahoma" w:cs="Tahoma"/>
      <w:sz w:val="16"/>
      <w:szCs w:val="16"/>
      <w:lang w:val="sah-RU"/>
    </w:rPr>
  </w:style>
  <w:style w:type="table" w:styleId="a7">
    <w:name w:val="Table Grid"/>
    <w:basedOn w:val="a1"/>
    <w:uiPriority w:val="59"/>
    <w:rsid w:val="004459B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qFormat/>
    <w:rsid w:val="00A166BD"/>
    <w:pPr>
      <w:ind w:left="720"/>
      <w:contextualSpacing/>
    </w:pPr>
    <w:rPr>
      <w:lang w:val="ru-RU"/>
    </w:rPr>
  </w:style>
  <w:style w:type="paragraph" w:styleId="a9">
    <w:name w:val="No Spacing"/>
    <w:link w:val="aa"/>
    <w:uiPriority w:val="1"/>
    <w:qFormat/>
    <w:rsid w:val="00D15CB2"/>
    <w:pPr>
      <w:spacing w:line="240" w:lineRule="auto"/>
      <w:ind w:left="0"/>
    </w:pPr>
    <w:rPr>
      <w:rFonts w:ascii="Calibri" w:eastAsia="Times New Roman" w:hAnsi="Calibri"/>
      <w:sz w:val="22"/>
      <w:szCs w:val="22"/>
      <w:lang w:eastAsia="ru-RU"/>
    </w:rPr>
  </w:style>
  <w:style w:type="character" w:customStyle="1" w:styleId="aa">
    <w:name w:val="Без интервала Знак"/>
    <w:basedOn w:val="a0"/>
    <w:link w:val="a9"/>
    <w:uiPriority w:val="1"/>
    <w:rsid w:val="00D15CB2"/>
    <w:rPr>
      <w:rFonts w:ascii="Calibri" w:eastAsia="Times New Roman" w:hAnsi="Calibri"/>
      <w:sz w:val="22"/>
      <w:szCs w:val="22"/>
      <w:lang w:eastAsia="ru-RU"/>
    </w:rPr>
  </w:style>
  <w:style w:type="paragraph" w:customStyle="1" w:styleId="Default">
    <w:name w:val="Default"/>
    <w:rsid w:val="00C27826"/>
    <w:pPr>
      <w:autoSpaceDE w:val="0"/>
      <w:autoSpaceDN w:val="0"/>
      <w:adjustRightInd w:val="0"/>
      <w:spacing w:line="240" w:lineRule="auto"/>
      <w:ind w:left="0"/>
    </w:pPr>
    <w:rPr>
      <w:color w:val="000000"/>
      <w:sz w:val="24"/>
      <w:szCs w:val="24"/>
    </w:rPr>
  </w:style>
  <w:style w:type="paragraph" w:styleId="ab">
    <w:name w:val="Normal (Web)"/>
    <w:basedOn w:val="a"/>
    <w:link w:val="ac"/>
    <w:uiPriority w:val="99"/>
    <w:unhideWhenUsed/>
    <w:rsid w:val="00C2782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FC1A94"/>
    <w:pPr>
      <w:spacing w:after="120" w:line="480" w:lineRule="auto"/>
    </w:pPr>
    <w:rPr>
      <w:i/>
      <w:iCs/>
      <w:sz w:val="20"/>
      <w:szCs w:val="20"/>
      <w:lang w:val="en-US" w:bidi="en-US"/>
    </w:rPr>
  </w:style>
  <w:style w:type="character" w:customStyle="1" w:styleId="20">
    <w:name w:val="Основной текст 2 Знак"/>
    <w:basedOn w:val="a0"/>
    <w:link w:val="2"/>
    <w:uiPriority w:val="99"/>
    <w:rsid w:val="00FC1A94"/>
    <w:rPr>
      <w:rFonts w:asciiTheme="minorHAnsi" w:hAnsiTheme="minorHAnsi" w:cstheme="minorBidi"/>
      <w:i/>
      <w:iCs/>
      <w:lang w:val="en-US" w:bidi="en-US"/>
    </w:rPr>
  </w:style>
  <w:style w:type="paragraph" w:styleId="ad">
    <w:name w:val="Body Text"/>
    <w:basedOn w:val="a"/>
    <w:link w:val="ae"/>
    <w:uiPriority w:val="99"/>
    <w:unhideWhenUsed/>
    <w:rsid w:val="00830AA2"/>
    <w:pPr>
      <w:spacing w:after="120" w:line="283" w:lineRule="auto"/>
      <w:ind w:left="62"/>
    </w:pPr>
    <w:rPr>
      <w:rFonts w:ascii="Calibri" w:eastAsia="Calibri" w:hAnsi="Calibri" w:cs="Times New Roman"/>
    </w:rPr>
  </w:style>
  <w:style w:type="character" w:customStyle="1" w:styleId="ae">
    <w:name w:val="Основной текст Знак"/>
    <w:basedOn w:val="a0"/>
    <w:link w:val="ad"/>
    <w:uiPriority w:val="99"/>
    <w:rsid w:val="00830AA2"/>
    <w:rPr>
      <w:rFonts w:ascii="Calibri" w:eastAsia="Calibri" w:hAnsi="Calibri"/>
      <w:sz w:val="22"/>
      <w:szCs w:val="22"/>
      <w:lang w:val="sah-RU"/>
    </w:rPr>
  </w:style>
  <w:style w:type="character" w:customStyle="1" w:styleId="af">
    <w:name w:val="Основной текст_"/>
    <w:basedOn w:val="a0"/>
    <w:link w:val="8"/>
    <w:rsid w:val="00882DF8"/>
    <w:rPr>
      <w:rFonts w:eastAsia="Times New Roman"/>
      <w:spacing w:val="3"/>
      <w:sz w:val="21"/>
      <w:szCs w:val="21"/>
      <w:shd w:val="clear" w:color="auto" w:fill="FFFFFF"/>
    </w:rPr>
  </w:style>
  <w:style w:type="character" w:customStyle="1" w:styleId="4">
    <w:name w:val="Основной текст4"/>
    <w:basedOn w:val="af"/>
    <w:rsid w:val="00882DF8"/>
    <w:rPr>
      <w:rFonts w:eastAsia="Times New Roman"/>
      <w:color w:val="000000"/>
      <w:spacing w:val="3"/>
      <w:w w:val="100"/>
      <w:position w:val="0"/>
      <w:sz w:val="21"/>
      <w:szCs w:val="21"/>
      <w:u w:val="single"/>
      <w:shd w:val="clear" w:color="auto" w:fill="FFFFFF"/>
      <w:lang w:val="ru-RU"/>
    </w:rPr>
  </w:style>
  <w:style w:type="paragraph" w:customStyle="1" w:styleId="8">
    <w:name w:val="Основной текст8"/>
    <w:basedOn w:val="a"/>
    <w:link w:val="af"/>
    <w:rsid w:val="00882DF8"/>
    <w:pPr>
      <w:widowControl w:val="0"/>
      <w:shd w:val="clear" w:color="auto" w:fill="FFFFFF"/>
      <w:spacing w:before="120" w:after="540" w:line="0" w:lineRule="atLeast"/>
      <w:ind w:hanging="360"/>
    </w:pPr>
    <w:rPr>
      <w:rFonts w:ascii="Times New Roman" w:eastAsia="Times New Roman" w:hAnsi="Times New Roman" w:cs="Times New Roman"/>
      <w:spacing w:val="3"/>
      <w:sz w:val="21"/>
      <w:szCs w:val="21"/>
      <w:lang w:val="ru-RU"/>
    </w:rPr>
  </w:style>
  <w:style w:type="character" w:styleId="af0">
    <w:name w:val="Hyperlink"/>
    <w:basedOn w:val="a0"/>
    <w:uiPriority w:val="99"/>
    <w:unhideWhenUsed/>
    <w:rsid w:val="00812164"/>
    <w:rPr>
      <w:color w:val="0000FF" w:themeColor="hyperlink"/>
      <w:u w:val="single"/>
    </w:rPr>
  </w:style>
  <w:style w:type="paragraph" w:customStyle="1" w:styleId="5">
    <w:name w:val="Основной текст5"/>
    <w:basedOn w:val="a"/>
    <w:rsid w:val="000F4E56"/>
    <w:pPr>
      <w:widowControl w:val="0"/>
      <w:shd w:val="clear" w:color="auto" w:fill="FFFFFF"/>
      <w:spacing w:after="0" w:line="322" w:lineRule="exact"/>
      <w:ind w:hanging="360"/>
      <w:jc w:val="both"/>
    </w:pPr>
    <w:rPr>
      <w:rFonts w:ascii="Times New Roman" w:eastAsia="Times New Roman" w:hAnsi="Times New Roman" w:cs="Times New Roman"/>
      <w:spacing w:val="1"/>
      <w:lang w:val="ru-RU"/>
    </w:rPr>
  </w:style>
  <w:style w:type="character" w:customStyle="1" w:styleId="ac">
    <w:name w:val="Обычный (веб) Знак"/>
    <w:link w:val="ab"/>
    <w:rsid w:val="00A25039"/>
    <w:rPr>
      <w:rFonts w:eastAsia="Times New Roman"/>
      <w:sz w:val="24"/>
      <w:szCs w:val="24"/>
      <w:lang w:eastAsia="ru-RU"/>
    </w:rPr>
  </w:style>
  <w:style w:type="character" w:customStyle="1" w:styleId="10">
    <w:name w:val="Заголовок 1 Знак"/>
    <w:basedOn w:val="a0"/>
    <w:link w:val="1"/>
    <w:uiPriority w:val="9"/>
    <w:rsid w:val="00A774A1"/>
    <w:rPr>
      <w:rFonts w:eastAsia="Times New Roman"/>
      <w:b/>
      <w:bCs/>
      <w:kern w:val="36"/>
      <w:sz w:val="48"/>
      <w:szCs w:val="48"/>
      <w:lang w:eastAsia="ru-RU"/>
    </w:rPr>
  </w:style>
  <w:style w:type="paragraph" w:styleId="af1">
    <w:name w:val="Subtitle"/>
    <w:basedOn w:val="a"/>
    <w:next w:val="a"/>
    <w:link w:val="af2"/>
    <w:qFormat/>
    <w:rsid w:val="008A332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2">
    <w:name w:val="Подзаголовок Знак"/>
    <w:basedOn w:val="a0"/>
    <w:link w:val="af1"/>
    <w:rsid w:val="008A3322"/>
    <w:rPr>
      <w:rFonts w:asciiTheme="majorHAnsi" w:eastAsiaTheme="majorEastAsia" w:hAnsiTheme="majorHAnsi" w:cstheme="majorBidi"/>
      <w:i/>
      <w:iCs/>
      <w:color w:val="4F81BD" w:themeColor="accent1"/>
      <w:spacing w:val="15"/>
      <w:sz w:val="24"/>
      <w:szCs w:val="24"/>
      <w:lang w:val="sah-RU"/>
    </w:rPr>
  </w:style>
  <w:style w:type="paragraph" w:styleId="af3">
    <w:name w:val="Title"/>
    <w:basedOn w:val="a"/>
    <w:next w:val="a"/>
    <w:link w:val="af4"/>
    <w:qFormat/>
    <w:rsid w:val="008A332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4">
    <w:name w:val="Название Знак"/>
    <w:basedOn w:val="a0"/>
    <w:link w:val="af3"/>
    <w:rsid w:val="008A3322"/>
    <w:rPr>
      <w:rFonts w:asciiTheme="majorHAnsi" w:eastAsiaTheme="majorEastAsia" w:hAnsiTheme="majorHAnsi" w:cstheme="majorBidi"/>
      <w:color w:val="17365D" w:themeColor="text2" w:themeShade="BF"/>
      <w:spacing w:val="5"/>
      <w:kern w:val="28"/>
      <w:sz w:val="52"/>
      <w:szCs w:val="52"/>
      <w:lang w:val="sah-RU"/>
    </w:rPr>
  </w:style>
  <w:style w:type="character" w:customStyle="1" w:styleId="apple-style-span">
    <w:name w:val="apple-style-span"/>
    <w:basedOn w:val="a0"/>
    <w:rsid w:val="00CF5BD9"/>
  </w:style>
  <w:style w:type="character" w:customStyle="1" w:styleId="0pt">
    <w:name w:val="Основной текст + Полужирный;Интервал 0 pt"/>
    <w:basedOn w:val="a0"/>
    <w:rsid w:val="00503528"/>
    <w:rPr>
      <w:rFonts w:ascii="Arial" w:eastAsia="Arial" w:hAnsi="Arial" w:cs="Arial"/>
      <w:b/>
      <w:bCs/>
      <w:color w:val="000000"/>
      <w:spacing w:val="2"/>
      <w:w w:val="100"/>
      <w:position w:val="0"/>
      <w:sz w:val="20"/>
      <w:szCs w:val="20"/>
      <w:shd w:val="clear" w:color="auto" w:fill="FFFFFF"/>
      <w:lang w:val="ru-RU"/>
    </w:rPr>
  </w:style>
  <w:style w:type="paragraph" w:styleId="21">
    <w:name w:val="List 2"/>
    <w:basedOn w:val="a"/>
    <w:semiHidden/>
    <w:rsid w:val="00CE42D9"/>
    <w:pPr>
      <w:spacing w:after="0" w:line="240" w:lineRule="auto"/>
      <w:ind w:left="566" w:hanging="283"/>
    </w:pPr>
    <w:rPr>
      <w:rFonts w:ascii="Times New Roman" w:eastAsia="Times New Roman" w:hAnsi="Times New Roman" w:cs="Times New Roman"/>
      <w:sz w:val="20"/>
      <w:szCs w:val="20"/>
      <w:lang w:val="ru-RU" w:eastAsia="ru-RU"/>
    </w:rPr>
  </w:style>
  <w:style w:type="paragraph" w:styleId="af5">
    <w:name w:val="header"/>
    <w:basedOn w:val="a"/>
    <w:link w:val="af6"/>
    <w:uiPriority w:val="99"/>
    <w:unhideWhenUsed/>
    <w:rsid w:val="00F70C84"/>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F70C84"/>
    <w:rPr>
      <w:rFonts w:asciiTheme="minorHAnsi" w:hAnsiTheme="minorHAnsi" w:cstheme="minorBidi"/>
      <w:sz w:val="22"/>
      <w:szCs w:val="22"/>
      <w:lang w:val="sah-RU"/>
    </w:rPr>
  </w:style>
  <w:style w:type="paragraph" w:styleId="af7">
    <w:name w:val="footer"/>
    <w:basedOn w:val="a"/>
    <w:link w:val="af8"/>
    <w:uiPriority w:val="99"/>
    <w:unhideWhenUsed/>
    <w:rsid w:val="00F70C84"/>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F70C84"/>
    <w:rPr>
      <w:rFonts w:asciiTheme="minorHAnsi" w:hAnsiTheme="minorHAnsi" w:cstheme="minorBidi"/>
      <w:sz w:val="22"/>
      <w:szCs w:val="22"/>
      <w:lang w:val="sah-RU"/>
    </w:rPr>
  </w:style>
  <w:style w:type="character" w:styleId="af9">
    <w:name w:val="FollowedHyperlink"/>
    <w:basedOn w:val="a0"/>
    <w:uiPriority w:val="99"/>
    <w:semiHidden/>
    <w:unhideWhenUsed/>
    <w:rsid w:val="000C304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ru-RU" w:eastAsia="en-US" w:bidi="ar-SA"/>
      </w:rPr>
    </w:rPrDefault>
    <w:pPrDefault>
      <w:pPr>
        <w:spacing w:line="283" w:lineRule="auto"/>
        <w:ind w:left="6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2"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2E2C"/>
    <w:pPr>
      <w:spacing w:after="200" w:line="276" w:lineRule="auto"/>
      <w:ind w:left="0"/>
    </w:pPr>
    <w:rPr>
      <w:rFonts w:asciiTheme="minorHAnsi" w:hAnsiTheme="minorHAnsi" w:cstheme="minorBidi"/>
      <w:sz w:val="22"/>
      <w:szCs w:val="22"/>
      <w:lang w:val="sah-RU"/>
    </w:rPr>
  </w:style>
  <w:style w:type="paragraph" w:styleId="1">
    <w:name w:val="heading 1"/>
    <w:basedOn w:val="a"/>
    <w:link w:val="10"/>
    <w:uiPriority w:val="9"/>
    <w:qFormat/>
    <w:rsid w:val="00A774A1"/>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915F4"/>
    <w:rPr>
      <w:b/>
      <w:bCs/>
    </w:rPr>
  </w:style>
  <w:style w:type="character" w:styleId="a4">
    <w:name w:val="Emphasis"/>
    <w:basedOn w:val="a0"/>
    <w:uiPriority w:val="20"/>
    <w:qFormat/>
    <w:rsid w:val="003915F4"/>
    <w:rPr>
      <w:i/>
      <w:iCs/>
    </w:rPr>
  </w:style>
  <w:style w:type="paragraph" w:styleId="a5">
    <w:name w:val="Balloon Text"/>
    <w:basedOn w:val="a"/>
    <w:link w:val="a6"/>
    <w:uiPriority w:val="99"/>
    <w:semiHidden/>
    <w:unhideWhenUsed/>
    <w:rsid w:val="00D92E2C"/>
    <w:pPr>
      <w:spacing w:after="0" w:line="240" w:lineRule="auto"/>
      <w:ind w:left="62"/>
    </w:pPr>
    <w:rPr>
      <w:rFonts w:ascii="Tahoma" w:hAnsi="Tahoma" w:cs="Tahoma"/>
      <w:sz w:val="16"/>
      <w:szCs w:val="16"/>
    </w:rPr>
  </w:style>
  <w:style w:type="character" w:customStyle="1" w:styleId="a6">
    <w:name w:val="Текст выноски Знак"/>
    <w:basedOn w:val="a0"/>
    <w:link w:val="a5"/>
    <w:uiPriority w:val="99"/>
    <w:semiHidden/>
    <w:rsid w:val="00D92E2C"/>
    <w:rPr>
      <w:rFonts w:ascii="Tahoma" w:hAnsi="Tahoma" w:cs="Tahoma"/>
      <w:sz w:val="16"/>
      <w:szCs w:val="16"/>
      <w:lang w:val="sah-RU"/>
    </w:rPr>
  </w:style>
  <w:style w:type="table" w:styleId="a7">
    <w:name w:val="Table Grid"/>
    <w:basedOn w:val="a1"/>
    <w:uiPriority w:val="59"/>
    <w:rsid w:val="004459B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qFormat/>
    <w:rsid w:val="00A166BD"/>
    <w:pPr>
      <w:ind w:left="720"/>
      <w:contextualSpacing/>
    </w:pPr>
    <w:rPr>
      <w:lang w:val="ru-RU"/>
    </w:rPr>
  </w:style>
  <w:style w:type="paragraph" w:styleId="a9">
    <w:name w:val="No Spacing"/>
    <w:link w:val="aa"/>
    <w:uiPriority w:val="1"/>
    <w:qFormat/>
    <w:rsid w:val="00D15CB2"/>
    <w:pPr>
      <w:spacing w:line="240" w:lineRule="auto"/>
      <w:ind w:left="0"/>
    </w:pPr>
    <w:rPr>
      <w:rFonts w:ascii="Calibri" w:eastAsia="Times New Roman" w:hAnsi="Calibri"/>
      <w:sz w:val="22"/>
      <w:szCs w:val="22"/>
      <w:lang w:eastAsia="ru-RU"/>
    </w:rPr>
  </w:style>
  <w:style w:type="character" w:customStyle="1" w:styleId="aa">
    <w:name w:val="Без интервала Знак"/>
    <w:basedOn w:val="a0"/>
    <w:link w:val="a9"/>
    <w:uiPriority w:val="1"/>
    <w:rsid w:val="00D15CB2"/>
    <w:rPr>
      <w:rFonts w:ascii="Calibri" w:eastAsia="Times New Roman" w:hAnsi="Calibri"/>
      <w:sz w:val="22"/>
      <w:szCs w:val="22"/>
      <w:lang w:eastAsia="ru-RU"/>
    </w:rPr>
  </w:style>
  <w:style w:type="paragraph" w:customStyle="1" w:styleId="Default">
    <w:name w:val="Default"/>
    <w:rsid w:val="00C27826"/>
    <w:pPr>
      <w:autoSpaceDE w:val="0"/>
      <w:autoSpaceDN w:val="0"/>
      <w:adjustRightInd w:val="0"/>
      <w:spacing w:line="240" w:lineRule="auto"/>
      <w:ind w:left="0"/>
    </w:pPr>
    <w:rPr>
      <w:color w:val="000000"/>
      <w:sz w:val="24"/>
      <w:szCs w:val="24"/>
    </w:rPr>
  </w:style>
  <w:style w:type="paragraph" w:styleId="ab">
    <w:name w:val="Normal (Web)"/>
    <w:basedOn w:val="a"/>
    <w:link w:val="ac"/>
    <w:uiPriority w:val="99"/>
    <w:unhideWhenUsed/>
    <w:rsid w:val="00C2782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FC1A94"/>
    <w:pPr>
      <w:spacing w:after="120" w:line="480" w:lineRule="auto"/>
    </w:pPr>
    <w:rPr>
      <w:i/>
      <w:iCs/>
      <w:sz w:val="20"/>
      <w:szCs w:val="20"/>
      <w:lang w:val="en-US" w:bidi="en-US"/>
    </w:rPr>
  </w:style>
  <w:style w:type="character" w:customStyle="1" w:styleId="20">
    <w:name w:val="Основной текст 2 Знак"/>
    <w:basedOn w:val="a0"/>
    <w:link w:val="2"/>
    <w:uiPriority w:val="99"/>
    <w:rsid w:val="00FC1A94"/>
    <w:rPr>
      <w:rFonts w:asciiTheme="minorHAnsi" w:hAnsiTheme="minorHAnsi" w:cstheme="minorBidi"/>
      <w:i/>
      <w:iCs/>
      <w:lang w:val="en-US" w:bidi="en-US"/>
    </w:rPr>
  </w:style>
  <w:style w:type="paragraph" w:styleId="ad">
    <w:name w:val="Body Text"/>
    <w:basedOn w:val="a"/>
    <w:link w:val="ae"/>
    <w:uiPriority w:val="99"/>
    <w:unhideWhenUsed/>
    <w:rsid w:val="00830AA2"/>
    <w:pPr>
      <w:spacing w:after="120" w:line="283" w:lineRule="auto"/>
      <w:ind w:left="62"/>
    </w:pPr>
    <w:rPr>
      <w:rFonts w:ascii="Calibri" w:eastAsia="Calibri" w:hAnsi="Calibri" w:cs="Times New Roman"/>
    </w:rPr>
  </w:style>
  <w:style w:type="character" w:customStyle="1" w:styleId="ae">
    <w:name w:val="Основной текст Знак"/>
    <w:basedOn w:val="a0"/>
    <w:link w:val="ad"/>
    <w:uiPriority w:val="99"/>
    <w:rsid w:val="00830AA2"/>
    <w:rPr>
      <w:rFonts w:ascii="Calibri" w:eastAsia="Calibri" w:hAnsi="Calibri"/>
      <w:sz w:val="22"/>
      <w:szCs w:val="22"/>
      <w:lang w:val="sah-RU"/>
    </w:rPr>
  </w:style>
  <w:style w:type="character" w:customStyle="1" w:styleId="af">
    <w:name w:val="Основной текст_"/>
    <w:basedOn w:val="a0"/>
    <w:link w:val="8"/>
    <w:rsid w:val="00882DF8"/>
    <w:rPr>
      <w:rFonts w:eastAsia="Times New Roman"/>
      <w:spacing w:val="3"/>
      <w:sz w:val="21"/>
      <w:szCs w:val="21"/>
      <w:shd w:val="clear" w:color="auto" w:fill="FFFFFF"/>
    </w:rPr>
  </w:style>
  <w:style w:type="character" w:customStyle="1" w:styleId="4">
    <w:name w:val="Основной текст4"/>
    <w:basedOn w:val="af"/>
    <w:rsid w:val="00882DF8"/>
    <w:rPr>
      <w:rFonts w:eastAsia="Times New Roman"/>
      <w:color w:val="000000"/>
      <w:spacing w:val="3"/>
      <w:w w:val="100"/>
      <w:position w:val="0"/>
      <w:sz w:val="21"/>
      <w:szCs w:val="21"/>
      <w:u w:val="single"/>
      <w:shd w:val="clear" w:color="auto" w:fill="FFFFFF"/>
      <w:lang w:val="ru-RU"/>
    </w:rPr>
  </w:style>
  <w:style w:type="paragraph" w:customStyle="1" w:styleId="8">
    <w:name w:val="Основной текст8"/>
    <w:basedOn w:val="a"/>
    <w:link w:val="af"/>
    <w:rsid w:val="00882DF8"/>
    <w:pPr>
      <w:widowControl w:val="0"/>
      <w:shd w:val="clear" w:color="auto" w:fill="FFFFFF"/>
      <w:spacing w:before="120" w:after="540" w:line="0" w:lineRule="atLeast"/>
      <w:ind w:hanging="360"/>
    </w:pPr>
    <w:rPr>
      <w:rFonts w:ascii="Times New Roman" w:eastAsia="Times New Roman" w:hAnsi="Times New Roman" w:cs="Times New Roman"/>
      <w:spacing w:val="3"/>
      <w:sz w:val="21"/>
      <w:szCs w:val="21"/>
      <w:lang w:val="ru-RU"/>
    </w:rPr>
  </w:style>
  <w:style w:type="character" w:styleId="af0">
    <w:name w:val="Hyperlink"/>
    <w:basedOn w:val="a0"/>
    <w:uiPriority w:val="99"/>
    <w:unhideWhenUsed/>
    <w:rsid w:val="00812164"/>
    <w:rPr>
      <w:color w:val="0000FF" w:themeColor="hyperlink"/>
      <w:u w:val="single"/>
    </w:rPr>
  </w:style>
  <w:style w:type="paragraph" w:customStyle="1" w:styleId="5">
    <w:name w:val="Основной текст5"/>
    <w:basedOn w:val="a"/>
    <w:rsid w:val="000F4E56"/>
    <w:pPr>
      <w:widowControl w:val="0"/>
      <w:shd w:val="clear" w:color="auto" w:fill="FFFFFF"/>
      <w:spacing w:after="0" w:line="322" w:lineRule="exact"/>
      <w:ind w:hanging="360"/>
      <w:jc w:val="both"/>
    </w:pPr>
    <w:rPr>
      <w:rFonts w:ascii="Times New Roman" w:eastAsia="Times New Roman" w:hAnsi="Times New Roman" w:cs="Times New Roman"/>
      <w:spacing w:val="1"/>
      <w:lang w:val="ru-RU"/>
    </w:rPr>
  </w:style>
  <w:style w:type="character" w:customStyle="1" w:styleId="ac">
    <w:name w:val="Обычный (веб) Знак"/>
    <w:link w:val="ab"/>
    <w:rsid w:val="00A25039"/>
    <w:rPr>
      <w:rFonts w:eastAsia="Times New Roman"/>
      <w:sz w:val="24"/>
      <w:szCs w:val="24"/>
      <w:lang w:eastAsia="ru-RU"/>
    </w:rPr>
  </w:style>
  <w:style w:type="character" w:customStyle="1" w:styleId="10">
    <w:name w:val="Заголовок 1 Знак"/>
    <w:basedOn w:val="a0"/>
    <w:link w:val="1"/>
    <w:uiPriority w:val="9"/>
    <w:rsid w:val="00A774A1"/>
    <w:rPr>
      <w:rFonts w:eastAsia="Times New Roman"/>
      <w:b/>
      <w:bCs/>
      <w:kern w:val="36"/>
      <w:sz w:val="48"/>
      <w:szCs w:val="48"/>
      <w:lang w:eastAsia="ru-RU"/>
    </w:rPr>
  </w:style>
  <w:style w:type="paragraph" w:styleId="af1">
    <w:name w:val="Subtitle"/>
    <w:basedOn w:val="a"/>
    <w:next w:val="a"/>
    <w:link w:val="af2"/>
    <w:qFormat/>
    <w:rsid w:val="008A332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2">
    <w:name w:val="Подзаголовок Знак"/>
    <w:basedOn w:val="a0"/>
    <w:link w:val="af1"/>
    <w:rsid w:val="008A3322"/>
    <w:rPr>
      <w:rFonts w:asciiTheme="majorHAnsi" w:eastAsiaTheme="majorEastAsia" w:hAnsiTheme="majorHAnsi" w:cstheme="majorBidi"/>
      <w:i/>
      <w:iCs/>
      <w:color w:val="4F81BD" w:themeColor="accent1"/>
      <w:spacing w:val="15"/>
      <w:sz w:val="24"/>
      <w:szCs w:val="24"/>
      <w:lang w:val="sah-RU"/>
    </w:rPr>
  </w:style>
  <w:style w:type="paragraph" w:styleId="af3">
    <w:name w:val="Title"/>
    <w:basedOn w:val="a"/>
    <w:next w:val="a"/>
    <w:link w:val="af4"/>
    <w:qFormat/>
    <w:rsid w:val="008A332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4">
    <w:name w:val="Название Знак"/>
    <w:basedOn w:val="a0"/>
    <w:link w:val="af3"/>
    <w:rsid w:val="008A3322"/>
    <w:rPr>
      <w:rFonts w:asciiTheme="majorHAnsi" w:eastAsiaTheme="majorEastAsia" w:hAnsiTheme="majorHAnsi" w:cstheme="majorBidi"/>
      <w:color w:val="17365D" w:themeColor="text2" w:themeShade="BF"/>
      <w:spacing w:val="5"/>
      <w:kern w:val="28"/>
      <w:sz w:val="52"/>
      <w:szCs w:val="52"/>
      <w:lang w:val="sah-RU"/>
    </w:rPr>
  </w:style>
  <w:style w:type="character" w:customStyle="1" w:styleId="apple-style-span">
    <w:name w:val="apple-style-span"/>
    <w:basedOn w:val="a0"/>
    <w:rsid w:val="00CF5BD9"/>
  </w:style>
  <w:style w:type="character" w:customStyle="1" w:styleId="0pt">
    <w:name w:val="Основной текст + Полужирный;Интервал 0 pt"/>
    <w:basedOn w:val="a0"/>
    <w:rsid w:val="00503528"/>
    <w:rPr>
      <w:rFonts w:ascii="Arial" w:eastAsia="Arial" w:hAnsi="Arial" w:cs="Arial"/>
      <w:b/>
      <w:bCs/>
      <w:color w:val="000000"/>
      <w:spacing w:val="2"/>
      <w:w w:val="100"/>
      <w:position w:val="0"/>
      <w:sz w:val="20"/>
      <w:szCs w:val="20"/>
      <w:shd w:val="clear" w:color="auto" w:fill="FFFFFF"/>
      <w:lang w:val="ru-RU"/>
    </w:rPr>
  </w:style>
  <w:style w:type="paragraph" w:styleId="21">
    <w:name w:val="List 2"/>
    <w:basedOn w:val="a"/>
    <w:semiHidden/>
    <w:rsid w:val="00CE42D9"/>
    <w:pPr>
      <w:spacing w:after="0" w:line="240" w:lineRule="auto"/>
      <w:ind w:left="566" w:hanging="283"/>
    </w:pPr>
    <w:rPr>
      <w:rFonts w:ascii="Times New Roman" w:eastAsia="Times New Roman" w:hAnsi="Times New Roman" w:cs="Times New Roman"/>
      <w:sz w:val="20"/>
      <w:szCs w:val="20"/>
      <w:lang w:val="ru-RU" w:eastAsia="ru-RU"/>
    </w:rPr>
  </w:style>
  <w:style w:type="paragraph" w:styleId="af5">
    <w:name w:val="header"/>
    <w:basedOn w:val="a"/>
    <w:link w:val="af6"/>
    <w:uiPriority w:val="99"/>
    <w:unhideWhenUsed/>
    <w:rsid w:val="00F70C84"/>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F70C84"/>
    <w:rPr>
      <w:rFonts w:asciiTheme="minorHAnsi" w:hAnsiTheme="minorHAnsi" w:cstheme="minorBidi"/>
      <w:sz w:val="22"/>
      <w:szCs w:val="22"/>
      <w:lang w:val="sah-RU"/>
    </w:rPr>
  </w:style>
  <w:style w:type="paragraph" w:styleId="af7">
    <w:name w:val="footer"/>
    <w:basedOn w:val="a"/>
    <w:link w:val="af8"/>
    <w:uiPriority w:val="99"/>
    <w:unhideWhenUsed/>
    <w:rsid w:val="00F70C84"/>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F70C84"/>
    <w:rPr>
      <w:rFonts w:asciiTheme="minorHAnsi" w:hAnsiTheme="minorHAnsi" w:cstheme="minorBidi"/>
      <w:sz w:val="22"/>
      <w:szCs w:val="22"/>
      <w:lang w:val="sah-RU"/>
    </w:rPr>
  </w:style>
  <w:style w:type="character" w:styleId="af9">
    <w:name w:val="FollowedHyperlink"/>
    <w:basedOn w:val="a0"/>
    <w:uiPriority w:val="99"/>
    <w:semiHidden/>
    <w:unhideWhenUsed/>
    <w:rsid w:val="000C30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21899">
      <w:bodyDiv w:val="1"/>
      <w:marLeft w:val="0"/>
      <w:marRight w:val="0"/>
      <w:marTop w:val="0"/>
      <w:marBottom w:val="0"/>
      <w:divBdr>
        <w:top w:val="none" w:sz="0" w:space="0" w:color="auto"/>
        <w:left w:val="none" w:sz="0" w:space="0" w:color="auto"/>
        <w:bottom w:val="none" w:sz="0" w:space="0" w:color="auto"/>
        <w:right w:val="none" w:sz="0" w:space="0" w:color="auto"/>
      </w:divBdr>
    </w:div>
    <w:div w:id="504513572">
      <w:bodyDiv w:val="1"/>
      <w:marLeft w:val="0"/>
      <w:marRight w:val="0"/>
      <w:marTop w:val="0"/>
      <w:marBottom w:val="0"/>
      <w:divBdr>
        <w:top w:val="none" w:sz="0" w:space="0" w:color="auto"/>
        <w:left w:val="none" w:sz="0" w:space="0" w:color="auto"/>
        <w:bottom w:val="none" w:sz="0" w:space="0" w:color="auto"/>
        <w:right w:val="none" w:sz="0" w:space="0" w:color="auto"/>
      </w:divBdr>
    </w:div>
    <w:div w:id="583996669">
      <w:bodyDiv w:val="1"/>
      <w:marLeft w:val="0"/>
      <w:marRight w:val="0"/>
      <w:marTop w:val="0"/>
      <w:marBottom w:val="0"/>
      <w:divBdr>
        <w:top w:val="none" w:sz="0" w:space="0" w:color="auto"/>
        <w:left w:val="none" w:sz="0" w:space="0" w:color="auto"/>
        <w:bottom w:val="none" w:sz="0" w:space="0" w:color="auto"/>
        <w:right w:val="none" w:sz="0" w:space="0" w:color="auto"/>
      </w:divBdr>
    </w:div>
    <w:div w:id="1070731107">
      <w:bodyDiv w:val="1"/>
      <w:marLeft w:val="0"/>
      <w:marRight w:val="0"/>
      <w:marTop w:val="0"/>
      <w:marBottom w:val="0"/>
      <w:divBdr>
        <w:top w:val="none" w:sz="0" w:space="0" w:color="auto"/>
        <w:left w:val="none" w:sz="0" w:space="0" w:color="auto"/>
        <w:bottom w:val="none" w:sz="0" w:space="0" w:color="auto"/>
        <w:right w:val="none" w:sz="0" w:space="0" w:color="auto"/>
      </w:divBdr>
    </w:div>
    <w:div w:id="1773554036">
      <w:bodyDiv w:val="1"/>
      <w:marLeft w:val="0"/>
      <w:marRight w:val="0"/>
      <w:marTop w:val="0"/>
      <w:marBottom w:val="0"/>
      <w:divBdr>
        <w:top w:val="none" w:sz="0" w:space="0" w:color="auto"/>
        <w:left w:val="none" w:sz="0" w:space="0" w:color="auto"/>
        <w:bottom w:val="none" w:sz="0" w:space="0" w:color="auto"/>
        <w:right w:val="none" w:sz="0" w:space="0" w:color="auto"/>
      </w:divBdr>
    </w:div>
    <w:div w:id="206290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jpeg"/><Relationship Id="rId21" Type="http://schemas.openxmlformats.org/officeDocument/2006/relationships/image" Target="media/image13.png"/><Relationship Id="rId42" Type="http://schemas.openxmlformats.org/officeDocument/2006/relationships/chart" Target="charts/chart8.xml"/><Relationship Id="rId63" Type="http://schemas.openxmlformats.org/officeDocument/2006/relationships/image" Target="media/image43.jpeg"/><Relationship Id="rId84" Type="http://schemas.openxmlformats.org/officeDocument/2006/relationships/image" Target="media/image64.jpeg"/><Relationship Id="rId138" Type="http://schemas.openxmlformats.org/officeDocument/2006/relationships/image" Target="media/image116.jpeg"/><Relationship Id="rId159" Type="http://schemas.openxmlformats.org/officeDocument/2006/relationships/hyperlink" Target="http://ysia.ru/spravka/?p=2178" TargetMode="External"/><Relationship Id="rId170" Type="http://schemas.openxmlformats.org/officeDocument/2006/relationships/image" Target="media/image139.jpeg"/><Relationship Id="rId191" Type="http://schemas.openxmlformats.org/officeDocument/2006/relationships/image" Target="media/image160.jpeg"/><Relationship Id="rId205" Type="http://schemas.openxmlformats.org/officeDocument/2006/relationships/image" Target="media/image173.jpeg"/><Relationship Id="rId107" Type="http://schemas.openxmlformats.org/officeDocument/2006/relationships/image" Target="media/image86.jpeg"/><Relationship Id="rId11" Type="http://schemas.openxmlformats.org/officeDocument/2006/relationships/image" Target="media/image3.png"/><Relationship Id="rId32" Type="http://schemas.openxmlformats.org/officeDocument/2006/relationships/image" Target="media/image23.jpeg"/><Relationship Id="rId37" Type="http://schemas.openxmlformats.org/officeDocument/2006/relationships/chart" Target="charts/chart3.xml"/><Relationship Id="rId53" Type="http://schemas.openxmlformats.org/officeDocument/2006/relationships/image" Target="media/image34.jpeg"/><Relationship Id="rId58" Type="http://schemas.openxmlformats.org/officeDocument/2006/relationships/image" Target="media/image39.png"/><Relationship Id="rId74" Type="http://schemas.openxmlformats.org/officeDocument/2006/relationships/image" Target="media/image54.jpeg"/><Relationship Id="rId79" Type="http://schemas.openxmlformats.org/officeDocument/2006/relationships/image" Target="media/image59.jpeg"/><Relationship Id="rId102" Type="http://schemas.openxmlformats.org/officeDocument/2006/relationships/image" Target="media/image81.jpeg"/><Relationship Id="rId123" Type="http://schemas.openxmlformats.org/officeDocument/2006/relationships/image" Target="media/image101.jpeg"/><Relationship Id="rId128" Type="http://schemas.openxmlformats.org/officeDocument/2006/relationships/image" Target="media/image106.jpeg"/><Relationship Id="rId144" Type="http://schemas.openxmlformats.org/officeDocument/2006/relationships/image" Target="media/image122.png"/><Relationship Id="rId149" Type="http://schemas.openxmlformats.org/officeDocument/2006/relationships/image" Target="media/image127.png"/><Relationship Id="rId5" Type="http://schemas.openxmlformats.org/officeDocument/2006/relationships/settings" Target="settings.xml"/><Relationship Id="rId90" Type="http://schemas.microsoft.com/office/2007/relationships/hdphoto" Target="media/hdphoto3.wdp"/><Relationship Id="rId95" Type="http://schemas.openxmlformats.org/officeDocument/2006/relationships/image" Target="media/image74.jpeg"/><Relationship Id="rId160" Type="http://schemas.openxmlformats.org/officeDocument/2006/relationships/hyperlink" Target="http://ysia.ru/spravka/?p=375" TargetMode="External"/><Relationship Id="rId165" Type="http://schemas.openxmlformats.org/officeDocument/2006/relationships/image" Target="media/image134.jpeg"/><Relationship Id="rId181" Type="http://schemas.openxmlformats.org/officeDocument/2006/relationships/image" Target="media/image150.png"/><Relationship Id="rId186" Type="http://schemas.openxmlformats.org/officeDocument/2006/relationships/image" Target="media/image155.jpeg"/><Relationship Id="rId216" Type="http://schemas.openxmlformats.org/officeDocument/2006/relationships/theme" Target="theme/theme1.xml"/><Relationship Id="rId211" Type="http://schemas.openxmlformats.org/officeDocument/2006/relationships/image" Target="media/image179.jpeg"/><Relationship Id="rId22" Type="http://schemas.openxmlformats.org/officeDocument/2006/relationships/image" Target="media/image14.jpeg"/><Relationship Id="rId27" Type="http://schemas.openxmlformats.org/officeDocument/2006/relationships/image" Target="media/image18.jpeg"/><Relationship Id="rId43" Type="http://schemas.openxmlformats.org/officeDocument/2006/relationships/chart" Target="charts/chart9.xml"/><Relationship Id="rId48" Type="http://schemas.openxmlformats.org/officeDocument/2006/relationships/hyperlink" Target="http://&#1072;&#1073;&#1099;&#1081;&#1094;&#1073;&#1089;.&#1088;&#1092;" TargetMode="External"/><Relationship Id="rId64" Type="http://schemas.openxmlformats.org/officeDocument/2006/relationships/image" Target="media/image44.jpeg"/><Relationship Id="rId69" Type="http://schemas.openxmlformats.org/officeDocument/2006/relationships/image" Target="media/image49.jpeg"/><Relationship Id="rId113" Type="http://schemas.openxmlformats.org/officeDocument/2006/relationships/image" Target="media/image91.jpeg"/><Relationship Id="rId118" Type="http://schemas.openxmlformats.org/officeDocument/2006/relationships/image" Target="media/image96.jpeg"/><Relationship Id="rId134" Type="http://schemas.openxmlformats.org/officeDocument/2006/relationships/image" Target="media/image112.jpeg"/><Relationship Id="rId139" Type="http://schemas.openxmlformats.org/officeDocument/2006/relationships/image" Target="media/image117.jpeg"/><Relationship Id="rId80" Type="http://schemas.openxmlformats.org/officeDocument/2006/relationships/image" Target="media/image60.jpeg"/><Relationship Id="rId85" Type="http://schemas.openxmlformats.org/officeDocument/2006/relationships/image" Target="media/image65.jpeg"/><Relationship Id="rId150" Type="http://schemas.openxmlformats.org/officeDocument/2006/relationships/image" Target="media/image128.jpeg"/><Relationship Id="rId155" Type="http://schemas.openxmlformats.org/officeDocument/2006/relationships/chart" Target="charts/chart13.xml"/><Relationship Id="rId171" Type="http://schemas.openxmlformats.org/officeDocument/2006/relationships/image" Target="media/image140.jpeg"/><Relationship Id="rId176" Type="http://schemas.openxmlformats.org/officeDocument/2006/relationships/image" Target="media/image145.jpeg"/><Relationship Id="rId192" Type="http://schemas.openxmlformats.org/officeDocument/2006/relationships/image" Target="media/image161.png"/><Relationship Id="rId197" Type="http://schemas.openxmlformats.org/officeDocument/2006/relationships/image" Target="media/image165.jpeg"/><Relationship Id="rId206" Type="http://schemas.openxmlformats.org/officeDocument/2006/relationships/image" Target="media/image174.jpeg"/><Relationship Id="rId201" Type="http://schemas.openxmlformats.org/officeDocument/2006/relationships/image" Target="media/image169.jpeg"/><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24.jpeg"/><Relationship Id="rId38" Type="http://schemas.openxmlformats.org/officeDocument/2006/relationships/chart" Target="charts/chart4.xml"/><Relationship Id="rId59" Type="http://schemas.openxmlformats.org/officeDocument/2006/relationships/image" Target="media/image40.jpeg"/><Relationship Id="rId103" Type="http://schemas.openxmlformats.org/officeDocument/2006/relationships/image" Target="media/image82.jpeg"/><Relationship Id="rId108" Type="http://schemas.openxmlformats.org/officeDocument/2006/relationships/image" Target="media/image87.jpeg"/><Relationship Id="rId124" Type="http://schemas.openxmlformats.org/officeDocument/2006/relationships/image" Target="media/image102.jpeg"/><Relationship Id="rId129" Type="http://schemas.openxmlformats.org/officeDocument/2006/relationships/image" Target="media/image107.jpeg"/><Relationship Id="rId54" Type="http://schemas.openxmlformats.org/officeDocument/2006/relationships/image" Target="media/image35.jpeg"/><Relationship Id="rId70" Type="http://schemas.openxmlformats.org/officeDocument/2006/relationships/image" Target="media/image50.jpeg"/><Relationship Id="rId75" Type="http://schemas.openxmlformats.org/officeDocument/2006/relationships/image" Target="media/image55.jpeg"/><Relationship Id="rId91" Type="http://schemas.openxmlformats.org/officeDocument/2006/relationships/image" Target="media/image70.jpeg"/><Relationship Id="rId96" Type="http://schemas.openxmlformats.org/officeDocument/2006/relationships/image" Target="media/image75.jpeg"/><Relationship Id="rId140" Type="http://schemas.openxmlformats.org/officeDocument/2006/relationships/image" Target="media/image118.png"/><Relationship Id="rId145" Type="http://schemas.openxmlformats.org/officeDocument/2006/relationships/image" Target="media/image123.png"/><Relationship Id="rId161" Type="http://schemas.openxmlformats.org/officeDocument/2006/relationships/image" Target="media/image131.jpeg"/><Relationship Id="rId166" Type="http://schemas.openxmlformats.org/officeDocument/2006/relationships/image" Target="media/image135.jpeg"/><Relationship Id="rId182" Type="http://schemas.openxmlformats.org/officeDocument/2006/relationships/image" Target="media/image151.jpeg"/><Relationship Id="rId187" Type="http://schemas.openxmlformats.org/officeDocument/2006/relationships/image" Target="media/image156.jpe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180.jpeg"/><Relationship Id="rId23" Type="http://schemas.openxmlformats.org/officeDocument/2006/relationships/image" Target="media/image15.jpeg"/><Relationship Id="rId28" Type="http://schemas.openxmlformats.org/officeDocument/2006/relationships/image" Target="media/image19.jpeg"/><Relationship Id="rId49" Type="http://schemas.openxmlformats.org/officeDocument/2006/relationships/image" Target="media/image30.png"/><Relationship Id="rId114" Type="http://schemas.openxmlformats.org/officeDocument/2006/relationships/image" Target="media/image92.jpeg"/><Relationship Id="rId119" Type="http://schemas.openxmlformats.org/officeDocument/2006/relationships/image" Target="media/image97.png"/><Relationship Id="rId44" Type="http://schemas.openxmlformats.org/officeDocument/2006/relationships/image" Target="media/image26.jpeg"/><Relationship Id="rId60" Type="http://schemas.microsoft.com/office/2007/relationships/hdphoto" Target="media/hdphoto2.wdp"/><Relationship Id="rId65" Type="http://schemas.openxmlformats.org/officeDocument/2006/relationships/image" Target="media/image45.jpeg"/><Relationship Id="rId81" Type="http://schemas.openxmlformats.org/officeDocument/2006/relationships/image" Target="media/image61.jpeg"/><Relationship Id="rId86" Type="http://schemas.openxmlformats.org/officeDocument/2006/relationships/image" Target="media/image66.jpeg"/><Relationship Id="rId130" Type="http://schemas.openxmlformats.org/officeDocument/2006/relationships/image" Target="media/image108.jpeg"/><Relationship Id="rId135" Type="http://schemas.openxmlformats.org/officeDocument/2006/relationships/image" Target="media/image113.jpeg"/><Relationship Id="rId151" Type="http://schemas.microsoft.com/office/2007/relationships/hdphoto" Target="media/hdphoto5.wdp"/><Relationship Id="rId156" Type="http://schemas.openxmlformats.org/officeDocument/2006/relationships/image" Target="media/image129.jpeg"/><Relationship Id="rId177" Type="http://schemas.openxmlformats.org/officeDocument/2006/relationships/image" Target="media/image146.jpeg"/><Relationship Id="rId198" Type="http://schemas.openxmlformats.org/officeDocument/2006/relationships/image" Target="media/image166.png"/><Relationship Id="rId172" Type="http://schemas.openxmlformats.org/officeDocument/2006/relationships/image" Target="media/image141.jpeg"/><Relationship Id="rId193" Type="http://schemas.microsoft.com/office/2007/relationships/hdphoto" Target="media/hdphoto7.wdp"/><Relationship Id="rId202" Type="http://schemas.openxmlformats.org/officeDocument/2006/relationships/image" Target="media/image170.jpeg"/><Relationship Id="rId207" Type="http://schemas.openxmlformats.org/officeDocument/2006/relationships/image" Target="media/image175.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chart" Target="charts/chart5.xml"/><Relationship Id="rId109" Type="http://schemas.openxmlformats.org/officeDocument/2006/relationships/image" Target="media/image88.jpeg"/><Relationship Id="rId34" Type="http://schemas.openxmlformats.org/officeDocument/2006/relationships/image" Target="media/image25.jpeg"/><Relationship Id="rId50" Type="http://schemas.openxmlformats.org/officeDocument/2006/relationships/image" Target="media/image31.png"/><Relationship Id="rId55" Type="http://schemas.openxmlformats.org/officeDocument/2006/relationships/image" Target="media/image36.jpeg"/><Relationship Id="rId76" Type="http://schemas.openxmlformats.org/officeDocument/2006/relationships/image" Target="media/image56.jpeg"/><Relationship Id="rId97" Type="http://schemas.openxmlformats.org/officeDocument/2006/relationships/image" Target="media/image76.jpeg"/><Relationship Id="rId104" Type="http://schemas.openxmlformats.org/officeDocument/2006/relationships/image" Target="media/image83.jpeg"/><Relationship Id="rId120" Type="http://schemas.openxmlformats.org/officeDocument/2006/relationships/image" Target="media/image98.jpeg"/><Relationship Id="rId125" Type="http://schemas.openxmlformats.org/officeDocument/2006/relationships/image" Target="media/image103.png"/><Relationship Id="rId141" Type="http://schemas.openxmlformats.org/officeDocument/2006/relationships/image" Target="media/image119.jpeg"/><Relationship Id="rId146" Type="http://schemas.openxmlformats.org/officeDocument/2006/relationships/image" Target="media/image124.jpeg"/><Relationship Id="rId167" Type="http://schemas.openxmlformats.org/officeDocument/2006/relationships/image" Target="media/image136.jpeg"/><Relationship Id="rId188" Type="http://schemas.openxmlformats.org/officeDocument/2006/relationships/image" Target="media/image157.png"/><Relationship Id="rId7" Type="http://schemas.openxmlformats.org/officeDocument/2006/relationships/footnotes" Target="footnotes.xml"/><Relationship Id="rId71" Type="http://schemas.openxmlformats.org/officeDocument/2006/relationships/image" Target="media/image51.jpeg"/><Relationship Id="rId92" Type="http://schemas.openxmlformats.org/officeDocument/2006/relationships/image" Target="media/image71.jpeg"/><Relationship Id="rId162" Type="http://schemas.openxmlformats.org/officeDocument/2006/relationships/image" Target="media/image132.jpeg"/><Relationship Id="rId183" Type="http://schemas.openxmlformats.org/officeDocument/2006/relationships/image" Target="media/image152.jpeg"/><Relationship Id="rId213" Type="http://schemas.openxmlformats.org/officeDocument/2006/relationships/image" Target="media/image181.jpeg"/><Relationship Id="rId2" Type="http://schemas.openxmlformats.org/officeDocument/2006/relationships/numbering" Target="numbering.xml"/><Relationship Id="rId29" Type="http://schemas.openxmlformats.org/officeDocument/2006/relationships/image" Target="media/image20.jpeg"/><Relationship Id="rId24" Type="http://schemas.microsoft.com/office/2007/relationships/hdphoto" Target="media/hdphoto1.wdp"/><Relationship Id="rId40" Type="http://schemas.openxmlformats.org/officeDocument/2006/relationships/chart" Target="charts/chart6.xml"/><Relationship Id="rId45" Type="http://schemas.openxmlformats.org/officeDocument/2006/relationships/image" Target="media/image27.jpeg"/><Relationship Id="rId66" Type="http://schemas.openxmlformats.org/officeDocument/2006/relationships/image" Target="media/image46.jpeg"/><Relationship Id="rId87" Type="http://schemas.openxmlformats.org/officeDocument/2006/relationships/image" Target="media/image67.jpeg"/><Relationship Id="rId110" Type="http://schemas.microsoft.com/office/2007/relationships/hdphoto" Target="media/hdphoto4.wdp"/><Relationship Id="rId115" Type="http://schemas.openxmlformats.org/officeDocument/2006/relationships/image" Target="media/image93.jpeg"/><Relationship Id="rId131" Type="http://schemas.openxmlformats.org/officeDocument/2006/relationships/image" Target="media/image109.jpeg"/><Relationship Id="rId136" Type="http://schemas.openxmlformats.org/officeDocument/2006/relationships/image" Target="media/image114.jpeg"/><Relationship Id="rId157" Type="http://schemas.openxmlformats.org/officeDocument/2006/relationships/image" Target="media/image130.jpeg"/><Relationship Id="rId178" Type="http://schemas.openxmlformats.org/officeDocument/2006/relationships/image" Target="media/image147.jpeg"/><Relationship Id="rId61" Type="http://schemas.openxmlformats.org/officeDocument/2006/relationships/image" Target="media/image41.png"/><Relationship Id="rId82" Type="http://schemas.openxmlformats.org/officeDocument/2006/relationships/image" Target="media/image62.jpeg"/><Relationship Id="rId152" Type="http://schemas.openxmlformats.org/officeDocument/2006/relationships/chart" Target="charts/chart10.xml"/><Relationship Id="rId173" Type="http://schemas.openxmlformats.org/officeDocument/2006/relationships/image" Target="media/image142.jpeg"/><Relationship Id="rId194" Type="http://schemas.openxmlformats.org/officeDocument/2006/relationships/image" Target="media/image162.jpeg"/><Relationship Id="rId199" Type="http://schemas.openxmlformats.org/officeDocument/2006/relationships/image" Target="media/image167.jpeg"/><Relationship Id="rId203" Type="http://schemas.openxmlformats.org/officeDocument/2006/relationships/image" Target="media/image171.jpeg"/><Relationship Id="rId208" Type="http://schemas.openxmlformats.org/officeDocument/2006/relationships/image" Target="media/image176.jpeg"/><Relationship Id="rId19" Type="http://schemas.openxmlformats.org/officeDocument/2006/relationships/image" Target="media/image11.jpeg"/><Relationship Id="rId14" Type="http://schemas.openxmlformats.org/officeDocument/2006/relationships/image" Target="media/image6.png"/><Relationship Id="rId30" Type="http://schemas.openxmlformats.org/officeDocument/2006/relationships/image" Target="media/image21.jpeg"/><Relationship Id="rId35" Type="http://schemas.openxmlformats.org/officeDocument/2006/relationships/chart" Target="charts/chart1.xml"/><Relationship Id="rId56" Type="http://schemas.openxmlformats.org/officeDocument/2006/relationships/image" Target="media/image37.jpeg"/><Relationship Id="rId77" Type="http://schemas.openxmlformats.org/officeDocument/2006/relationships/image" Target="media/image57.jpeg"/><Relationship Id="rId100" Type="http://schemas.openxmlformats.org/officeDocument/2006/relationships/image" Target="media/image79.jpeg"/><Relationship Id="rId105" Type="http://schemas.openxmlformats.org/officeDocument/2006/relationships/image" Target="media/image84.jpeg"/><Relationship Id="rId126" Type="http://schemas.openxmlformats.org/officeDocument/2006/relationships/image" Target="media/image104.jpeg"/><Relationship Id="rId147" Type="http://schemas.openxmlformats.org/officeDocument/2006/relationships/image" Target="media/image125.jpeg"/><Relationship Id="rId168" Type="http://schemas.openxmlformats.org/officeDocument/2006/relationships/image" Target="media/image137.jpeg"/><Relationship Id="rId8" Type="http://schemas.openxmlformats.org/officeDocument/2006/relationships/endnotes" Target="endnotes.xml"/><Relationship Id="rId51" Type="http://schemas.openxmlformats.org/officeDocument/2006/relationships/image" Target="media/image32.jpeg"/><Relationship Id="rId72" Type="http://schemas.openxmlformats.org/officeDocument/2006/relationships/image" Target="media/image52.jpeg"/><Relationship Id="rId93" Type="http://schemas.openxmlformats.org/officeDocument/2006/relationships/image" Target="media/image72.jpeg"/><Relationship Id="rId98" Type="http://schemas.openxmlformats.org/officeDocument/2006/relationships/image" Target="media/image77.png"/><Relationship Id="rId121" Type="http://schemas.openxmlformats.org/officeDocument/2006/relationships/image" Target="media/image99.jpeg"/><Relationship Id="rId142" Type="http://schemas.openxmlformats.org/officeDocument/2006/relationships/image" Target="media/image120.jpeg"/><Relationship Id="rId163" Type="http://schemas.microsoft.com/office/2007/relationships/hdphoto" Target="media/hdphoto6.wdp"/><Relationship Id="rId184" Type="http://schemas.openxmlformats.org/officeDocument/2006/relationships/image" Target="media/image153.jpeg"/><Relationship Id="rId189" Type="http://schemas.openxmlformats.org/officeDocument/2006/relationships/image" Target="media/image158.jpeg"/><Relationship Id="rId3" Type="http://schemas.openxmlformats.org/officeDocument/2006/relationships/styles" Target="styles.xml"/><Relationship Id="rId214" Type="http://schemas.openxmlformats.org/officeDocument/2006/relationships/header" Target="header1.xml"/><Relationship Id="rId25" Type="http://schemas.openxmlformats.org/officeDocument/2006/relationships/image" Target="media/image16.jpeg"/><Relationship Id="rId46" Type="http://schemas.openxmlformats.org/officeDocument/2006/relationships/image" Target="media/image28.jpeg"/><Relationship Id="rId67" Type="http://schemas.openxmlformats.org/officeDocument/2006/relationships/image" Target="media/image47.jpeg"/><Relationship Id="rId116" Type="http://schemas.openxmlformats.org/officeDocument/2006/relationships/image" Target="media/image94.jpeg"/><Relationship Id="rId137" Type="http://schemas.openxmlformats.org/officeDocument/2006/relationships/image" Target="media/image115.jpeg"/><Relationship Id="rId158" Type="http://schemas.openxmlformats.org/officeDocument/2006/relationships/hyperlink" Target="http://ysia.ru/spravka/?p=2189" TargetMode="External"/><Relationship Id="rId20" Type="http://schemas.openxmlformats.org/officeDocument/2006/relationships/image" Target="media/image12.jpeg"/><Relationship Id="rId41" Type="http://schemas.openxmlformats.org/officeDocument/2006/relationships/chart" Target="charts/chart7.xml"/><Relationship Id="rId62" Type="http://schemas.openxmlformats.org/officeDocument/2006/relationships/image" Target="media/image42.jpeg"/><Relationship Id="rId83" Type="http://schemas.openxmlformats.org/officeDocument/2006/relationships/image" Target="media/image63.jpeg"/><Relationship Id="rId88" Type="http://schemas.openxmlformats.org/officeDocument/2006/relationships/image" Target="media/image68.jpeg"/><Relationship Id="rId111" Type="http://schemas.openxmlformats.org/officeDocument/2006/relationships/image" Target="media/image89.jpeg"/><Relationship Id="rId132" Type="http://schemas.openxmlformats.org/officeDocument/2006/relationships/image" Target="media/image110.jpeg"/><Relationship Id="rId153" Type="http://schemas.openxmlformats.org/officeDocument/2006/relationships/chart" Target="charts/chart11.xml"/><Relationship Id="rId174" Type="http://schemas.openxmlformats.org/officeDocument/2006/relationships/image" Target="media/image143.jpeg"/><Relationship Id="rId179" Type="http://schemas.openxmlformats.org/officeDocument/2006/relationships/image" Target="media/image148.jpeg"/><Relationship Id="rId195" Type="http://schemas.openxmlformats.org/officeDocument/2006/relationships/image" Target="media/image163.jpeg"/><Relationship Id="rId209" Type="http://schemas.openxmlformats.org/officeDocument/2006/relationships/image" Target="media/image177.jpeg"/><Relationship Id="rId190" Type="http://schemas.openxmlformats.org/officeDocument/2006/relationships/image" Target="media/image159.jpeg"/><Relationship Id="rId204" Type="http://schemas.openxmlformats.org/officeDocument/2006/relationships/image" Target="media/image172.jpeg"/><Relationship Id="rId15" Type="http://schemas.openxmlformats.org/officeDocument/2006/relationships/image" Target="media/image7.jpeg"/><Relationship Id="rId36" Type="http://schemas.openxmlformats.org/officeDocument/2006/relationships/chart" Target="charts/chart2.xml"/><Relationship Id="rId57" Type="http://schemas.openxmlformats.org/officeDocument/2006/relationships/image" Target="media/image38.jpeg"/><Relationship Id="rId106" Type="http://schemas.openxmlformats.org/officeDocument/2006/relationships/image" Target="media/image85.jpeg"/><Relationship Id="rId127" Type="http://schemas.openxmlformats.org/officeDocument/2006/relationships/image" Target="media/image105.jpeg"/><Relationship Id="rId10" Type="http://schemas.openxmlformats.org/officeDocument/2006/relationships/image" Target="media/image2.jpg"/><Relationship Id="rId31" Type="http://schemas.openxmlformats.org/officeDocument/2006/relationships/image" Target="media/image22.jpeg"/><Relationship Id="rId52" Type="http://schemas.openxmlformats.org/officeDocument/2006/relationships/image" Target="media/image33.jpeg"/><Relationship Id="rId73" Type="http://schemas.openxmlformats.org/officeDocument/2006/relationships/image" Target="media/image53.jpeg"/><Relationship Id="rId78" Type="http://schemas.openxmlformats.org/officeDocument/2006/relationships/image" Target="media/image58.jpeg"/><Relationship Id="rId94" Type="http://schemas.openxmlformats.org/officeDocument/2006/relationships/image" Target="media/image73.png"/><Relationship Id="rId99" Type="http://schemas.openxmlformats.org/officeDocument/2006/relationships/image" Target="media/image78.jpeg"/><Relationship Id="rId101" Type="http://schemas.openxmlformats.org/officeDocument/2006/relationships/image" Target="media/image80.jpeg"/><Relationship Id="rId122" Type="http://schemas.openxmlformats.org/officeDocument/2006/relationships/image" Target="media/image100.jpeg"/><Relationship Id="rId143" Type="http://schemas.openxmlformats.org/officeDocument/2006/relationships/image" Target="media/image121.png"/><Relationship Id="rId148" Type="http://schemas.openxmlformats.org/officeDocument/2006/relationships/image" Target="media/image126.png"/><Relationship Id="rId164" Type="http://schemas.openxmlformats.org/officeDocument/2006/relationships/image" Target="media/image133.jpeg"/><Relationship Id="rId169" Type="http://schemas.openxmlformats.org/officeDocument/2006/relationships/image" Target="media/image138.jpeg"/><Relationship Id="rId185" Type="http://schemas.openxmlformats.org/officeDocument/2006/relationships/image" Target="media/image154.jpeg"/><Relationship Id="rId4" Type="http://schemas.microsoft.com/office/2007/relationships/stylesWithEffects" Target="stylesWithEffects.xml"/><Relationship Id="rId9" Type="http://schemas.openxmlformats.org/officeDocument/2006/relationships/image" Target="media/image1.jpg"/><Relationship Id="rId180" Type="http://schemas.openxmlformats.org/officeDocument/2006/relationships/image" Target="media/image149.png"/><Relationship Id="rId210" Type="http://schemas.openxmlformats.org/officeDocument/2006/relationships/image" Target="media/image178.jpeg"/><Relationship Id="rId215" Type="http://schemas.openxmlformats.org/officeDocument/2006/relationships/fontTable" Target="fontTable.xml"/><Relationship Id="rId26" Type="http://schemas.openxmlformats.org/officeDocument/2006/relationships/image" Target="media/image17.jpeg"/><Relationship Id="rId47" Type="http://schemas.openxmlformats.org/officeDocument/2006/relationships/image" Target="media/image29.jpeg"/><Relationship Id="rId68" Type="http://schemas.openxmlformats.org/officeDocument/2006/relationships/image" Target="media/image48.jpeg"/><Relationship Id="rId89" Type="http://schemas.openxmlformats.org/officeDocument/2006/relationships/image" Target="media/image69.jpeg"/><Relationship Id="rId112" Type="http://schemas.openxmlformats.org/officeDocument/2006/relationships/image" Target="media/image90.png"/><Relationship Id="rId133" Type="http://schemas.openxmlformats.org/officeDocument/2006/relationships/image" Target="media/image111.jpeg"/><Relationship Id="rId154" Type="http://schemas.openxmlformats.org/officeDocument/2006/relationships/chart" Target="charts/chart12.xml"/><Relationship Id="rId175" Type="http://schemas.openxmlformats.org/officeDocument/2006/relationships/image" Target="media/image144.jpeg"/><Relationship Id="rId196" Type="http://schemas.openxmlformats.org/officeDocument/2006/relationships/image" Target="media/image164.jpeg"/><Relationship Id="rId200" Type="http://schemas.openxmlformats.org/officeDocument/2006/relationships/image" Target="media/image168.jpeg"/><Relationship Id="rId16" Type="http://schemas.openxmlformats.org/officeDocument/2006/relationships/image" Target="media/image8.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4.xml"/></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xlsx"/></Relationships>
</file>

<file path=word/charts/_rels/chart13.xml.rels><?xml version="1.0" encoding="UTF-8" standalone="yes"?>
<Relationships xmlns="http://schemas.openxmlformats.org/package/2006/relationships"><Relationship Id="rId2" Type="http://schemas.openxmlformats.org/officeDocument/2006/relationships/package" Target="../embeddings/_____Microsoft_Excel13.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Лист1!$B$1</c:f>
              <c:strCache>
                <c:ptCount val="1"/>
                <c:pt idx="0">
                  <c:v>На подписку периодических изданий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2021 г.</c:v>
                </c:pt>
                <c:pt idx="1">
                  <c:v>2020 г.</c:v>
                </c:pt>
                <c:pt idx="2">
                  <c:v>2019 г.</c:v>
                </c:pt>
              </c:strCache>
            </c:strRef>
          </c:cat>
          <c:val>
            <c:numRef>
              <c:f>Лист1!$B$2:$B$4</c:f>
              <c:numCache>
                <c:formatCode>General</c:formatCode>
                <c:ptCount val="3"/>
                <c:pt idx="0">
                  <c:v>151726.91</c:v>
                </c:pt>
                <c:pt idx="1">
                  <c:v>237159</c:v>
                </c:pt>
                <c:pt idx="2">
                  <c:v>250860.79</c:v>
                </c:pt>
              </c:numCache>
            </c:numRef>
          </c:val>
        </c:ser>
        <c:ser>
          <c:idx val="1"/>
          <c:order val="1"/>
          <c:tx>
            <c:strRef>
              <c:f>Лист1!$C$1</c:f>
              <c:strCache>
                <c:ptCount val="1"/>
                <c:pt idx="0">
                  <c:v>На комплектование книжного фонда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2021 г.</c:v>
                </c:pt>
                <c:pt idx="1">
                  <c:v>2020 г.</c:v>
                </c:pt>
                <c:pt idx="2">
                  <c:v>2019 г.</c:v>
                </c:pt>
              </c:strCache>
            </c:strRef>
          </c:cat>
          <c:val>
            <c:numRef>
              <c:f>Лист1!$C$2:$C$4</c:f>
              <c:numCache>
                <c:formatCode>General</c:formatCode>
                <c:ptCount val="3"/>
                <c:pt idx="0">
                  <c:v>300000</c:v>
                </c:pt>
                <c:pt idx="1">
                  <c:v>150000</c:v>
                </c:pt>
                <c:pt idx="2">
                  <c:v>300000</c:v>
                </c:pt>
              </c:numCache>
            </c:numRef>
          </c:val>
        </c:ser>
        <c:dLbls>
          <c:showLegendKey val="0"/>
          <c:showVal val="0"/>
          <c:showCatName val="0"/>
          <c:showSerName val="0"/>
          <c:showPercent val="0"/>
          <c:showBubbleSize val="0"/>
        </c:dLbls>
        <c:gapWidth val="150"/>
        <c:axId val="94581120"/>
        <c:axId val="94582656"/>
      </c:barChart>
      <c:catAx>
        <c:axId val="94581120"/>
        <c:scaling>
          <c:orientation val="minMax"/>
        </c:scaling>
        <c:delete val="0"/>
        <c:axPos val="l"/>
        <c:numFmt formatCode="General" sourceLinked="0"/>
        <c:majorTickMark val="out"/>
        <c:minorTickMark val="none"/>
        <c:tickLblPos val="nextTo"/>
        <c:crossAx val="94582656"/>
        <c:crosses val="autoZero"/>
        <c:auto val="1"/>
        <c:lblAlgn val="ctr"/>
        <c:lblOffset val="100"/>
        <c:noMultiLvlLbl val="0"/>
      </c:catAx>
      <c:valAx>
        <c:axId val="94582656"/>
        <c:scaling>
          <c:orientation val="minMax"/>
        </c:scaling>
        <c:delete val="0"/>
        <c:axPos val="b"/>
        <c:majorGridlines/>
        <c:numFmt formatCode="General" sourceLinked="1"/>
        <c:majorTickMark val="out"/>
        <c:minorTickMark val="none"/>
        <c:tickLblPos val="nextTo"/>
        <c:crossAx val="94581120"/>
        <c:crosses val="autoZero"/>
        <c:crossBetween val="between"/>
      </c:valAx>
    </c:plotArea>
    <c:legend>
      <c:legendPos val="r"/>
      <c:layout>
        <c:manualLayout>
          <c:xMode val="edge"/>
          <c:yMode val="edge"/>
          <c:x val="0.60350479912638655"/>
          <c:y val="0.18584989376327968"/>
          <c:w val="0.38189666072762823"/>
          <c:h val="0.23941132358455194"/>
        </c:manualLayout>
      </c:layout>
      <c:overlay val="0"/>
    </c:legend>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[Книга2]Лист1!$C$1</c:f>
              <c:strCache>
                <c:ptCount val="1"/>
                <c:pt idx="0">
                  <c:v>Подписка период изданий</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Итого по ЦБС</c:v>
                </c:pt>
                <c:pt idx="1">
                  <c:v>Сельские Филиалы </c:v>
                </c:pt>
                <c:pt idx="2">
                  <c:v>Детский отдел</c:v>
                </c:pt>
                <c:pt idx="3">
                  <c:v>Центральная библиотека</c:v>
                </c:pt>
              </c:strCache>
            </c:strRef>
          </c:cat>
          <c:val>
            <c:numRef>
              <c:f>[Книга2]Лист1!$C$2:$C$5</c:f>
              <c:numCache>
                <c:formatCode>General</c:formatCode>
                <c:ptCount val="4"/>
                <c:pt idx="0">
                  <c:v>151726.91</c:v>
                </c:pt>
                <c:pt idx="1">
                  <c:v>111376.55</c:v>
                </c:pt>
                <c:pt idx="2">
                  <c:v>3716.88</c:v>
                </c:pt>
                <c:pt idx="3">
                  <c:v>36633.480000000003</c:v>
                </c:pt>
              </c:numCache>
            </c:numRef>
          </c:val>
        </c:ser>
        <c:ser>
          <c:idx val="1"/>
          <c:order val="1"/>
          <c:tx>
            <c:strRef>
              <c:f>[Книга2]Лист1!$B$1</c:f>
              <c:strCache>
                <c:ptCount val="1"/>
                <c:pt idx="0">
                  <c:v>Комплектование книжного фонда</c:v>
                </c:pt>
              </c:strCache>
            </c:strRef>
          </c:tx>
          <c:invertIfNegative val="0"/>
          <c:dLbls>
            <c:dLbl>
              <c:idx val="1"/>
              <c:layout>
                <c:manualLayout>
                  <c:x val="-4.243778136006674E-17"/>
                  <c:y val="-7.9455896034149077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Итого по ЦБС</c:v>
                </c:pt>
                <c:pt idx="1">
                  <c:v>Сельские Филиалы </c:v>
                </c:pt>
                <c:pt idx="2">
                  <c:v>Детский отдел</c:v>
                </c:pt>
                <c:pt idx="3">
                  <c:v>Центральная библиотека</c:v>
                </c:pt>
              </c:strCache>
            </c:strRef>
          </c:cat>
          <c:val>
            <c:numRef>
              <c:f>[Книга2]Лист1!$B$2:$B$5</c:f>
              <c:numCache>
                <c:formatCode>General</c:formatCode>
                <c:ptCount val="4"/>
                <c:pt idx="0">
                  <c:v>206043.59</c:v>
                </c:pt>
                <c:pt idx="1">
                  <c:v>39895.93</c:v>
                </c:pt>
                <c:pt idx="2">
                  <c:v>32091.52</c:v>
                </c:pt>
                <c:pt idx="3">
                  <c:v>134056.14000000001</c:v>
                </c:pt>
              </c:numCache>
            </c:numRef>
          </c:val>
        </c:ser>
        <c:ser>
          <c:idx val="2"/>
          <c:order val="2"/>
          <c:tx>
            <c:strRef>
              <c:f>[Книга2]Лист1!$A$1</c:f>
              <c:strCache>
                <c:ptCount val="1"/>
                <c:pt idx="0">
                  <c:v>Сумма на комплектование</c:v>
                </c:pt>
              </c:strCache>
            </c:strRef>
          </c:tx>
          <c:invertIfNegative val="0"/>
          <c:dLbls>
            <c:dLbl>
              <c:idx val="3"/>
              <c:layout>
                <c:manualLayout>
                  <c:x val="2.3148148148148147E-3"/>
                  <c:y val="-7.9455896034149806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Итого по ЦБС</c:v>
                </c:pt>
                <c:pt idx="1">
                  <c:v>Сельские Филиалы </c:v>
                </c:pt>
                <c:pt idx="2">
                  <c:v>Детский отдел</c:v>
                </c:pt>
                <c:pt idx="3">
                  <c:v>Центральная библиотека</c:v>
                </c:pt>
              </c:strCache>
            </c:strRef>
          </c:cat>
          <c:val>
            <c:numRef>
              <c:f>[Книга2]Лист1!$A$2:$A$5</c:f>
              <c:numCache>
                <c:formatCode>General</c:formatCode>
                <c:ptCount val="4"/>
                <c:pt idx="0">
                  <c:v>357770.5</c:v>
                </c:pt>
                <c:pt idx="1">
                  <c:v>151272.47999999998</c:v>
                </c:pt>
                <c:pt idx="2">
                  <c:v>35808.400000000001</c:v>
                </c:pt>
                <c:pt idx="3">
                  <c:v>170689.62</c:v>
                </c:pt>
              </c:numCache>
            </c:numRef>
          </c:val>
        </c:ser>
        <c:dLbls>
          <c:showLegendKey val="0"/>
          <c:showVal val="0"/>
          <c:showCatName val="0"/>
          <c:showSerName val="0"/>
          <c:showPercent val="0"/>
          <c:showBubbleSize val="0"/>
        </c:dLbls>
        <c:gapWidth val="150"/>
        <c:shape val="cylinder"/>
        <c:axId val="104114432"/>
        <c:axId val="104120320"/>
        <c:axId val="0"/>
      </c:bar3DChart>
      <c:catAx>
        <c:axId val="104114432"/>
        <c:scaling>
          <c:orientation val="minMax"/>
        </c:scaling>
        <c:delete val="0"/>
        <c:axPos val="l"/>
        <c:numFmt formatCode="General" sourceLinked="0"/>
        <c:majorTickMark val="out"/>
        <c:minorTickMark val="none"/>
        <c:tickLblPos val="nextTo"/>
        <c:crossAx val="104120320"/>
        <c:crosses val="autoZero"/>
        <c:auto val="1"/>
        <c:lblAlgn val="ctr"/>
        <c:lblOffset val="100"/>
        <c:noMultiLvlLbl val="0"/>
      </c:catAx>
      <c:valAx>
        <c:axId val="104120320"/>
        <c:scaling>
          <c:orientation val="minMax"/>
        </c:scaling>
        <c:delete val="0"/>
        <c:axPos val="b"/>
        <c:majorGridlines/>
        <c:numFmt formatCode="General" sourceLinked="1"/>
        <c:majorTickMark val="out"/>
        <c:minorTickMark val="none"/>
        <c:tickLblPos val="nextTo"/>
        <c:crossAx val="104114432"/>
        <c:crosses val="autoZero"/>
        <c:crossBetween val="between"/>
      </c:valAx>
    </c:plotArea>
    <c:legend>
      <c:legendPos val="r"/>
      <c:layout/>
      <c:overlay val="0"/>
    </c:legend>
    <c:plotVisOnly val="1"/>
    <c:dispBlanksAs val="gap"/>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1305763538968465E-2"/>
          <c:y val="5.6501372442948464E-2"/>
          <c:w val="0.65289524361863183"/>
          <c:h val="0.77820148617034823"/>
        </c:manualLayout>
      </c:layout>
      <c:barChart>
        <c:barDir val="col"/>
        <c:grouping val="clustered"/>
        <c:varyColors val="0"/>
        <c:ser>
          <c:idx val="0"/>
          <c:order val="0"/>
          <c:tx>
            <c:strRef>
              <c:f>Лист1!$B$1</c:f>
              <c:strCache>
                <c:ptCount val="1"/>
                <c:pt idx="0">
                  <c:v>Книги</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2019 г.</c:v>
                </c:pt>
                <c:pt idx="1">
                  <c:v>2020 г.</c:v>
                </c:pt>
                <c:pt idx="2">
                  <c:v>2021 г.</c:v>
                </c:pt>
              </c:strCache>
            </c:strRef>
          </c:cat>
          <c:val>
            <c:numRef>
              <c:f>Лист1!$B$2:$B$4</c:f>
              <c:numCache>
                <c:formatCode>General</c:formatCode>
                <c:ptCount val="3"/>
                <c:pt idx="0">
                  <c:v>1042</c:v>
                </c:pt>
                <c:pt idx="1">
                  <c:v>1275</c:v>
                </c:pt>
                <c:pt idx="2">
                  <c:v>609</c:v>
                </c:pt>
              </c:numCache>
            </c:numRef>
          </c:val>
        </c:ser>
        <c:ser>
          <c:idx val="1"/>
          <c:order val="1"/>
          <c:tx>
            <c:strRef>
              <c:f>Лист1!$C$1</c:f>
              <c:strCache>
                <c:ptCount val="1"/>
                <c:pt idx="0">
                  <c:v>Брошюры</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2019 г.</c:v>
                </c:pt>
                <c:pt idx="1">
                  <c:v>2020 г.</c:v>
                </c:pt>
                <c:pt idx="2">
                  <c:v>2021 г.</c:v>
                </c:pt>
              </c:strCache>
            </c:strRef>
          </c:cat>
          <c:val>
            <c:numRef>
              <c:f>Лист1!$C$2:$C$4</c:f>
              <c:numCache>
                <c:formatCode>General</c:formatCode>
                <c:ptCount val="3"/>
                <c:pt idx="0">
                  <c:v>51</c:v>
                </c:pt>
                <c:pt idx="1">
                  <c:v>15</c:v>
                </c:pt>
                <c:pt idx="2">
                  <c:v>4</c:v>
                </c:pt>
              </c:numCache>
            </c:numRef>
          </c:val>
        </c:ser>
        <c:ser>
          <c:idx val="2"/>
          <c:order val="2"/>
          <c:tx>
            <c:strRef>
              <c:f>Лист1!$D$1</c:f>
              <c:strCache>
                <c:ptCount val="1"/>
                <c:pt idx="0">
                  <c:v>Журналы</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2019 г.</c:v>
                </c:pt>
                <c:pt idx="1">
                  <c:v>2020 г.</c:v>
                </c:pt>
                <c:pt idx="2">
                  <c:v>2021 г.</c:v>
                </c:pt>
              </c:strCache>
            </c:strRef>
          </c:cat>
          <c:val>
            <c:numRef>
              <c:f>Лист1!$D$2:$D$4</c:f>
              <c:numCache>
                <c:formatCode>General</c:formatCode>
                <c:ptCount val="3"/>
                <c:pt idx="0">
                  <c:v>970</c:v>
                </c:pt>
                <c:pt idx="1">
                  <c:v>583</c:v>
                </c:pt>
                <c:pt idx="2">
                  <c:v>499</c:v>
                </c:pt>
              </c:numCache>
            </c:numRef>
          </c:val>
        </c:ser>
        <c:ser>
          <c:idx val="3"/>
          <c:order val="3"/>
          <c:tx>
            <c:strRef>
              <c:f>Лист1!$E$1</c:f>
              <c:strCache>
                <c:ptCount val="1"/>
                <c:pt idx="0">
                  <c:v>СД</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2019 г.</c:v>
                </c:pt>
                <c:pt idx="1">
                  <c:v>2020 г.</c:v>
                </c:pt>
                <c:pt idx="2">
                  <c:v>2021 г.</c:v>
                </c:pt>
              </c:strCache>
            </c:strRef>
          </c:cat>
          <c:val>
            <c:numRef>
              <c:f>Лист1!$E$2:$E$4</c:f>
              <c:numCache>
                <c:formatCode>General</c:formatCode>
                <c:ptCount val="3"/>
                <c:pt idx="0">
                  <c:v>0</c:v>
                </c:pt>
                <c:pt idx="1">
                  <c:v>3</c:v>
                </c:pt>
                <c:pt idx="2">
                  <c:v>2</c:v>
                </c:pt>
              </c:numCache>
            </c:numRef>
          </c:val>
        </c:ser>
        <c:dLbls>
          <c:showLegendKey val="0"/>
          <c:showVal val="0"/>
          <c:showCatName val="0"/>
          <c:showSerName val="0"/>
          <c:showPercent val="0"/>
          <c:showBubbleSize val="0"/>
        </c:dLbls>
        <c:gapWidth val="150"/>
        <c:axId val="105079936"/>
        <c:axId val="105081472"/>
      </c:barChart>
      <c:catAx>
        <c:axId val="105079936"/>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105081472"/>
        <c:crosses val="autoZero"/>
        <c:auto val="1"/>
        <c:lblAlgn val="ctr"/>
        <c:lblOffset val="100"/>
        <c:noMultiLvlLbl val="0"/>
      </c:catAx>
      <c:valAx>
        <c:axId val="105081472"/>
        <c:scaling>
          <c:orientation val="minMax"/>
        </c:scaling>
        <c:delete val="0"/>
        <c:axPos val="l"/>
        <c:majorGridlines/>
        <c:numFmt formatCode="General" sourceLinked="1"/>
        <c:majorTickMark val="out"/>
        <c:minorTickMark val="none"/>
        <c:tickLblPos val="nextTo"/>
        <c:crossAx val="105079936"/>
        <c:crosses val="autoZero"/>
        <c:crossBetween val="between"/>
      </c:valAx>
    </c:plotArea>
    <c:legend>
      <c:legendPos val="r"/>
      <c:layout>
        <c:manualLayout>
          <c:xMode val="edge"/>
          <c:yMode val="edge"/>
          <c:x val="0.76558543708606475"/>
          <c:y val="4.9675979114710313E-2"/>
          <c:w val="0.14542542469096714"/>
          <c:h val="0.4757096582920558"/>
        </c:manualLayout>
      </c:layout>
      <c:overlay val="0"/>
      <c:txPr>
        <a:bodyPr/>
        <a:lstStyle/>
        <a:p>
          <a:pPr>
            <a:defRPr kern="100" baseline="0"/>
          </a:pPr>
          <a:endParaRPr lang="ru-RU"/>
        </a:p>
      </c:txPr>
    </c:legend>
    <c:plotVisOnly val="1"/>
    <c:dispBlanksAs val="gap"/>
    <c:showDLblsOverMax val="0"/>
  </c:chart>
  <c:spPr>
    <a:ln>
      <a:solidFill>
        <a:schemeClr val="bg1"/>
      </a:solid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0.13082127325801715"/>
          <c:y val="7.0023167292714877E-2"/>
          <c:w val="0.81648950702453083"/>
          <c:h val="0.56216121231392335"/>
        </c:manualLayout>
      </c:layout>
      <c:bar3DChart>
        <c:barDir val="bar"/>
        <c:grouping val="clustered"/>
        <c:varyColors val="0"/>
        <c:ser>
          <c:idx val="0"/>
          <c:order val="0"/>
          <c:tx>
            <c:strRef>
              <c:f>Лист1!$B$1</c:f>
              <c:strCache>
                <c:ptCount val="1"/>
                <c:pt idx="0">
                  <c:v>Ряд 1</c:v>
                </c:pt>
              </c:strCache>
            </c:strRef>
          </c:tx>
          <c:invertIfNegative val="0"/>
          <c:dLbls>
            <c:dLbl>
              <c:idx val="0"/>
              <c:layout>
                <c:manualLayout>
                  <c:x val="2.4537037305377369E-3"/>
                  <c:y val="-1.0259388855476304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9.8148149221509422E-3"/>
                  <c:y val="-2.0518777710952632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6990741035915075E-2"/>
                  <c:y val="-1.0259792768423374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2021 г.</c:v>
                </c:pt>
                <c:pt idx="1">
                  <c:v>2020 г.</c:v>
                </c:pt>
                <c:pt idx="2">
                  <c:v>2019 г.</c:v>
                </c:pt>
              </c:strCache>
            </c:strRef>
          </c:cat>
          <c:val>
            <c:numRef>
              <c:f>Лист1!$B$2:$B$4</c:f>
              <c:numCache>
                <c:formatCode>General</c:formatCode>
                <c:ptCount val="3"/>
                <c:pt idx="0">
                  <c:v>2063</c:v>
                </c:pt>
                <c:pt idx="1">
                  <c:v>1876</c:v>
                </c:pt>
                <c:pt idx="2">
                  <c:v>1114</c:v>
                </c:pt>
              </c:numCache>
            </c:numRef>
          </c:val>
        </c:ser>
        <c:dLbls>
          <c:showLegendKey val="0"/>
          <c:showVal val="0"/>
          <c:showCatName val="0"/>
          <c:showSerName val="0"/>
          <c:showPercent val="0"/>
          <c:showBubbleSize val="0"/>
        </c:dLbls>
        <c:gapWidth val="150"/>
        <c:shape val="cylinder"/>
        <c:axId val="128897408"/>
        <c:axId val="128898944"/>
        <c:axId val="0"/>
      </c:bar3DChart>
      <c:catAx>
        <c:axId val="128897408"/>
        <c:scaling>
          <c:orientation val="minMax"/>
        </c:scaling>
        <c:delete val="0"/>
        <c:axPos val="l"/>
        <c:numFmt formatCode="General" sourceLinked="1"/>
        <c:majorTickMark val="out"/>
        <c:minorTickMark val="none"/>
        <c:tickLblPos val="nextTo"/>
        <c:crossAx val="128898944"/>
        <c:crosses val="autoZero"/>
        <c:auto val="1"/>
        <c:lblAlgn val="ctr"/>
        <c:lblOffset val="100"/>
        <c:noMultiLvlLbl val="0"/>
      </c:catAx>
      <c:valAx>
        <c:axId val="128898944"/>
        <c:scaling>
          <c:orientation val="minMax"/>
        </c:scaling>
        <c:delete val="0"/>
        <c:axPos val="b"/>
        <c:majorGridlines/>
        <c:numFmt formatCode="General" sourceLinked="1"/>
        <c:majorTickMark val="out"/>
        <c:minorTickMark val="none"/>
        <c:tickLblPos val="nextTo"/>
        <c:crossAx val="128897408"/>
        <c:crosses val="autoZero"/>
        <c:crossBetween val="between"/>
      </c:valAx>
      <c:spPr>
        <a:noFill/>
        <a:ln w="25376">
          <a:noFill/>
        </a:ln>
      </c:spPr>
    </c:plotArea>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Лист1!$A$2:$A$6</c:f>
              <c:strCache>
                <c:ptCount val="5"/>
                <c:pt idx="0">
                  <c:v>ОПЛ</c:v>
                </c:pt>
                <c:pt idx="1">
                  <c:v>Е/Н</c:v>
                </c:pt>
                <c:pt idx="2">
                  <c:v>Техн.+ с/х</c:v>
                </c:pt>
                <c:pt idx="3">
                  <c:v>Иск.+ спорт</c:v>
                </c:pt>
                <c:pt idx="4">
                  <c:v>Язык.+худ.+дет.</c:v>
                </c:pt>
              </c:strCache>
            </c:strRef>
          </c:cat>
          <c:val>
            <c:numRef>
              <c:f>Лист1!$B$2:$B$6</c:f>
              <c:numCache>
                <c:formatCode>General</c:formatCode>
                <c:ptCount val="5"/>
                <c:pt idx="0">
                  <c:v>16.3</c:v>
                </c:pt>
                <c:pt idx="1">
                  <c:v>4.9000000000000004</c:v>
                </c:pt>
                <c:pt idx="2">
                  <c:v>3.9</c:v>
                </c:pt>
                <c:pt idx="3">
                  <c:v>3.4</c:v>
                </c:pt>
                <c:pt idx="4">
                  <c:v>71.2</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0.17673438968277125"/>
          <c:y val="7.0210389931518513E-2"/>
          <c:w val="0.78175333265184066"/>
          <c:h val="0.65076817520376185"/>
        </c:manualLayout>
      </c:layout>
      <c:bar3DChart>
        <c:barDir val="bar"/>
        <c:grouping val="clustered"/>
        <c:varyColors val="0"/>
        <c:ser>
          <c:idx val="0"/>
          <c:order val="0"/>
          <c:tx>
            <c:strRef>
              <c:f>Лист1!$B$1</c:f>
              <c:strCache>
                <c:ptCount val="1"/>
                <c:pt idx="0">
                  <c:v>Ряд 1</c:v>
                </c:pt>
              </c:strCache>
            </c:strRef>
          </c:tx>
          <c:invertIfNegative val="0"/>
          <c:dLbls>
            <c:dLbl>
              <c:idx val="0"/>
              <c:layout>
                <c:manualLayout>
                  <c:x val="2.4537037305377369E-3"/>
                  <c:y val="-1.0259388855476304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9.8148149221509422E-3"/>
                  <c:y val="-2.0518777710952632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6990741035915075E-2"/>
                  <c:y val="-1.0259792768423374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2021 г.</c:v>
                </c:pt>
                <c:pt idx="1">
                  <c:v>2020 г.</c:v>
                </c:pt>
                <c:pt idx="2">
                  <c:v>2019 г.</c:v>
                </c:pt>
              </c:strCache>
            </c:strRef>
          </c:cat>
          <c:val>
            <c:numRef>
              <c:f>Лист1!$B$2:$B$4</c:f>
              <c:numCache>
                <c:formatCode>General</c:formatCode>
                <c:ptCount val="3"/>
                <c:pt idx="0">
                  <c:v>4758</c:v>
                </c:pt>
                <c:pt idx="1">
                  <c:v>2914</c:v>
                </c:pt>
                <c:pt idx="2">
                  <c:v>4174</c:v>
                </c:pt>
              </c:numCache>
            </c:numRef>
          </c:val>
        </c:ser>
        <c:dLbls>
          <c:showLegendKey val="0"/>
          <c:showVal val="0"/>
          <c:showCatName val="0"/>
          <c:showSerName val="0"/>
          <c:showPercent val="0"/>
          <c:showBubbleSize val="0"/>
        </c:dLbls>
        <c:gapWidth val="150"/>
        <c:shape val="cylinder"/>
        <c:axId val="130265856"/>
        <c:axId val="130267392"/>
        <c:axId val="0"/>
      </c:bar3DChart>
      <c:catAx>
        <c:axId val="130265856"/>
        <c:scaling>
          <c:orientation val="minMax"/>
        </c:scaling>
        <c:delete val="0"/>
        <c:axPos val="l"/>
        <c:numFmt formatCode="General" sourceLinked="1"/>
        <c:majorTickMark val="out"/>
        <c:minorTickMark val="none"/>
        <c:tickLblPos val="nextTo"/>
        <c:crossAx val="130267392"/>
        <c:crosses val="autoZero"/>
        <c:auto val="1"/>
        <c:lblAlgn val="ctr"/>
        <c:lblOffset val="100"/>
        <c:noMultiLvlLbl val="0"/>
      </c:catAx>
      <c:valAx>
        <c:axId val="130267392"/>
        <c:scaling>
          <c:orientation val="minMax"/>
        </c:scaling>
        <c:delete val="0"/>
        <c:axPos val="b"/>
        <c:majorGridlines/>
        <c:numFmt formatCode="General" sourceLinked="1"/>
        <c:majorTickMark val="out"/>
        <c:minorTickMark val="none"/>
        <c:tickLblPos val="nextTo"/>
        <c:crossAx val="130265856"/>
        <c:crosses val="autoZero"/>
        <c:crossBetween val="between"/>
      </c:valAx>
      <c:spPr>
        <a:noFill/>
        <a:ln w="25376">
          <a:noFill/>
        </a:ln>
      </c:spPr>
    </c:plotArea>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Лист1!$B$1</c:f>
              <c:strCache>
                <c:ptCount val="1"/>
                <c:pt idx="0">
                  <c:v>Журналы</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Детский отдел</c:v>
                </c:pt>
                <c:pt idx="1">
                  <c:v>Филиал-1</c:v>
                </c:pt>
                <c:pt idx="2">
                  <c:v>Филиал-2</c:v>
                </c:pt>
                <c:pt idx="3">
                  <c:v>Филиал-3</c:v>
                </c:pt>
                <c:pt idx="4">
                  <c:v>Филиал-4</c:v>
                </c:pt>
                <c:pt idx="5">
                  <c:v>Филиал-5</c:v>
                </c:pt>
              </c:strCache>
            </c:strRef>
          </c:cat>
          <c:val>
            <c:numRef>
              <c:f>Лист1!$B$2:$B$7</c:f>
              <c:numCache>
                <c:formatCode>General</c:formatCode>
                <c:ptCount val="6"/>
                <c:pt idx="0">
                  <c:v>85</c:v>
                </c:pt>
                <c:pt idx="1">
                  <c:v>9</c:v>
                </c:pt>
                <c:pt idx="2">
                  <c:v>13</c:v>
                </c:pt>
                <c:pt idx="3">
                  <c:v>8</c:v>
                </c:pt>
                <c:pt idx="4">
                  <c:v>8</c:v>
                </c:pt>
                <c:pt idx="5">
                  <c:v>14</c:v>
                </c:pt>
              </c:numCache>
            </c:numRef>
          </c:val>
        </c:ser>
        <c:ser>
          <c:idx val="1"/>
          <c:order val="1"/>
          <c:tx>
            <c:strRef>
              <c:f>Лист1!$C$1</c:f>
              <c:strCache>
                <c:ptCount val="1"/>
                <c:pt idx="0">
                  <c:v>Книги</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Лист1!$A$2:$A$7</c:f>
              <c:strCache>
                <c:ptCount val="6"/>
                <c:pt idx="0">
                  <c:v>Детский отдел</c:v>
                </c:pt>
                <c:pt idx="1">
                  <c:v>Филиал-1</c:v>
                </c:pt>
                <c:pt idx="2">
                  <c:v>Филиал-2</c:v>
                </c:pt>
                <c:pt idx="3">
                  <c:v>Филиал-3</c:v>
                </c:pt>
                <c:pt idx="4">
                  <c:v>Филиал-4</c:v>
                </c:pt>
                <c:pt idx="5">
                  <c:v>Филиал-5</c:v>
                </c:pt>
              </c:strCache>
            </c:strRef>
          </c:cat>
          <c:val>
            <c:numRef>
              <c:f>Лист1!$C$2:$C$7</c:f>
              <c:numCache>
                <c:formatCode>General</c:formatCode>
                <c:ptCount val="6"/>
                <c:pt idx="0">
                  <c:v>18</c:v>
                </c:pt>
                <c:pt idx="1">
                  <c:v>27</c:v>
                </c:pt>
                <c:pt idx="2">
                  <c:v>27</c:v>
                </c:pt>
                <c:pt idx="3">
                  <c:v>27</c:v>
                </c:pt>
                <c:pt idx="4">
                  <c:v>27</c:v>
                </c:pt>
                <c:pt idx="5">
                  <c:v>27</c:v>
                </c:pt>
              </c:numCache>
            </c:numRef>
          </c:val>
        </c:ser>
        <c:dLbls>
          <c:showLegendKey val="0"/>
          <c:showVal val="0"/>
          <c:showCatName val="0"/>
          <c:showSerName val="0"/>
          <c:showPercent val="0"/>
          <c:showBubbleSize val="0"/>
        </c:dLbls>
        <c:gapWidth val="150"/>
        <c:axId val="130023808"/>
        <c:axId val="130025344"/>
      </c:barChart>
      <c:catAx>
        <c:axId val="130023808"/>
        <c:scaling>
          <c:orientation val="minMax"/>
        </c:scaling>
        <c:delete val="0"/>
        <c:axPos val="l"/>
        <c:numFmt formatCode="General" sourceLinked="0"/>
        <c:majorTickMark val="out"/>
        <c:minorTickMark val="none"/>
        <c:tickLblPos val="nextTo"/>
        <c:crossAx val="130025344"/>
        <c:crosses val="autoZero"/>
        <c:auto val="1"/>
        <c:lblAlgn val="ctr"/>
        <c:lblOffset val="100"/>
        <c:noMultiLvlLbl val="0"/>
      </c:catAx>
      <c:valAx>
        <c:axId val="130025344"/>
        <c:scaling>
          <c:orientation val="minMax"/>
        </c:scaling>
        <c:delete val="0"/>
        <c:axPos val="b"/>
        <c:majorGridlines/>
        <c:numFmt formatCode="General" sourceLinked="1"/>
        <c:majorTickMark val="out"/>
        <c:minorTickMark val="none"/>
        <c:tickLblPos val="nextTo"/>
        <c:crossAx val="130023808"/>
        <c:crosses val="autoZero"/>
        <c:crossBetween val="between"/>
      </c:valAx>
    </c:plotArea>
    <c:legend>
      <c:legendPos val="r"/>
      <c:layout>
        <c:manualLayout>
          <c:xMode val="edge"/>
          <c:yMode val="edge"/>
          <c:x val="0.84797572178477709"/>
          <c:y val="0.19808367704036992"/>
          <c:w val="0.12408207594740316"/>
          <c:h val="0.14351518560179988"/>
        </c:manualLayout>
      </c:layout>
      <c:overlay val="0"/>
    </c:legend>
    <c:plotVisOnly val="1"/>
    <c:dispBlanksAs val="gap"/>
    <c:showDLblsOverMax val="0"/>
  </c:chart>
  <c:spPr>
    <a:noFill/>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Лист1!$B$1</c:f>
              <c:strCache>
                <c:ptCount val="1"/>
                <c:pt idx="0">
                  <c:v>Ряд 1</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Лист1!$A$2:$A$5</c:f>
              <c:strCache>
                <c:ptCount val="4"/>
                <c:pt idx="0">
                  <c:v>ОПЛ</c:v>
                </c:pt>
                <c:pt idx="1">
                  <c:v>Техн.+с/х</c:v>
                </c:pt>
                <c:pt idx="2">
                  <c:v>Иск.+спорт</c:v>
                </c:pt>
                <c:pt idx="3">
                  <c:v>Язык.+худ.+дет.</c:v>
                </c:pt>
              </c:strCache>
            </c:strRef>
          </c:cat>
          <c:val>
            <c:numRef>
              <c:f>Лист1!$B$2:$B$5</c:f>
              <c:numCache>
                <c:formatCode>General</c:formatCode>
                <c:ptCount val="4"/>
                <c:pt idx="0">
                  <c:v>6</c:v>
                </c:pt>
                <c:pt idx="1">
                  <c:v>2</c:v>
                </c:pt>
                <c:pt idx="2">
                  <c:v>1</c:v>
                </c:pt>
                <c:pt idx="3">
                  <c:v>281</c:v>
                </c:pt>
              </c:numCache>
            </c:numRef>
          </c:val>
          <c:smooth val="0"/>
        </c:ser>
        <c:dLbls>
          <c:showLegendKey val="0"/>
          <c:showVal val="0"/>
          <c:showCatName val="0"/>
          <c:showSerName val="0"/>
          <c:showPercent val="0"/>
          <c:showBubbleSize val="0"/>
        </c:dLbls>
        <c:marker val="1"/>
        <c:smooth val="0"/>
        <c:axId val="130050688"/>
        <c:axId val="130052480"/>
      </c:lineChart>
      <c:catAx>
        <c:axId val="130050688"/>
        <c:scaling>
          <c:orientation val="minMax"/>
        </c:scaling>
        <c:delete val="0"/>
        <c:axPos val="b"/>
        <c:numFmt formatCode="General" sourceLinked="0"/>
        <c:majorTickMark val="out"/>
        <c:minorTickMark val="none"/>
        <c:tickLblPos val="nextTo"/>
        <c:crossAx val="130052480"/>
        <c:crosses val="autoZero"/>
        <c:auto val="1"/>
        <c:lblAlgn val="ctr"/>
        <c:lblOffset val="100"/>
        <c:noMultiLvlLbl val="0"/>
      </c:catAx>
      <c:valAx>
        <c:axId val="130052480"/>
        <c:scaling>
          <c:orientation val="minMax"/>
        </c:scaling>
        <c:delete val="0"/>
        <c:axPos val="l"/>
        <c:majorGridlines/>
        <c:numFmt formatCode="General" sourceLinked="1"/>
        <c:majorTickMark val="out"/>
        <c:minorTickMark val="none"/>
        <c:tickLblPos val="nextTo"/>
        <c:crossAx val="130050688"/>
        <c:crosses val="autoZero"/>
        <c:crossBetween val="between"/>
      </c:valAx>
    </c:plotArea>
    <c:plotVisOnly val="1"/>
    <c:dispBlanksAs val="zero"/>
    <c:showDLblsOverMax val="0"/>
  </c:chart>
  <c:spPr>
    <a:noFill/>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1305763538968465E-2"/>
          <c:y val="5.6501372442948464E-2"/>
          <c:w val="0.65289524361863127"/>
          <c:h val="0.77820148617034801"/>
        </c:manualLayout>
      </c:layout>
      <c:barChart>
        <c:barDir val="col"/>
        <c:grouping val="clustered"/>
        <c:varyColors val="0"/>
        <c:ser>
          <c:idx val="0"/>
          <c:order val="0"/>
          <c:tx>
            <c:strRef>
              <c:f>Лист1!$B$1</c:f>
              <c:strCache>
                <c:ptCount val="1"/>
                <c:pt idx="0">
                  <c:v>Книги</c:v>
                </c:pt>
              </c:strCache>
            </c:strRef>
          </c:tx>
          <c:invertIfNegative val="0"/>
          <c:dLbls>
            <c:spPr>
              <a:noFill/>
              <a:ln>
                <a:noFill/>
              </a:ln>
              <a:effectLst/>
            </c:spPr>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Центральная библиотека</c:v>
                </c:pt>
                <c:pt idx="1">
                  <c:v>Детский отдел</c:v>
                </c:pt>
                <c:pt idx="2">
                  <c:v>Сельские филиалы</c:v>
                </c:pt>
              </c:strCache>
            </c:strRef>
          </c:cat>
          <c:val>
            <c:numRef>
              <c:f>Лист1!$B$2:$B$4</c:f>
              <c:numCache>
                <c:formatCode>General</c:formatCode>
                <c:ptCount val="3"/>
                <c:pt idx="0">
                  <c:v>8</c:v>
                </c:pt>
                <c:pt idx="1">
                  <c:v>500</c:v>
                </c:pt>
                <c:pt idx="2">
                  <c:v>106</c:v>
                </c:pt>
              </c:numCache>
            </c:numRef>
          </c:val>
        </c:ser>
        <c:ser>
          <c:idx val="1"/>
          <c:order val="1"/>
          <c:tx>
            <c:strRef>
              <c:f>Лист1!$C$1</c:f>
              <c:strCache>
                <c:ptCount val="1"/>
                <c:pt idx="0">
                  <c:v>Брошюры </c:v>
                </c:pt>
              </c:strCache>
            </c:strRef>
          </c:tx>
          <c:invertIfNegative val="0"/>
          <c:dLbls>
            <c:spPr>
              <a:noFill/>
              <a:ln>
                <a:noFill/>
              </a:ln>
              <a:effectLst/>
            </c:spPr>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Центральная библиотека</c:v>
                </c:pt>
                <c:pt idx="1">
                  <c:v>Детский отдел</c:v>
                </c:pt>
                <c:pt idx="2">
                  <c:v>Сельские филиалы</c:v>
                </c:pt>
              </c:strCache>
            </c:strRef>
          </c:cat>
          <c:val>
            <c:numRef>
              <c:f>Лист1!$C$2:$C$4</c:f>
              <c:numCache>
                <c:formatCode>General</c:formatCode>
                <c:ptCount val="3"/>
                <c:pt idx="1">
                  <c:v>50</c:v>
                </c:pt>
                <c:pt idx="2">
                  <c:v>86</c:v>
                </c:pt>
              </c:numCache>
            </c:numRef>
          </c:val>
        </c:ser>
        <c:ser>
          <c:idx val="2"/>
          <c:order val="2"/>
          <c:tx>
            <c:strRef>
              <c:f>Лист1!$D$1</c:f>
              <c:strCache>
                <c:ptCount val="1"/>
                <c:pt idx="0">
                  <c:v>Журналы</c:v>
                </c:pt>
              </c:strCache>
            </c:strRef>
          </c:tx>
          <c:invertIfNegative val="0"/>
          <c:dLbls>
            <c:spPr>
              <a:noFill/>
              <a:ln>
                <a:noFill/>
              </a:ln>
              <a:effectLst/>
            </c:spPr>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Центральная библиотека</c:v>
                </c:pt>
                <c:pt idx="1">
                  <c:v>Детский отдел</c:v>
                </c:pt>
                <c:pt idx="2">
                  <c:v>Сельские филиалы</c:v>
                </c:pt>
              </c:strCache>
            </c:strRef>
          </c:cat>
          <c:val>
            <c:numRef>
              <c:f>Лист1!$D$2:$D$4</c:f>
              <c:numCache>
                <c:formatCode>General</c:formatCode>
                <c:ptCount val="3"/>
                <c:pt idx="1">
                  <c:v>45</c:v>
                </c:pt>
                <c:pt idx="2">
                  <c:v>90</c:v>
                </c:pt>
              </c:numCache>
            </c:numRef>
          </c:val>
        </c:ser>
        <c:dLbls>
          <c:showLegendKey val="0"/>
          <c:showVal val="0"/>
          <c:showCatName val="0"/>
          <c:showSerName val="0"/>
          <c:showPercent val="0"/>
          <c:showBubbleSize val="0"/>
        </c:dLbls>
        <c:gapWidth val="150"/>
        <c:axId val="130125184"/>
        <c:axId val="130131072"/>
      </c:barChart>
      <c:catAx>
        <c:axId val="130125184"/>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130131072"/>
        <c:crosses val="autoZero"/>
        <c:auto val="1"/>
        <c:lblAlgn val="ctr"/>
        <c:lblOffset val="100"/>
        <c:noMultiLvlLbl val="0"/>
      </c:catAx>
      <c:valAx>
        <c:axId val="130131072"/>
        <c:scaling>
          <c:orientation val="minMax"/>
        </c:scaling>
        <c:delete val="0"/>
        <c:axPos val="l"/>
        <c:majorGridlines/>
        <c:numFmt formatCode="General" sourceLinked="1"/>
        <c:majorTickMark val="out"/>
        <c:minorTickMark val="none"/>
        <c:tickLblPos val="nextTo"/>
        <c:crossAx val="130125184"/>
        <c:crosses val="autoZero"/>
        <c:crossBetween val="between"/>
      </c:valAx>
    </c:plotArea>
    <c:legend>
      <c:legendPos val="r"/>
      <c:layout>
        <c:manualLayout>
          <c:xMode val="edge"/>
          <c:yMode val="edge"/>
          <c:x val="0.76558550055060171"/>
          <c:y val="4.967604401562481E-2"/>
          <c:w val="0.21580675586283427"/>
          <c:h val="0.40181678033740237"/>
        </c:manualLayout>
      </c:layout>
      <c:overlay val="0"/>
      <c:txPr>
        <a:bodyPr/>
        <a:lstStyle/>
        <a:p>
          <a:pPr>
            <a:defRPr kern="100" baseline="0"/>
          </a:pPr>
          <a:endParaRPr lang="ru-RU"/>
        </a:p>
      </c:txPr>
    </c:legend>
    <c:plotVisOnly val="1"/>
    <c:dispBlanksAs val="gap"/>
    <c:showDLblsOverMax val="0"/>
  </c:chart>
  <c:spPr>
    <a:ln>
      <a:solidFill>
        <a:schemeClr val="bg1"/>
      </a:solid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bar"/>
        <c:grouping val="clustered"/>
        <c:varyColors val="0"/>
        <c:ser>
          <c:idx val="0"/>
          <c:order val="0"/>
          <c:tx>
            <c:strRef>
              <c:f>Лист1!$B$1</c:f>
              <c:strCache>
                <c:ptCount val="1"/>
                <c:pt idx="0">
                  <c:v>Ряд 1</c:v>
                </c:pt>
              </c:strCache>
            </c:strRef>
          </c:tx>
          <c:invertIfNegative val="0"/>
          <c:dLbls>
            <c:dLbl>
              <c:idx val="0"/>
              <c:layout>
                <c:manualLayout>
                  <c:x val="1.7159564613246872E-2"/>
                  <c:y val="-1.02593497651874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9.8148149221509422E-3"/>
                  <c:y val="-2.0518777710952632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2.6990741035915075E-2"/>
                  <c:y val="-1.0259792768423374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2019 г.</c:v>
                </c:pt>
                <c:pt idx="1">
                  <c:v>2020 г.</c:v>
                </c:pt>
                <c:pt idx="2">
                  <c:v>2021 г.</c:v>
                </c:pt>
              </c:strCache>
            </c:strRef>
          </c:cat>
          <c:val>
            <c:numRef>
              <c:f>Лист1!$B$2:$B$4</c:f>
              <c:numCache>
                <c:formatCode>General</c:formatCode>
                <c:ptCount val="3"/>
                <c:pt idx="0">
                  <c:v>29054</c:v>
                </c:pt>
                <c:pt idx="1">
                  <c:v>29791</c:v>
                </c:pt>
                <c:pt idx="2">
                  <c:v>29436</c:v>
                </c:pt>
              </c:numCache>
            </c:numRef>
          </c:val>
        </c:ser>
        <c:dLbls>
          <c:showLegendKey val="0"/>
          <c:showVal val="0"/>
          <c:showCatName val="0"/>
          <c:showSerName val="0"/>
          <c:showPercent val="0"/>
          <c:showBubbleSize val="0"/>
        </c:dLbls>
        <c:gapWidth val="150"/>
        <c:shape val="cylinder"/>
        <c:axId val="130610304"/>
        <c:axId val="130611840"/>
        <c:axId val="0"/>
      </c:bar3DChart>
      <c:catAx>
        <c:axId val="130610304"/>
        <c:scaling>
          <c:orientation val="minMax"/>
        </c:scaling>
        <c:delete val="0"/>
        <c:axPos val="l"/>
        <c:numFmt formatCode="General" sourceLinked="1"/>
        <c:majorTickMark val="out"/>
        <c:minorTickMark val="none"/>
        <c:tickLblPos val="nextTo"/>
        <c:crossAx val="130611840"/>
        <c:crosses val="autoZero"/>
        <c:auto val="1"/>
        <c:lblAlgn val="ctr"/>
        <c:lblOffset val="100"/>
        <c:noMultiLvlLbl val="0"/>
      </c:catAx>
      <c:valAx>
        <c:axId val="130611840"/>
        <c:scaling>
          <c:orientation val="minMax"/>
        </c:scaling>
        <c:delete val="0"/>
        <c:axPos val="b"/>
        <c:majorGridlines/>
        <c:numFmt formatCode="General" sourceLinked="1"/>
        <c:majorTickMark val="out"/>
        <c:minorTickMark val="none"/>
        <c:tickLblPos val="nextTo"/>
        <c:crossAx val="130610304"/>
        <c:crosses val="autoZero"/>
        <c:crossBetween val="between"/>
      </c:valAx>
      <c:spPr>
        <a:noFill/>
        <a:ln w="25376">
          <a:noFill/>
        </a:ln>
      </c:spPr>
    </c:plotArea>
    <c:plotVisOnly val="1"/>
    <c:dispBlanksAs val="gap"/>
    <c:showDLblsOverMax val="0"/>
  </c:chart>
  <c:spPr>
    <a:ln>
      <a:noFill/>
    </a:ln>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2019 г.</c:v>
                </c:pt>
              </c:strCache>
            </c:strRef>
          </c:tx>
          <c:invertIfNegative val="0"/>
          <c:dLbls>
            <c:dLbl>
              <c:idx val="0"/>
              <c:layout>
                <c:manualLayout>
                  <c:x val="-9.2592592592592657E-3"/>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9444444444444475E-3"/>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6.9444444444444475E-3"/>
                  <c:y val="1.5873015873015879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Лист1!$A$2:$A$8</c:f>
              <c:strCache>
                <c:ptCount val="7"/>
                <c:pt idx="0">
                  <c:v>Центральная библиотека</c:v>
                </c:pt>
                <c:pt idx="1">
                  <c:v>Детский отдел</c:v>
                </c:pt>
                <c:pt idx="2">
                  <c:v>Филиал-1</c:v>
                </c:pt>
                <c:pt idx="3">
                  <c:v>Филиал-2</c:v>
                </c:pt>
                <c:pt idx="4">
                  <c:v>Филиал-3</c:v>
                </c:pt>
                <c:pt idx="5">
                  <c:v>Филиал-4</c:v>
                </c:pt>
                <c:pt idx="6">
                  <c:v>Филиал-5</c:v>
                </c:pt>
              </c:strCache>
            </c:strRef>
          </c:cat>
          <c:val>
            <c:numRef>
              <c:f>Лист1!$B$2:$B$8</c:f>
              <c:numCache>
                <c:formatCode>General</c:formatCode>
                <c:ptCount val="7"/>
                <c:pt idx="0">
                  <c:v>105</c:v>
                </c:pt>
                <c:pt idx="1">
                  <c:v>13</c:v>
                </c:pt>
                <c:pt idx="2">
                  <c:v>70</c:v>
                </c:pt>
                <c:pt idx="3">
                  <c:v>102</c:v>
                </c:pt>
                <c:pt idx="4">
                  <c:v>91</c:v>
                </c:pt>
                <c:pt idx="5">
                  <c:v>58</c:v>
                </c:pt>
                <c:pt idx="6">
                  <c:v>183</c:v>
                </c:pt>
              </c:numCache>
            </c:numRef>
          </c:val>
        </c:ser>
        <c:ser>
          <c:idx val="1"/>
          <c:order val="1"/>
          <c:tx>
            <c:strRef>
              <c:f>Лист1!$C$1</c:f>
              <c:strCache>
                <c:ptCount val="1"/>
                <c:pt idx="0">
                  <c:v>2020 г.</c:v>
                </c:pt>
              </c:strCache>
            </c:strRef>
          </c:tx>
          <c:invertIfNegative val="0"/>
          <c:dLbls>
            <c:dLbl>
              <c:idx val="1"/>
              <c:layout>
                <c:manualLayout>
                  <c:x val="0"/>
                  <c:y val="-7.9365079365079395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Лист1!$A$2:$A$8</c:f>
              <c:strCache>
                <c:ptCount val="7"/>
                <c:pt idx="0">
                  <c:v>Центральная библиотека</c:v>
                </c:pt>
                <c:pt idx="1">
                  <c:v>Детский отдел</c:v>
                </c:pt>
                <c:pt idx="2">
                  <c:v>Филиал-1</c:v>
                </c:pt>
                <c:pt idx="3">
                  <c:v>Филиал-2</c:v>
                </c:pt>
                <c:pt idx="4">
                  <c:v>Филиал-3</c:v>
                </c:pt>
                <c:pt idx="5">
                  <c:v>Филиал-4</c:v>
                </c:pt>
                <c:pt idx="6">
                  <c:v>Филиал-5</c:v>
                </c:pt>
              </c:strCache>
            </c:strRef>
          </c:cat>
          <c:val>
            <c:numRef>
              <c:f>Лист1!$C$2:$C$8</c:f>
              <c:numCache>
                <c:formatCode>General</c:formatCode>
                <c:ptCount val="7"/>
                <c:pt idx="0">
                  <c:v>406</c:v>
                </c:pt>
                <c:pt idx="1">
                  <c:v>30</c:v>
                </c:pt>
                <c:pt idx="2">
                  <c:v>190</c:v>
                </c:pt>
                <c:pt idx="3">
                  <c:v>203</c:v>
                </c:pt>
                <c:pt idx="4">
                  <c:v>200</c:v>
                </c:pt>
                <c:pt idx="5">
                  <c:v>167</c:v>
                </c:pt>
                <c:pt idx="6">
                  <c:v>208</c:v>
                </c:pt>
              </c:numCache>
            </c:numRef>
          </c:val>
        </c:ser>
        <c:ser>
          <c:idx val="2"/>
          <c:order val="2"/>
          <c:tx>
            <c:strRef>
              <c:f>Лист1!$D$1</c:f>
              <c:strCache>
                <c:ptCount val="1"/>
                <c:pt idx="0">
                  <c:v>2021 г.</c:v>
                </c:pt>
              </c:strCache>
            </c:strRef>
          </c:tx>
          <c:invertIfNegative val="0"/>
          <c:dLbls>
            <c:dLbl>
              <c:idx val="0"/>
              <c:layout>
                <c:manualLayout>
                  <c:x val="1.6376645090182239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6.9444444444444475E-3"/>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6.9444444444444475E-3"/>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9444444444444475E-3"/>
                  <c:y val="3.9682539682539698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9.2592592592592657E-3"/>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4061889950588921E-2"/>
                  <c:y val="0"/>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1.4061889950588921E-2"/>
                  <c:y val="3.9682539682539698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Лист1!$A$2:$A$8</c:f>
              <c:strCache>
                <c:ptCount val="7"/>
                <c:pt idx="0">
                  <c:v>Центральная библиотека</c:v>
                </c:pt>
                <c:pt idx="1">
                  <c:v>Детский отдел</c:v>
                </c:pt>
                <c:pt idx="2">
                  <c:v>Филиал-1</c:v>
                </c:pt>
                <c:pt idx="3">
                  <c:v>Филиал-2</c:v>
                </c:pt>
                <c:pt idx="4">
                  <c:v>Филиал-3</c:v>
                </c:pt>
                <c:pt idx="5">
                  <c:v>Филиал-4</c:v>
                </c:pt>
                <c:pt idx="6">
                  <c:v>Филиал-5</c:v>
                </c:pt>
              </c:strCache>
            </c:strRef>
          </c:cat>
          <c:val>
            <c:numRef>
              <c:f>Лист1!$D$2:$D$8</c:f>
              <c:numCache>
                <c:formatCode>General</c:formatCode>
                <c:ptCount val="7"/>
                <c:pt idx="0">
                  <c:v>153</c:v>
                </c:pt>
                <c:pt idx="1">
                  <c:v>13</c:v>
                </c:pt>
                <c:pt idx="2">
                  <c:v>46</c:v>
                </c:pt>
                <c:pt idx="3">
                  <c:v>44</c:v>
                </c:pt>
                <c:pt idx="4">
                  <c:v>43</c:v>
                </c:pt>
                <c:pt idx="5">
                  <c:v>43</c:v>
                </c:pt>
                <c:pt idx="6">
                  <c:v>55</c:v>
                </c:pt>
              </c:numCache>
            </c:numRef>
          </c:val>
        </c:ser>
        <c:dLbls>
          <c:showLegendKey val="0"/>
          <c:showVal val="0"/>
          <c:showCatName val="0"/>
          <c:showSerName val="0"/>
          <c:showPercent val="0"/>
          <c:showBubbleSize val="0"/>
        </c:dLbls>
        <c:gapWidth val="150"/>
        <c:shape val="cylinder"/>
        <c:axId val="130660608"/>
        <c:axId val="130670592"/>
        <c:axId val="0"/>
      </c:bar3DChart>
      <c:catAx>
        <c:axId val="130660608"/>
        <c:scaling>
          <c:orientation val="minMax"/>
        </c:scaling>
        <c:delete val="0"/>
        <c:axPos val="b"/>
        <c:numFmt formatCode="General" sourceLinked="0"/>
        <c:majorTickMark val="out"/>
        <c:minorTickMark val="none"/>
        <c:tickLblPos val="nextTo"/>
        <c:crossAx val="130670592"/>
        <c:crosses val="autoZero"/>
        <c:auto val="1"/>
        <c:lblAlgn val="ctr"/>
        <c:lblOffset val="100"/>
        <c:noMultiLvlLbl val="0"/>
      </c:catAx>
      <c:valAx>
        <c:axId val="130670592"/>
        <c:scaling>
          <c:orientation val="minMax"/>
        </c:scaling>
        <c:delete val="0"/>
        <c:axPos val="l"/>
        <c:majorGridlines/>
        <c:numFmt formatCode="General" sourceLinked="1"/>
        <c:majorTickMark val="out"/>
        <c:minorTickMark val="none"/>
        <c:tickLblPos val="nextTo"/>
        <c:crossAx val="130660608"/>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dLbls>
            <c:dLbl>
              <c:idx val="3"/>
              <c:layout>
                <c:manualLayout>
                  <c:x val="-3.822468465271997E-2"/>
                  <c:y val="-6.5050708661417309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Лист1!$A$2:$A$6</c:f>
              <c:strCache>
                <c:ptCount val="5"/>
                <c:pt idx="0">
                  <c:v>ОПЛ</c:v>
                </c:pt>
                <c:pt idx="1">
                  <c:v>Е/Н</c:v>
                </c:pt>
                <c:pt idx="2">
                  <c:v>Техн.+ с/х</c:v>
                </c:pt>
                <c:pt idx="3">
                  <c:v>Иск.+ спорт</c:v>
                </c:pt>
                <c:pt idx="4">
                  <c:v>Язык.+худ.+дет.</c:v>
                </c:pt>
              </c:strCache>
            </c:strRef>
          </c:cat>
          <c:val>
            <c:numRef>
              <c:f>Лист1!$B$2:$B$6</c:f>
              <c:numCache>
                <c:formatCode>General</c:formatCode>
                <c:ptCount val="5"/>
                <c:pt idx="0">
                  <c:v>70</c:v>
                </c:pt>
                <c:pt idx="1">
                  <c:v>19</c:v>
                </c:pt>
                <c:pt idx="2">
                  <c:v>45</c:v>
                </c:pt>
                <c:pt idx="3">
                  <c:v>7</c:v>
                </c:pt>
                <c:pt idx="4">
                  <c:v>256</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8624637829362234"/>
          <c:y val="0.21614486043955061"/>
          <c:w val="0.24624460248920507"/>
          <c:h val="0.53123050795121141"/>
        </c:manualLayout>
      </c:layout>
      <c:overlay val="0"/>
    </c:legend>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1305763538968465E-2"/>
          <c:y val="5.6501372442948464E-2"/>
          <c:w val="0.65289524361863183"/>
          <c:h val="0.77820148617034823"/>
        </c:manualLayout>
      </c:layout>
      <c:barChart>
        <c:barDir val="col"/>
        <c:grouping val="clustered"/>
        <c:varyColors val="0"/>
        <c:ser>
          <c:idx val="0"/>
          <c:order val="0"/>
          <c:tx>
            <c:strRef>
              <c:f>Лист1!$B$1</c:f>
              <c:strCache>
                <c:ptCount val="1"/>
                <c:pt idx="0">
                  <c:v>Центральная библиотека</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2019 г.</c:v>
                </c:pt>
                <c:pt idx="1">
                  <c:v>2020 г.</c:v>
                </c:pt>
                <c:pt idx="2">
                  <c:v>2021 г.</c:v>
                </c:pt>
              </c:strCache>
            </c:strRef>
          </c:cat>
          <c:val>
            <c:numRef>
              <c:f>Лист1!$B$2:$B$4</c:f>
              <c:numCache>
                <c:formatCode>General</c:formatCode>
                <c:ptCount val="3"/>
                <c:pt idx="0">
                  <c:v>134</c:v>
                </c:pt>
                <c:pt idx="1">
                  <c:v>135</c:v>
                </c:pt>
                <c:pt idx="2">
                  <c:v>174</c:v>
                </c:pt>
              </c:numCache>
            </c:numRef>
          </c:val>
        </c:ser>
        <c:ser>
          <c:idx val="1"/>
          <c:order val="1"/>
          <c:tx>
            <c:strRef>
              <c:f>Лист1!$C$1</c:f>
              <c:strCache>
                <c:ptCount val="1"/>
                <c:pt idx="0">
                  <c:v>ДО</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2019 г.</c:v>
                </c:pt>
                <c:pt idx="1">
                  <c:v>2020 г.</c:v>
                </c:pt>
                <c:pt idx="2">
                  <c:v>2021 г.</c:v>
                </c:pt>
              </c:strCache>
            </c:strRef>
          </c:cat>
          <c:val>
            <c:numRef>
              <c:f>Лист1!$C$2:$C$4</c:f>
              <c:numCache>
                <c:formatCode>General</c:formatCode>
                <c:ptCount val="3"/>
                <c:pt idx="0">
                  <c:v>10</c:v>
                </c:pt>
                <c:pt idx="1">
                  <c:v>200</c:v>
                </c:pt>
                <c:pt idx="2">
                  <c:v>68</c:v>
                </c:pt>
              </c:numCache>
            </c:numRef>
          </c:val>
        </c:ser>
        <c:ser>
          <c:idx val="2"/>
          <c:order val="2"/>
          <c:tx>
            <c:strRef>
              <c:f>Лист1!$D$1</c:f>
              <c:strCache>
                <c:ptCount val="1"/>
                <c:pt idx="0">
                  <c:v>Сельские библиотеки</c:v>
                </c:pt>
              </c:strCache>
            </c:strRef>
          </c:tx>
          <c:invertIfNegative val="0"/>
          <c:dLbls>
            <c:spPr>
              <a:noFill/>
              <a:ln>
                <a:noFill/>
              </a:ln>
              <a:effectLst/>
            </c:spPr>
            <c:txPr>
              <a:bodyPr/>
              <a:lstStyle/>
              <a:p>
                <a:pPr>
                  <a:defRPr sz="799">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Лист1!$A$2:$A$4</c:f>
              <c:strCache>
                <c:ptCount val="3"/>
                <c:pt idx="0">
                  <c:v>2019 г.</c:v>
                </c:pt>
                <c:pt idx="1">
                  <c:v>2020 г.</c:v>
                </c:pt>
                <c:pt idx="2">
                  <c:v>2021 г.</c:v>
                </c:pt>
              </c:strCache>
            </c:strRef>
          </c:cat>
          <c:val>
            <c:numRef>
              <c:f>Лист1!$D$2:$D$4</c:f>
              <c:numCache>
                <c:formatCode>General</c:formatCode>
                <c:ptCount val="3"/>
                <c:pt idx="0">
                  <c:v>900</c:v>
                </c:pt>
                <c:pt idx="1">
                  <c:v>332</c:v>
                </c:pt>
                <c:pt idx="2">
                  <c:v>510</c:v>
                </c:pt>
              </c:numCache>
            </c:numRef>
          </c:val>
        </c:ser>
        <c:dLbls>
          <c:showLegendKey val="0"/>
          <c:showVal val="0"/>
          <c:showCatName val="0"/>
          <c:showSerName val="0"/>
          <c:showPercent val="0"/>
          <c:showBubbleSize val="0"/>
        </c:dLbls>
        <c:gapWidth val="150"/>
        <c:axId val="130770816"/>
        <c:axId val="130772352"/>
      </c:barChart>
      <c:catAx>
        <c:axId val="130770816"/>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130772352"/>
        <c:crosses val="autoZero"/>
        <c:auto val="1"/>
        <c:lblAlgn val="ctr"/>
        <c:lblOffset val="100"/>
        <c:noMultiLvlLbl val="0"/>
      </c:catAx>
      <c:valAx>
        <c:axId val="130772352"/>
        <c:scaling>
          <c:orientation val="minMax"/>
        </c:scaling>
        <c:delete val="0"/>
        <c:axPos val="l"/>
        <c:majorGridlines/>
        <c:numFmt formatCode="General" sourceLinked="1"/>
        <c:majorTickMark val="out"/>
        <c:minorTickMark val="none"/>
        <c:tickLblPos val="nextTo"/>
        <c:crossAx val="130770816"/>
        <c:crosses val="autoZero"/>
        <c:crossBetween val="between"/>
      </c:valAx>
    </c:plotArea>
    <c:legend>
      <c:legendPos val="r"/>
      <c:layout>
        <c:manualLayout>
          <c:xMode val="edge"/>
          <c:yMode val="edge"/>
          <c:x val="0.77574423197100384"/>
          <c:y val="0.15357216711547425"/>
          <c:w val="0.19716175478065237"/>
          <c:h val="0.58051289043415011"/>
        </c:manualLayout>
      </c:layout>
      <c:overlay val="0"/>
      <c:txPr>
        <a:bodyPr/>
        <a:lstStyle/>
        <a:p>
          <a:pPr>
            <a:defRPr kern="100" baseline="0"/>
          </a:pPr>
          <a:endParaRPr lang="ru-RU"/>
        </a:p>
      </c:txPr>
    </c:legend>
    <c:plotVisOnly val="1"/>
    <c:dispBlanksAs val="gap"/>
    <c:showDLblsOverMax val="0"/>
  </c:chart>
  <c:spPr>
    <a:ln>
      <a:solidFill>
        <a:schemeClr val="bg1"/>
      </a:solid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69126-1C75-4A19-8C5F-92B90171E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77</Pages>
  <Words>17790</Words>
  <Characters>101403</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9</cp:revision>
  <cp:lastPrinted>2022-02-11T02:55:00Z</cp:lastPrinted>
  <dcterms:created xsi:type="dcterms:W3CDTF">2022-02-11T02:21:00Z</dcterms:created>
  <dcterms:modified xsi:type="dcterms:W3CDTF">2022-02-11T04:24:00Z</dcterms:modified>
</cp:coreProperties>
</file>