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AFC" w:rsidRPr="002B59D6" w:rsidRDefault="00DB5AFC" w:rsidP="002B59D6">
      <w:pPr>
        <w:pStyle w:val="aa"/>
        <w:tabs>
          <w:tab w:val="left" w:pos="-142"/>
        </w:tabs>
        <w:rPr>
          <w:b w:val="0"/>
        </w:rPr>
      </w:pPr>
      <w:r w:rsidRPr="002B59D6">
        <w:rPr>
          <w:b w:val="0"/>
        </w:rPr>
        <w:t>Муниципальный район “Абыйский улус (район)” Республики Саха (Якутия)</w:t>
      </w:r>
    </w:p>
    <w:p w:rsidR="00DB5AFC" w:rsidRPr="002B59D6" w:rsidRDefault="00DB5AFC" w:rsidP="00DB5AFC">
      <w:pPr>
        <w:pStyle w:val="aa"/>
        <w:tabs>
          <w:tab w:val="left" w:pos="3724"/>
        </w:tabs>
        <w:rPr>
          <w:b w:val="0"/>
        </w:rPr>
      </w:pPr>
      <w:r w:rsidRPr="002B59D6">
        <w:rPr>
          <w:b w:val="0"/>
        </w:rPr>
        <w:t>Муниципальное казенное учреждение</w:t>
      </w:r>
    </w:p>
    <w:p w:rsidR="00DB5AFC" w:rsidRPr="002B59D6" w:rsidRDefault="00DB5AFC" w:rsidP="00DB5AFC">
      <w:pPr>
        <w:pStyle w:val="aa"/>
        <w:tabs>
          <w:tab w:val="left" w:pos="3724"/>
        </w:tabs>
        <w:rPr>
          <w:b w:val="0"/>
        </w:rPr>
      </w:pPr>
      <w:r w:rsidRPr="002B59D6">
        <w:rPr>
          <w:b w:val="0"/>
        </w:rPr>
        <w:t xml:space="preserve"> “Абыйская межпоселенческая централизованная библиотечная система”</w:t>
      </w:r>
    </w:p>
    <w:p w:rsidR="00DB5AFC" w:rsidRPr="002B59D6" w:rsidRDefault="00DB5AFC" w:rsidP="00DB5AFC">
      <w:pPr>
        <w:pStyle w:val="aa"/>
        <w:tabs>
          <w:tab w:val="left" w:pos="3724"/>
        </w:tabs>
        <w:jc w:val="both"/>
        <w:rPr>
          <w:b w:val="0"/>
        </w:rPr>
      </w:pPr>
    </w:p>
    <w:p w:rsidR="00DB5AFC" w:rsidRPr="002B59D6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2B59D6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2B59D6" w:rsidRDefault="00DB5AFC" w:rsidP="00DB5AFC">
      <w:pPr>
        <w:pStyle w:val="aa"/>
        <w:tabs>
          <w:tab w:val="left" w:pos="3724"/>
        </w:tabs>
        <w:jc w:val="right"/>
        <w:rPr>
          <w:b w:val="0"/>
        </w:rPr>
      </w:pPr>
      <w:r w:rsidRPr="002B59D6">
        <w:rPr>
          <w:b w:val="0"/>
        </w:rPr>
        <w:tab/>
      </w:r>
      <w:r w:rsidRPr="002B59D6">
        <w:rPr>
          <w:b w:val="0"/>
        </w:rPr>
        <w:tab/>
        <w:t xml:space="preserve">                                                                                                                            Утверждаю:</w:t>
      </w:r>
    </w:p>
    <w:p w:rsidR="00DB5AFC" w:rsidRPr="002B59D6" w:rsidRDefault="00DB5AFC" w:rsidP="00DB5AFC">
      <w:pPr>
        <w:pStyle w:val="aa"/>
        <w:tabs>
          <w:tab w:val="left" w:pos="3724"/>
        </w:tabs>
        <w:jc w:val="right"/>
        <w:rPr>
          <w:b w:val="0"/>
        </w:rPr>
      </w:pPr>
    </w:p>
    <w:p w:rsidR="00DB5AFC" w:rsidRPr="002B59D6" w:rsidRDefault="00DB5AFC" w:rsidP="00DB5AFC">
      <w:pPr>
        <w:pStyle w:val="aa"/>
        <w:tabs>
          <w:tab w:val="left" w:pos="3724"/>
        </w:tabs>
        <w:jc w:val="right"/>
        <w:rPr>
          <w:b w:val="0"/>
        </w:rPr>
      </w:pPr>
      <w:r w:rsidRPr="002B59D6">
        <w:rPr>
          <w:b w:val="0"/>
        </w:rPr>
        <w:t xml:space="preserve">      Начальник МКУ “Управление культуры”</w:t>
      </w:r>
    </w:p>
    <w:p w:rsidR="00DB5AFC" w:rsidRPr="002B59D6" w:rsidRDefault="00DB5AFC" w:rsidP="00DB5AFC">
      <w:pPr>
        <w:pStyle w:val="aa"/>
        <w:tabs>
          <w:tab w:val="left" w:pos="3724"/>
        </w:tabs>
        <w:jc w:val="right"/>
        <w:rPr>
          <w:b w:val="0"/>
        </w:rPr>
      </w:pPr>
      <w:r w:rsidRPr="002B59D6">
        <w:rPr>
          <w:b w:val="0"/>
        </w:rPr>
        <w:t>___________________ Новикова Ж.К.</w:t>
      </w:r>
    </w:p>
    <w:p w:rsidR="00DB5AFC" w:rsidRPr="002B59D6" w:rsidRDefault="00DB5AFC" w:rsidP="00DB5AFC">
      <w:pPr>
        <w:pStyle w:val="aa"/>
        <w:tabs>
          <w:tab w:val="left" w:pos="3724"/>
        </w:tabs>
        <w:jc w:val="right"/>
        <w:rPr>
          <w:b w:val="0"/>
        </w:rPr>
      </w:pPr>
      <w:r w:rsidRPr="002B59D6">
        <w:rPr>
          <w:b w:val="0"/>
        </w:rPr>
        <w:t>__________________________ 2013 г.</w:t>
      </w:r>
    </w:p>
    <w:p w:rsidR="00DB5AFC" w:rsidRPr="000D3909" w:rsidRDefault="00DB5AFC" w:rsidP="00DB5AFC">
      <w:pPr>
        <w:pStyle w:val="aa"/>
        <w:tabs>
          <w:tab w:val="left" w:pos="3724"/>
        </w:tabs>
        <w:jc w:val="right"/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Default="00DB5AFC" w:rsidP="00DB5AFC">
      <w:pPr>
        <w:pStyle w:val="aa"/>
        <w:tabs>
          <w:tab w:val="left" w:pos="3724"/>
        </w:tabs>
        <w:rPr>
          <w:color w:val="000000"/>
          <w:sz w:val="36"/>
          <w:szCs w:val="36"/>
        </w:rPr>
      </w:pPr>
      <w:r w:rsidRPr="006C4373">
        <w:rPr>
          <w:color w:val="000000"/>
          <w:sz w:val="36"/>
          <w:szCs w:val="36"/>
        </w:rPr>
        <w:t xml:space="preserve">Отчет </w:t>
      </w:r>
    </w:p>
    <w:p w:rsidR="00DB5AFC" w:rsidRPr="006C4373" w:rsidRDefault="00DB5AFC" w:rsidP="00DB5AFC">
      <w:pPr>
        <w:pStyle w:val="aa"/>
        <w:tabs>
          <w:tab w:val="left" w:pos="3724"/>
        </w:tabs>
        <w:rPr>
          <w:color w:val="000000"/>
          <w:sz w:val="36"/>
          <w:szCs w:val="36"/>
        </w:rPr>
      </w:pPr>
      <w:r w:rsidRPr="006C4373">
        <w:rPr>
          <w:color w:val="000000"/>
          <w:sz w:val="36"/>
          <w:szCs w:val="36"/>
        </w:rPr>
        <w:t xml:space="preserve"> творческо-производственной деятельности</w:t>
      </w:r>
    </w:p>
    <w:p w:rsidR="00DB5AFC" w:rsidRPr="006C4373" w:rsidRDefault="00DB5AFC" w:rsidP="00DB5AFC">
      <w:pPr>
        <w:pStyle w:val="aa"/>
        <w:tabs>
          <w:tab w:val="left" w:pos="3724"/>
        </w:tabs>
        <w:rPr>
          <w:sz w:val="36"/>
          <w:szCs w:val="36"/>
        </w:rPr>
      </w:pPr>
      <w:r w:rsidRPr="006C4373">
        <w:rPr>
          <w:sz w:val="36"/>
          <w:szCs w:val="36"/>
        </w:rPr>
        <w:t>М</w:t>
      </w:r>
      <w:r>
        <w:rPr>
          <w:sz w:val="36"/>
          <w:szCs w:val="36"/>
        </w:rPr>
        <w:t>К</w:t>
      </w:r>
      <w:r w:rsidRPr="006C4373">
        <w:rPr>
          <w:sz w:val="36"/>
          <w:szCs w:val="36"/>
        </w:rPr>
        <w:t>У “Абыйская межпоселенческая</w:t>
      </w:r>
    </w:p>
    <w:p w:rsidR="00DB5AFC" w:rsidRPr="006C4373" w:rsidRDefault="00DB5AFC" w:rsidP="00DB5AFC">
      <w:pPr>
        <w:pStyle w:val="aa"/>
        <w:tabs>
          <w:tab w:val="left" w:pos="3724"/>
        </w:tabs>
        <w:rPr>
          <w:sz w:val="36"/>
          <w:szCs w:val="36"/>
        </w:rPr>
      </w:pPr>
      <w:r w:rsidRPr="006C4373">
        <w:rPr>
          <w:sz w:val="36"/>
          <w:szCs w:val="36"/>
        </w:rPr>
        <w:t>централизованная библиотечная система”</w:t>
      </w:r>
    </w:p>
    <w:p w:rsidR="00DB5AFC" w:rsidRPr="006C4373" w:rsidRDefault="00DB5AFC" w:rsidP="00DB5AFC">
      <w:pPr>
        <w:pStyle w:val="aa"/>
        <w:tabs>
          <w:tab w:val="left" w:pos="3724"/>
        </w:tabs>
        <w:rPr>
          <w:sz w:val="36"/>
          <w:szCs w:val="36"/>
        </w:rPr>
      </w:pPr>
      <w:r>
        <w:rPr>
          <w:sz w:val="36"/>
          <w:szCs w:val="36"/>
        </w:rPr>
        <w:t>за 2012</w:t>
      </w:r>
      <w:r w:rsidRPr="006C4373">
        <w:rPr>
          <w:sz w:val="36"/>
          <w:szCs w:val="36"/>
        </w:rPr>
        <w:t xml:space="preserve"> год</w:t>
      </w:r>
    </w:p>
    <w:p w:rsidR="00DB5AFC" w:rsidRPr="006C4373" w:rsidRDefault="00DB5AFC" w:rsidP="00DB5AFC">
      <w:pPr>
        <w:pStyle w:val="aa"/>
        <w:tabs>
          <w:tab w:val="left" w:pos="3724"/>
        </w:tabs>
        <w:rPr>
          <w:sz w:val="36"/>
          <w:szCs w:val="36"/>
        </w:rPr>
      </w:pPr>
    </w:p>
    <w:p w:rsidR="00DB5AFC" w:rsidRPr="000D3909" w:rsidRDefault="00DB5AFC" w:rsidP="00DB5AFC">
      <w:pPr>
        <w:pStyle w:val="aa"/>
        <w:tabs>
          <w:tab w:val="left" w:pos="3724"/>
        </w:tabs>
      </w:pPr>
    </w:p>
    <w:p w:rsidR="00DB5AFC" w:rsidRPr="000D3909" w:rsidRDefault="00DB5AFC" w:rsidP="00DB5AFC">
      <w:pPr>
        <w:pStyle w:val="aa"/>
        <w:tabs>
          <w:tab w:val="left" w:pos="3724"/>
        </w:tabs>
      </w:pPr>
    </w:p>
    <w:p w:rsidR="00DB5AFC" w:rsidRPr="000D3909" w:rsidRDefault="00DB5AFC" w:rsidP="00DB5AFC">
      <w:pPr>
        <w:pStyle w:val="aa"/>
        <w:tabs>
          <w:tab w:val="left" w:pos="3724"/>
        </w:tabs>
      </w:pPr>
    </w:p>
    <w:p w:rsidR="00DB5AFC" w:rsidRPr="000D3909" w:rsidRDefault="00DB5AFC" w:rsidP="00DB5AFC">
      <w:pPr>
        <w:pStyle w:val="aa"/>
        <w:tabs>
          <w:tab w:val="left" w:pos="3724"/>
        </w:tabs>
      </w:pPr>
    </w:p>
    <w:p w:rsidR="00DB5AFC" w:rsidRPr="000D3909" w:rsidRDefault="00DB5AFC" w:rsidP="00DB5AFC">
      <w:pPr>
        <w:pStyle w:val="aa"/>
        <w:tabs>
          <w:tab w:val="left" w:pos="3724"/>
        </w:tabs>
      </w:pPr>
    </w:p>
    <w:p w:rsidR="00DB5AFC" w:rsidRPr="000D3909" w:rsidRDefault="00DB5AFC" w:rsidP="00DB5AFC">
      <w:pPr>
        <w:pStyle w:val="aa"/>
        <w:tabs>
          <w:tab w:val="left" w:pos="3724"/>
        </w:tabs>
      </w:pPr>
    </w:p>
    <w:p w:rsidR="00DB5AFC" w:rsidRPr="000D3909" w:rsidRDefault="00DB5AFC" w:rsidP="00DB5AFC">
      <w:pPr>
        <w:pStyle w:val="aa"/>
        <w:tabs>
          <w:tab w:val="left" w:pos="3724"/>
        </w:tabs>
        <w:jc w:val="left"/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Pr="000D3909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Default="00DB5AFC" w:rsidP="00DB5AFC">
      <w:pPr>
        <w:pStyle w:val="aa"/>
        <w:tabs>
          <w:tab w:val="left" w:pos="3724"/>
        </w:tabs>
        <w:rPr>
          <w:b w:val="0"/>
        </w:rPr>
      </w:pPr>
    </w:p>
    <w:p w:rsidR="00DB5AFC" w:rsidRDefault="00DB5AFC" w:rsidP="00DB5AFC">
      <w:pPr>
        <w:pStyle w:val="aa"/>
        <w:tabs>
          <w:tab w:val="left" w:pos="3724"/>
        </w:tabs>
        <w:rPr>
          <w:b w:val="0"/>
        </w:rPr>
      </w:pPr>
    </w:p>
    <w:p w:rsidR="0002206A" w:rsidRDefault="0002206A" w:rsidP="00DB5AFC">
      <w:pPr>
        <w:pStyle w:val="aa"/>
        <w:tabs>
          <w:tab w:val="left" w:pos="3724"/>
        </w:tabs>
        <w:rPr>
          <w:b w:val="0"/>
        </w:rPr>
      </w:pPr>
    </w:p>
    <w:p w:rsidR="00DB5AFC" w:rsidRDefault="00DB5AFC" w:rsidP="00DB5AFC">
      <w:pPr>
        <w:pStyle w:val="aa"/>
        <w:tabs>
          <w:tab w:val="left" w:pos="3724"/>
        </w:tabs>
        <w:jc w:val="left"/>
        <w:rPr>
          <w:b w:val="0"/>
        </w:rPr>
      </w:pPr>
    </w:p>
    <w:p w:rsidR="00DB5AFC" w:rsidRDefault="00DB5AFC" w:rsidP="00DB5A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0A5F82" w:rsidRDefault="000A5F82" w:rsidP="00DB5AFC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DB5AFC" w:rsidRPr="0059408C" w:rsidRDefault="00DB5AFC" w:rsidP="00DB5AFC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59408C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Содержание:</w:t>
      </w:r>
    </w:p>
    <w:p w:rsidR="00DB5AFC" w:rsidRPr="0059408C" w:rsidRDefault="00DB5AFC" w:rsidP="00DB5AFC">
      <w:pPr>
        <w:pStyle w:val="1"/>
        <w:spacing w:before="0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</w:p>
    <w:p w:rsidR="00DB5AFC" w:rsidRDefault="00DB5AFC" w:rsidP="00DB5AFC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59408C">
        <w:rPr>
          <w:rFonts w:ascii="Times New Roman" w:hAnsi="Times New Roman" w:cs="Times New Roman"/>
          <w:sz w:val="24"/>
          <w:szCs w:val="24"/>
        </w:rPr>
        <w:t>адачи</w:t>
      </w:r>
      <w:r>
        <w:rPr>
          <w:rFonts w:ascii="Times New Roman" w:hAnsi="Times New Roman" w:cs="Times New Roman"/>
          <w:sz w:val="24"/>
          <w:szCs w:val="24"/>
        </w:rPr>
        <w:t xml:space="preserve"> и направления……………………………………………………………</w:t>
      </w:r>
      <w:r w:rsidR="002A4E1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……….3</w:t>
      </w:r>
    </w:p>
    <w:p w:rsidR="00DB5AFC" w:rsidRPr="0059408C" w:rsidRDefault="00DB5AFC" w:rsidP="00DB5AFC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59408C">
        <w:rPr>
          <w:rFonts w:ascii="Times New Roman" w:hAnsi="Times New Roman" w:cs="Times New Roman"/>
          <w:sz w:val="24"/>
          <w:szCs w:val="24"/>
        </w:rPr>
        <w:t xml:space="preserve">онтрольные показатели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…………………………………………………………………3</w:t>
      </w:r>
    </w:p>
    <w:p w:rsidR="00DB5AFC" w:rsidRDefault="00DB5AFC" w:rsidP="00DB5AFC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9408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Программно-целевая деятельность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………………………………………………………4</w:t>
      </w:r>
    </w:p>
    <w:p w:rsidR="00DB5AFC" w:rsidRPr="0059408C" w:rsidRDefault="00DB5AFC" w:rsidP="00DB5AFC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408C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Организация </w:t>
      </w:r>
      <w:r w:rsidRPr="0059408C">
        <w:rPr>
          <w:rFonts w:ascii="Times New Roman" w:eastAsia="Calibri" w:hAnsi="Times New Roman" w:cs="Times New Roman"/>
          <w:sz w:val="24"/>
          <w:szCs w:val="24"/>
        </w:rPr>
        <w:t>библиотечного обслуживания</w:t>
      </w:r>
    </w:p>
    <w:p w:rsidR="00DB5AFC" w:rsidRPr="0059408C" w:rsidRDefault="00DB5AFC" w:rsidP="00DB5AFC">
      <w:pPr>
        <w:pStyle w:val="21"/>
        <w:spacing w:after="0" w:line="240" w:lineRule="auto"/>
        <w:ind w:left="720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010352">
        <w:rPr>
          <w:rFonts w:ascii="Times New Roman" w:hAnsi="Times New Roman" w:cs="Times New Roman"/>
          <w:i/>
          <w:sz w:val="24"/>
          <w:szCs w:val="24"/>
        </w:rPr>
        <w:t>4.1. Клубы по интересам. Передвижные пункты</w:t>
      </w:r>
      <w:r w:rsidRPr="002A4E15">
        <w:rPr>
          <w:rFonts w:ascii="Times New Roman" w:hAnsi="Times New Roman" w:cs="Times New Roman"/>
          <w:sz w:val="24"/>
          <w:szCs w:val="24"/>
        </w:rPr>
        <w:t>…………………………</w:t>
      </w:r>
      <w:r w:rsidR="009B1EA9" w:rsidRPr="002A4E15">
        <w:rPr>
          <w:rFonts w:ascii="Times New Roman" w:hAnsi="Times New Roman" w:cs="Times New Roman"/>
          <w:sz w:val="24"/>
          <w:szCs w:val="24"/>
        </w:rPr>
        <w:t>…….</w:t>
      </w:r>
      <w:r w:rsidR="002A4E15">
        <w:rPr>
          <w:rFonts w:ascii="Times New Roman" w:hAnsi="Times New Roman" w:cs="Times New Roman"/>
          <w:sz w:val="24"/>
          <w:szCs w:val="24"/>
        </w:rPr>
        <w:t>……</w:t>
      </w:r>
      <w:r w:rsidRPr="002A4E15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DB5AFC" w:rsidRPr="0059408C" w:rsidRDefault="00DB5AFC" w:rsidP="00DB5AFC">
      <w:pPr>
        <w:pStyle w:val="21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59408C">
        <w:rPr>
          <w:rFonts w:ascii="Times New Roman" w:hAnsi="Times New Roman" w:cs="Times New Roman"/>
          <w:bCs/>
          <w:iCs/>
          <w:sz w:val="24"/>
          <w:szCs w:val="24"/>
        </w:rPr>
        <w:t xml:space="preserve"> Справочно-библиографическая и информационная работа</w:t>
      </w:r>
    </w:p>
    <w:p w:rsidR="00DB5AFC" w:rsidRPr="00010352" w:rsidRDefault="00DB5AFC" w:rsidP="00DB5AFC">
      <w:pPr>
        <w:pStyle w:val="a4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</w:pPr>
      <w:r w:rsidRPr="00010352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5.1. Библиографическая </w:t>
      </w:r>
      <w:r w:rsidRPr="00010352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деятельность</w:t>
      </w:r>
      <w:r w:rsidRPr="00010352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2A4E15">
        <w:rPr>
          <w:rFonts w:ascii="Times New Roman" w:eastAsia="Calibri" w:hAnsi="Times New Roman" w:cs="Times New Roman"/>
          <w:i/>
          <w:color w:val="000000" w:themeColor="text1"/>
          <w:sz w:val="24"/>
          <w:szCs w:val="24"/>
        </w:rPr>
        <w:t>...</w:t>
      </w:r>
      <w:r w:rsidRPr="002A4E1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……………………………………………</w:t>
      </w:r>
      <w:r w:rsidR="009B1EA9" w:rsidRPr="002A4E15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…..5</w:t>
      </w:r>
    </w:p>
    <w:p w:rsidR="00DB5AFC" w:rsidRPr="00010352" w:rsidRDefault="00DB5AFC" w:rsidP="00DB5AFC">
      <w:pPr>
        <w:pStyle w:val="a4"/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010352">
        <w:rPr>
          <w:rFonts w:ascii="Times New Roman" w:hAnsi="Times New Roman" w:cs="Times New Roman"/>
          <w:i/>
          <w:sz w:val="24"/>
          <w:szCs w:val="24"/>
        </w:rPr>
        <w:t xml:space="preserve">5.2  Информационная работа  </w:t>
      </w:r>
      <w:r w:rsidR="002A4E15">
        <w:rPr>
          <w:rFonts w:ascii="Times New Roman" w:hAnsi="Times New Roman" w:cs="Times New Roman"/>
          <w:sz w:val="24"/>
          <w:szCs w:val="24"/>
        </w:rPr>
        <w:t>……………………</w:t>
      </w:r>
      <w:r w:rsidRPr="002A4E15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2A4E15">
        <w:rPr>
          <w:rFonts w:ascii="Times New Roman" w:hAnsi="Times New Roman" w:cs="Times New Roman"/>
          <w:sz w:val="24"/>
          <w:szCs w:val="24"/>
        </w:rPr>
        <w:t>…...</w:t>
      </w:r>
      <w:r w:rsidR="002A4E15" w:rsidRPr="002A4E15">
        <w:rPr>
          <w:rFonts w:ascii="Times New Roman" w:hAnsi="Times New Roman" w:cs="Times New Roman"/>
          <w:sz w:val="24"/>
          <w:szCs w:val="24"/>
        </w:rPr>
        <w:t>.</w:t>
      </w:r>
      <w:r w:rsidRPr="002A4E15">
        <w:rPr>
          <w:rFonts w:ascii="Times New Roman" w:hAnsi="Times New Roman" w:cs="Times New Roman"/>
          <w:sz w:val="24"/>
          <w:szCs w:val="24"/>
        </w:rPr>
        <w:t>……..5</w:t>
      </w:r>
    </w:p>
    <w:p w:rsidR="00DB5AFC" w:rsidRPr="0059408C" w:rsidRDefault="00DB5AFC" w:rsidP="00DB5AFC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0352">
        <w:rPr>
          <w:rFonts w:ascii="Times New Roman" w:hAnsi="Times New Roman" w:cs="Times New Roman"/>
          <w:i/>
          <w:iCs/>
          <w:sz w:val="24"/>
          <w:szCs w:val="24"/>
        </w:rPr>
        <w:t>5.3.  Справочно-библиографический аппарат</w:t>
      </w:r>
      <w:r w:rsidRPr="002A4E15">
        <w:rPr>
          <w:rFonts w:ascii="Times New Roman" w:hAnsi="Times New Roman" w:cs="Times New Roman"/>
          <w:iCs/>
          <w:sz w:val="24"/>
          <w:szCs w:val="24"/>
        </w:rPr>
        <w:t>………………………………………</w:t>
      </w:r>
      <w:r w:rsidR="002A4E15">
        <w:rPr>
          <w:rFonts w:ascii="Times New Roman" w:hAnsi="Times New Roman" w:cs="Times New Roman"/>
          <w:iCs/>
          <w:sz w:val="24"/>
          <w:szCs w:val="24"/>
        </w:rPr>
        <w:t>.</w:t>
      </w:r>
      <w:r w:rsidRPr="002A4E15">
        <w:rPr>
          <w:rFonts w:ascii="Times New Roman" w:hAnsi="Times New Roman" w:cs="Times New Roman"/>
          <w:iCs/>
          <w:sz w:val="24"/>
          <w:szCs w:val="24"/>
        </w:rPr>
        <w:t>…….</w:t>
      </w:r>
      <w:r>
        <w:rPr>
          <w:rFonts w:ascii="Times New Roman" w:hAnsi="Times New Roman" w:cs="Times New Roman"/>
          <w:iCs/>
          <w:sz w:val="24"/>
          <w:szCs w:val="24"/>
        </w:rPr>
        <w:t>7</w:t>
      </w:r>
    </w:p>
    <w:p w:rsidR="00DB5AFC" w:rsidRPr="0059408C" w:rsidRDefault="00DB5AFC" w:rsidP="00DB5AFC">
      <w:pPr>
        <w:pStyle w:val="21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9408C">
        <w:rPr>
          <w:rFonts w:ascii="Times New Roman" w:hAnsi="Times New Roman" w:cs="Times New Roman"/>
          <w:bCs/>
          <w:sz w:val="24"/>
          <w:szCs w:val="24"/>
        </w:rPr>
        <w:t>Работа со СМИ</w:t>
      </w: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</w:t>
      </w:r>
      <w:r w:rsidR="002A4E15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……………7</w:t>
      </w:r>
    </w:p>
    <w:p w:rsidR="00010352" w:rsidRPr="00010352" w:rsidRDefault="00DB5AFC" w:rsidP="00010352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C5810">
        <w:rPr>
          <w:rFonts w:ascii="Times New Roman" w:hAnsi="Times New Roman" w:cs="Times New Roman"/>
          <w:bCs/>
          <w:color w:val="000000"/>
          <w:sz w:val="24"/>
          <w:szCs w:val="24"/>
        </w:rPr>
        <w:t>Содержание и организация библиотечной работы</w:t>
      </w:r>
    </w:p>
    <w:p w:rsidR="00010352" w:rsidRPr="00010352" w:rsidRDefault="00010352" w:rsidP="00010352">
      <w:pPr>
        <w:pStyle w:val="a4"/>
        <w:numPr>
          <w:ilvl w:val="1"/>
          <w:numId w:val="23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010352">
        <w:rPr>
          <w:rFonts w:ascii="Times New Roman" w:hAnsi="Times New Roman" w:cs="Times New Roman"/>
          <w:bCs/>
          <w:sz w:val="24"/>
          <w:szCs w:val="24"/>
        </w:rPr>
        <w:t>Основные события года:</w:t>
      </w:r>
    </w:p>
    <w:p w:rsidR="00010352" w:rsidRPr="00010352" w:rsidRDefault="00010352" w:rsidP="00010352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010352">
        <w:rPr>
          <w:rFonts w:ascii="Times New Roman" w:hAnsi="Times New Roman" w:cs="Times New Roman"/>
          <w:bCs/>
          <w:i/>
          <w:sz w:val="24"/>
          <w:szCs w:val="24"/>
        </w:rPr>
        <w:t xml:space="preserve">          7.1.1. 2012 год – год Единения и дружбы народов</w:t>
      </w:r>
      <w:r w:rsidRPr="002A4E15">
        <w:rPr>
          <w:rFonts w:ascii="Times New Roman" w:hAnsi="Times New Roman" w:cs="Times New Roman"/>
          <w:bCs/>
          <w:sz w:val="24"/>
          <w:szCs w:val="24"/>
        </w:rPr>
        <w:t>……</w:t>
      </w:r>
      <w:r w:rsidR="002A4E15" w:rsidRPr="002A4E15">
        <w:rPr>
          <w:rFonts w:ascii="Times New Roman" w:hAnsi="Times New Roman" w:cs="Times New Roman"/>
          <w:bCs/>
          <w:sz w:val="24"/>
          <w:szCs w:val="24"/>
        </w:rPr>
        <w:t>………………………………….8</w:t>
      </w:r>
    </w:p>
    <w:p w:rsidR="00010352" w:rsidRPr="00010352" w:rsidRDefault="00010352" w:rsidP="00010352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  <w:r w:rsidRPr="00010352">
        <w:rPr>
          <w:rFonts w:ascii="Times New Roman" w:hAnsi="Times New Roman" w:cs="Times New Roman"/>
          <w:bCs/>
          <w:i/>
          <w:sz w:val="24"/>
          <w:szCs w:val="24"/>
        </w:rPr>
        <w:t xml:space="preserve">          7.1.2. 2012 год – 100-летие письма А.Е.Кулак</w:t>
      </w:r>
      <w:r w:rsidR="002A4E15">
        <w:rPr>
          <w:rFonts w:ascii="Times New Roman" w:hAnsi="Times New Roman" w:cs="Times New Roman"/>
          <w:bCs/>
          <w:i/>
          <w:sz w:val="24"/>
          <w:szCs w:val="24"/>
        </w:rPr>
        <w:t xml:space="preserve">овского «Письмо интеллигенции» </w:t>
      </w:r>
      <w:r w:rsidR="002A4E15" w:rsidRPr="002A4E15">
        <w:rPr>
          <w:rFonts w:ascii="Times New Roman" w:hAnsi="Times New Roman" w:cs="Times New Roman"/>
          <w:bCs/>
          <w:sz w:val="24"/>
          <w:szCs w:val="24"/>
        </w:rPr>
        <w:t>…</w:t>
      </w:r>
      <w:r w:rsidR="002A4E15">
        <w:rPr>
          <w:rFonts w:ascii="Times New Roman" w:hAnsi="Times New Roman" w:cs="Times New Roman"/>
          <w:bCs/>
          <w:sz w:val="24"/>
          <w:szCs w:val="24"/>
        </w:rPr>
        <w:t>…</w:t>
      </w:r>
      <w:r w:rsidR="002A4E15">
        <w:rPr>
          <w:rFonts w:ascii="Times New Roman" w:hAnsi="Times New Roman" w:cs="Times New Roman"/>
          <w:bCs/>
          <w:i/>
          <w:sz w:val="24"/>
          <w:szCs w:val="24"/>
        </w:rPr>
        <w:t>.9</w:t>
      </w:r>
    </w:p>
    <w:p w:rsidR="00010352" w:rsidRPr="00010352" w:rsidRDefault="00010352" w:rsidP="00010352">
      <w:pPr>
        <w:pStyle w:val="a4"/>
        <w:numPr>
          <w:ilvl w:val="2"/>
          <w:numId w:val="2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10352">
        <w:rPr>
          <w:rFonts w:ascii="Times New Roman" w:hAnsi="Times New Roman" w:cs="Times New Roman"/>
          <w:bCs/>
          <w:i/>
          <w:sz w:val="24"/>
          <w:szCs w:val="24"/>
        </w:rPr>
        <w:t>2012 год – год Российской истории</w:t>
      </w:r>
      <w:r w:rsidR="002A4E15">
        <w:rPr>
          <w:rFonts w:ascii="Times New Roman" w:hAnsi="Times New Roman" w:cs="Times New Roman"/>
          <w:bCs/>
          <w:sz w:val="24"/>
          <w:szCs w:val="24"/>
        </w:rPr>
        <w:t>……………………………………………....10</w:t>
      </w:r>
    </w:p>
    <w:p w:rsidR="00010352" w:rsidRPr="00010352" w:rsidRDefault="00010352" w:rsidP="00010352">
      <w:pPr>
        <w:pStyle w:val="a4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408C">
        <w:rPr>
          <w:rFonts w:ascii="Times New Roman" w:hAnsi="Times New Roman" w:cs="Times New Roman"/>
          <w:sz w:val="24"/>
          <w:szCs w:val="24"/>
        </w:rPr>
        <w:t>Краеведение</w:t>
      </w:r>
      <w:r w:rsidRPr="005C7DF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A4E15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……………………………………………………………………………...10</w:t>
      </w:r>
    </w:p>
    <w:p w:rsidR="00010352" w:rsidRDefault="00010352" w:rsidP="00010352">
      <w:pPr>
        <w:pStyle w:val="a4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9408C">
        <w:rPr>
          <w:rFonts w:ascii="Times New Roman" w:hAnsi="Times New Roman" w:cs="Times New Roman"/>
          <w:bCs/>
          <w:color w:val="000000"/>
          <w:sz w:val="24"/>
          <w:szCs w:val="24"/>
        </w:rPr>
        <w:t>Литературный процесс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………………………………………………………………</w:t>
      </w:r>
      <w:r w:rsidR="002A4E15">
        <w:rPr>
          <w:rFonts w:ascii="Times New Roman" w:hAnsi="Times New Roman" w:cs="Times New Roman"/>
          <w:bCs/>
          <w:color w:val="000000"/>
          <w:sz w:val="24"/>
          <w:szCs w:val="24"/>
        </w:rPr>
        <w:t>….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2A4E15">
        <w:rPr>
          <w:rFonts w:ascii="Times New Roman" w:hAnsi="Times New Roman" w:cs="Times New Roman"/>
          <w:bCs/>
          <w:color w:val="000000"/>
          <w:sz w:val="24"/>
          <w:szCs w:val="24"/>
        </w:rPr>
        <w:t>12</w:t>
      </w:r>
    </w:p>
    <w:p w:rsidR="00010352" w:rsidRPr="00010352" w:rsidRDefault="00DB5AFC" w:rsidP="00010352">
      <w:pPr>
        <w:pStyle w:val="a4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10352">
        <w:rPr>
          <w:rFonts w:ascii="Times New Roman" w:hAnsi="Times New Roman" w:cs="Times New Roman"/>
          <w:bCs/>
          <w:sz w:val="24"/>
          <w:szCs w:val="24"/>
        </w:rPr>
        <w:t>Духовно – нравственный процесс. …………………………………</w:t>
      </w:r>
      <w:r w:rsidR="002A4E15">
        <w:rPr>
          <w:rFonts w:ascii="Times New Roman" w:hAnsi="Times New Roman" w:cs="Times New Roman"/>
          <w:bCs/>
          <w:sz w:val="24"/>
          <w:szCs w:val="24"/>
        </w:rPr>
        <w:t>………………….15</w:t>
      </w:r>
    </w:p>
    <w:p w:rsidR="00010352" w:rsidRPr="00010352" w:rsidRDefault="00010352" w:rsidP="00010352">
      <w:pPr>
        <w:pStyle w:val="a4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1035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9408C">
        <w:rPr>
          <w:rFonts w:ascii="Times New Roman" w:hAnsi="Times New Roman" w:cs="Times New Roman"/>
          <w:color w:val="000000"/>
          <w:sz w:val="24"/>
          <w:szCs w:val="24"/>
        </w:rPr>
        <w:t>Гражданско-правовое  просвещение</w:t>
      </w:r>
      <w:r w:rsidRPr="000103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4E15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………………………………………………….16</w:t>
      </w:r>
    </w:p>
    <w:p w:rsidR="00DB5AFC" w:rsidRPr="00010352" w:rsidRDefault="00010352" w:rsidP="00010352">
      <w:pPr>
        <w:pStyle w:val="a4"/>
        <w:numPr>
          <w:ilvl w:val="1"/>
          <w:numId w:val="2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Экологическое просвещение……………………………………</w:t>
      </w:r>
      <w:r w:rsidR="002A4E15">
        <w:rPr>
          <w:rFonts w:ascii="Times New Roman" w:hAnsi="Times New Roman" w:cs="Times New Roman"/>
          <w:bCs/>
          <w:sz w:val="24"/>
          <w:szCs w:val="24"/>
        </w:rPr>
        <w:t>……………………….18</w:t>
      </w:r>
    </w:p>
    <w:p w:rsidR="00010352" w:rsidRDefault="00010352" w:rsidP="00DB5A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B5AFC" w:rsidRPr="0059408C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408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II</w:t>
      </w:r>
      <w:r w:rsidRPr="0059408C">
        <w:rPr>
          <w:rFonts w:ascii="Times New Roman" w:hAnsi="Times New Roman" w:cs="Times New Roman"/>
          <w:color w:val="000000" w:themeColor="text1"/>
          <w:sz w:val="24"/>
          <w:szCs w:val="24"/>
        </w:rPr>
        <w:t>. Организационно-методическая работа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8617F">
        <w:rPr>
          <w:rFonts w:ascii="Times New Roman" w:hAnsi="Times New Roman" w:cs="Times New Roman"/>
          <w:sz w:val="24"/>
          <w:szCs w:val="24"/>
        </w:rPr>
        <w:t>Кадры. Повышение квалификации</w:t>
      </w:r>
      <w:r w:rsidR="002A4E1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…..…….…22</w:t>
      </w:r>
    </w:p>
    <w:p w:rsidR="00DB5AFC" w:rsidRPr="00C8617F" w:rsidRDefault="00DB5AFC" w:rsidP="00DB5AFC">
      <w:pPr>
        <w:pStyle w:val="2"/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C8617F">
        <w:rPr>
          <w:rFonts w:ascii="Times New Roman" w:hAnsi="Times New Roman" w:cs="Times New Roman"/>
          <w:b w:val="0"/>
          <w:color w:val="auto"/>
          <w:sz w:val="24"/>
          <w:szCs w:val="24"/>
          <w:lang w:val="en-US"/>
        </w:rPr>
        <w:t>I</w:t>
      </w:r>
      <w:r w:rsidRPr="00C8617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Х. 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1B3019">
        <w:rPr>
          <w:rFonts w:ascii="Times New Roman" w:hAnsi="Times New Roman" w:cs="Times New Roman"/>
          <w:b w:val="0"/>
          <w:color w:val="auto"/>
          <w:sz w:val="24"/>
          <w:szCs w:val="24"/>
        </w:rPr>
        <w:t>Укрепление материально-технической базы МЦБС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……………………………………</w:t>
      </w:r>
      <w:r w:rsidR="002A4E15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…2</w:t>
      </w:r>
      <w:r w:rsidR="002A4E15">
        <w:rPr>
          <w:rFonts w:ascii="Times New Roman" w:hAnsi="Times New Roman" w:cs="Times New Roman"/>
          <w:b w:val="0"/>
          <w:color w:val="auto"/>
          <w:sz w:val="24"/>
          <w:szCs w:val="24"/>
        </w:rPr>
        <w:t>4</w:t>
      </w:r>
    </w:p>
    <w:p w:rsidR="00DB5AFC" w:rsidRDefault="00010352" w:rsidP="00DB5AFC">
      <w:pPr>
        <w:pStyle w:val="21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10352">
        <w:rPr>
          <w:rFonts w:ascii="Times New Roman" w:hAnsi="Times New Roman" w:cs="Times New Roman"/>
          <w:bCs/>
          <w:sz w:val="24"/>
          <w:szCs w:val="24"/>
        </w:rPr>
        <w:t>Заключение</w:t>
      </w:r>
      <w:r w:rsidR="002A4E15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……………………………………………………………………………………………25</w:t>
      </w:r>
    </w:p>
    <w:p w:rsidR="002A4E15" w:rsidRDefault="002A4E15" w:rsidP="00DB5AFC">
      <w:pPr>
        <w:pStyle w:val="21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2A4E15" w:rsidRPr="00010352" w:rsidRDefault="002A4E15" w:rsidP="00DB5AFC">
      <w:pPr>
        <w:pStyle w:val="21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B5AFC" w:rsidRPr="0059408C" w:rsidRDefault="00DB5AFC" w:rsidP="00DB5AFC">
      <w:pPr>
        <w:pStyle w:val="21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9408C">
        <w:rPr>
          <w:rFonts w:ascii="Times New Roman" w:hAnsi="Times New Roman" w:cs="Times New Roman"/>
          <w:b/>
          <w:bCs/>
          <w:i/>
          <w:sz w:val="24"/>
          <w:szCs w:val="24"/>
        </w:rPr>
        <w:t>Приложения:</w:t>
      </w:r>
    </w:p>
    <w:p w:rsidR="00DB5AFC" w:rsidRPr="0059408C" w:rsidRDefault="00DB5AFC" w:rsidP="00DB5AFC">
      <w:pPr>
        <w:pStyle w:val="21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9408C">
        <w:rPr>
          <w:rFonts w:ascii="Times New Roman" w:hAnsi="Times New Roman" w:cs="Times New Roman"/>
          <w:bCs/>
          <w:sz w:val="24"/>
          <w:szCs w:val="24"/>
        </w:rPr>
        <w:t>План работы отдела обработки и комплектования литературы:</w:t>
      </w:r>
    </w:p>
    <w:p w:rsidR="00DB5AFC" w:rsidRPr="0059408C" w:rsidRDefault="00DB5AFC" w:rsidP="00DB5AFC">
      <w:pPr>
        <w:pStyle w:val="21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9408C">
        <w:rPr>
          <w:rFonts w:ascii="Times New Roman" w:hAnsi="Times New Roman" w:cs="Times New Roman"/>
          <w:bCs/>
          <w:sz w:val="24"/>
          <w:szCs w:val="24"/>
        </w:rPr>
        <w:t>План работы Центра правовой информации.</w:t>
      </w:r>
    </w:p>
    <w:p w:rsidR="00DB5AFC" w:rsidRPr="0059408C" w:rsidRDefault="00DB5AFC" w:rsidP="00DB5AFC">
      <w:pPr>
        <w:pStyle w:val="aa"/>
        <w:tabs>
          <w:tab w:val="left" w:pos="3724"/>
        </w:tabs>
        <w:jc w:val="both"/>
        <w:rPr>
          <w:b w:val="0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34ADF" w:rsidRDefault="00334ADF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82767" w:rsidRDefault="00F82767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82767" w:rsidRDefault="00F82767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Pr="000D3909" w:rsidRDefault="00DB5AFC" w:rsidP="00DB5AFC">
      <w:pPr>
        <w:tabs>
          <w:tab w:val="left" w:pos="978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Pr="000D3909" w:rsidRDefault="0002206A" w:rsidP="00DB5AFC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Задачи и направления</w:t>
      </w:r>
      <w:r w:rsidR="00DB5AFC" w:rsidRPr="000D3909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 xml:space="preserve">   </w:t>
      </w:r>
    </w:p>
    <w:p w:rsidR="00DB5AFC" w:rsidRPr="000D3909" w:rsidRDefault="00DB5AFC" w:rsidP="00DB5AFC">
      <w:pPr>
        <w:tabs>
          <w:tab w:val="left" w:pos="9781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D3909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0D3909">
        <w:rPr>
          <w:rFonts w:ascii="Times New Roman" w:hAnsi="Times New Roman" w:cs="Times New Roman"/>
          <w:sz w:val="24"/>
          <w:szCs w:val="24"/>
        </w:rPr>
        <w:t xml:space="preserve">У  «Абыйская межпоселенческая централизованная  библиотечная система» является юридическим лицом, находящемся в ведомственном  подчинении главы Администрации муниципального района. Состоит из административных единиц, включающих центральную  районную, детскую библиотеки и 6 филиалов. </w:t>
      </w:r>
    </w:p>
    <w:p w:rsidR="00DB5AFC" w:rsidRPr="000D3909" w:rsidRDefault="00DB5AFC" w:rsidP="00DB5AF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 xml:space="preserve"> Центральная библиотека состоит из следующих структурных подразделений: отдел обслуживания – абонемент, отдел периодики, ЦПИ, отдел комплектования и обработки литературы, книгохранилище. Детская библиотека находится в одном здании с центральной библиотекой со своим читальным залом и отделом обслуживания.</w:t>
      </w: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05487E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487E">
        <w:rPr>
          <w:rFonts w:ascii="Times New Roman" w:hAnsi="Times New Roman" w:cs="Times New Roman"/>
          <w:sz w:val="24"/>
          <w:szCs w:val="24"/>
        </w:rPr>
        <w:t xml:space="preserve">      В отчетном году перед библиотеками ставились следующие задачи: </w:t>
      </w:r>
    </w:p>
    <w:p w:rsidR="00DB5AFC" w:rsidRPr="000D3909" w:rsidRDefault="00DB5AFC" w:rsidP="00DB5AFC">
      <w:pPr>
        <w:widowControl w:val="0"/>
        <w:tabs>
          <w:tab w:val="left" w:pos="720"/>
        </w:tabs>
        <w:suppressAutoHyphens/>
        <w:spacing w:after="0" w:line="240" w:lineRule="auto"/>
        <w:ind w:left="142" w:right="35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0D3909">
        <w:rPr>
          <w:rFonts w:ascii="Times New Roman" w:hAnsi="Times New Roman" w:cs="Times New Roman"/>
          <w:color w:val="000000"/>
          <w:sz w:val="24"/>
          <w:szCs w:val="24"/>
        </w:rPr>
        <w:t>- организация доступа к информационным ресурсам;</w:t>
      </w:r>
    </w:p>
    <w:p w:rsidR="00DB5AFC" w:rsidRPr="000D3909" w:rsidRDefault="00DB5AFC" w:rsidP="00DB5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 xml:space="preserve">-  </w:t>
      </w:r>
      <w:r w:rsidRPr="000D3909">
        <w:rPr>
          <w:rFonts w:ascii="Times New Roman" w:hAnsi="Times New Roman" w:cs="Times New Roman"/>
          <w:color w:val="000000"/>
          <w:sz w:val="24"/>
          <w:szCs w:val="24"/>
        </w:rPr>
        <w:t>приобщить к книге и чтению через досуг и общение;</w:t>
      </w:r>
    </w:p>
    <w:p w:rsidR="00DB5AFC" w:rsidRPr="000D3909" w:rsidRDefault="00DB5AFC" w:rsidP="00DB5A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 xml:space="preserve">-  создание современной информационной среды; </w:t>
      </w:r>
    </w:p>
    <w:p w:rsidR="00DB5AFC" w:rsidRPr="000D3909" w:rsidRDefault="00DB5AFC" w:rsidP="00DB5AF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>- удовлетворение потребностей пользователей в духовном и интеллектуальном росте, самообразовании через чтение книг и другие виды носителей информации;</w:t>
      </w: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 xml:space="preserve">      -  обеспечение сохранности книжного фонда. </w:t>
      </w: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:rsidR="00DB5AFC" w:rsidRPr="007E48D1" w:rsidRDefault="0002206A" w:rsidP="00DB5AFC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Основные контрольные показатели</w:t>
      </w: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tbl>
      <w:tblPr>
        <w:tblW w:w="97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4"/>
        <w:gridCol w:w="2037"/>
        <w:gridCol w:w="2134"/>
        <w:gridCol w:w="2134"/>
      </w:tblGrid>
      <w:tr w:rsidR="00FF0862" w:rsidRPr="000D3909" w:rsidTr="00FF0862">
        <w:trPr>
          <w:trHeight w:val="321"/>
        </w:trPr>
        <w:tc>
          <w:tcPr>
            <w:tcW w:w="3454" w:type="dxa"/>
          </w:tcPr>
          <w:p w:rsidR="00FF0862" w:rsidRPr="000D3909" w:rsidRDefault="00FF0862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2037" w:type="dxa"/>
          </w:tcPr>
          <w:p w:rsidR="00FF0862" w:rsidRDefault="00FF0862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Выполнено</w:t>
            </w:r>
          </w:p>
          <w:p w:rsidR="00FF0862" w:rsidRDefault="00FF0862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2011 г.</w:t>
            </w:r>
          </w:p>
        </w:tc>
        <w:tc>
          <w:tcPr>
            <w:tcW w:w="2134" w:type="dxa"/>
          </w:tcPr>
          <w:p w:rsidR="00FF0862" w:rsidRDefault="00FF0862" w:rsidP="006F4F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в 2012 г.</w:t>
            </w:r>
          </w:p>
        </w:tc>
        <w:tc>
          <w:tcPr>
            <w:tcW w:w="2134" w:type="dxa"/>
          </w:tcPr>
          <w:p w:rsidR="00FF0862" w:rsidRPr="000D3909" w:rsidRDefault="00FF0862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FF0862" w:rsidRPr="000D3909" w:rsidTr="00FF0862">
        <w:trPr>
          <w:trHeight w:val="429"/>
        </w:trPr>
        <w:tc>
          <w:tcPr>
            <w:tcW w:w="3454" w:type="dxa"/>
          </w:tcPr>
          <w:p w:rsidR="00FF0862" w:rsidRPr="000D3909" w:rsidRDefault="00FF0862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Количество  пользователей</w:t>
            </w:r>
          </w:p>
        </w:tc>
        <w:tc>
          <w:tcPr>
            <w:tcW w:w="2037" w:type="dxa"/>
          </w:tcPr>
          <w:p w:rsidR="00FF0862" w:rsidRDefault="00FF0862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2712</w:t>
            </w:r>
          </w:p>
        </w:tc>
        <w:tc>
          <w:tcPr>
            <w:tcW w:w="2134" w:type="dxa"/>
          </w:tcPr>
          <w:p w:rsidR="00FF0862" w:rsidRPr="000D3909" w:rsidRDefault="00FF0862" w:rsidP="006F4F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134" w:type="dxa"/>
          </w:tcPr>
          <w:p w:rsidR="00FF0862" w:rsidRPr="000D3909" w:rsidRDefault="00FF0862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F0862" w:rsidRPr="000D3909" w:rsidTr="00FF0862">
        <w:trPr>
          <w:trHeight w:val="434"/>
        </w:trPr>
        <w:tc>
          <w:tcPr>
            <w:tcW w:w="3454" w:type="dxa"/>
          </w:tcPr>
          <w:p w:rsidR="00FF0862" w:rsidRPr="000D3909" w:rsidRDefault="00FF0862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Количество посещений</w:t>
            </w:r>
          </w:p>
        </w:tc>
        <w:tc>
          <w:tcPr>
            <w:tcW w:w="2037" w:type="dxa"/>
          </w:tcPr>
          <w:p w:rsidR="00FF0862" w:rsidRDefault="00FF0862" w:rsidP="00FF0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27107</w:t>
            </w:r>
          </w:p>
        </w:tc>
        <w:tc>
          <w:tcPr>
            <w:tcW w:w="2134" w:type="dxa"/>
          </w:tcPr>
          <w:p w:rsidR="00FF0862" w:rsidRPr="000D3909" w:rsidRDefault="00FF0862" w:rsidP="006F4F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27386</w:t>
            </w:r>
          </w:p>
        </w:tc>
        <w:tc>
          <w:tcPr>
            <w:tcW w:w="2134" w:type="dxa"/>
          </w:tcPr>
          <w:p w:rsidR="00FF0862" w:rsidRPr="000D3909" w:rsidRDefault="00FF0862" w:rsidP="00FF0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</w:tr>
      <w:tr w:rsidR="00FF0862" w:rsidRPr="000D3909" w:rsidTr="00FF0862">
        <w:trPr>
          <w:trHeight w:val="295"/>
        </w:trPr>
        <w:tc>
          <w:tcPr>
            <w:tcW w:w="3454" w:type="dxa"/>
          </w:tcPr>
          <w:p w:rsidR="00FF0862" w:rsidRPr="000D3909" w:rsidRDefault="00FF0862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D390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книговыдачи</w:t>
            </w:r>
          </w:p>
        </w:tc>
        <w:tc>
          <w:tcPr>
            <w:tcW w:w="2037" w:type="dxa"/>
          </w:tcPr>
          <w:p w:rsidR="00FF0862" w:rsidRDefault="00FF0862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67916</w:t>
            </w:r>
          </w:p>
        </w:tc>
        <w:tc>
          <w:tcPr>
            <w:tcW w:w="2134" w:type="dxa"/>
          </w:tcPr>
          <w:p w:rsidR="00FF0862" w:rsidRPr="000D3909" w:rsidRDefault="00FF0862" w:rsidP="006F4F5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68091</w:t>
            </w:r>
          </w:p>
        </w:tc>
        <w:tc>
          <w:tcPr>
            <w:tcW w:w="2134" w:type="dxa"/>
          </w:tcPr>
          <w:p w:rsidR="00FF0862" w:rsidRPr="000D3909" w:rsidRDefault="00FF0862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</w:t>
            </w:r>
          </w:p>
        </w:tc>
      </w:tr>
    </w:tbl>
    <w:p w:rsidR="00DB5AFC" w:rsidRPr="000D3909" w:rsidRDefault="00DB5AFC" w:rsidP="00DB5AFC">
      <w:pPr>
        <w:tabs>
          <w:tab w:val="left" w:pos="671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5AFC" w:rsidRPr="0002206A" w:rsidRDefault="00DB5AFC" w:rsidP="000220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06A">
        <w:t xml:space="preserve">         </w:t>
      </w:r>
      <w:r w:rsidRPr="0002206A">
        <w:rPr>
          <w:rFonts w:ascii="Times New Roman" w:hAnsi="Times New Roman" w:cs="Times New Roman"/>
          <w:sz w:val="24"/>
          <w:szCs w:val="24"/>
        </w:rPr>
        <w:t>Основные контрольные показатели остались на уровне прошлого года.</w:t>
      </w:r>
    </w:p>
    <w:p w:rsidR="00DB5AFC" w:rsidRPr="0002206A" w:rsidRDefault="00DB5AFC" w:rsidP="000220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06A">
        <w:rPr>
          <w:rFonts w:ascii="Times New Roman" w:hAnsi="Times New Roman" w:cs="Times New Roman"/>
          <w:sz w:val="24"/>
          <w:szCs w:val="24"/>
        </w:rPr>
        <w:t xml:space="preserve">Охват библиотечным обслуживанием составил в 2012 г. 61,7%  от численности населения района (население улуса на 01.01.2012 г. составляет 4389 человек).  </w:t>
      </w:r>
    </w:p>
    <w:p w:rsidR="00DB5AFC" w:rsidRPr="0002206A" w:rsidRDefault="00DB5AFC" w:rsidP="000220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06A">
        <w:rPr>
          <w:rFonts w:ascii="Times New Roman" w:hAnsi="Times New Roman" w:cs="Times New Roman"/>
          <w:sz w:val="24"/>
          <w:szCs w:val="24"/>
        </w:rPr>
        <w:t xml:space="preserve">        Число пользователей библиотечными услугами растет за счет проведения крупных улусных мероприятий таких, как  юбилеи: 85 –летие образования   Урасалахской и 80-летие Уолбутской средних школ; проведением региональных научно-практических конференций школьников “Шаг в будущее Абыя”, Ефимовские, Абыйчанинские, Дохунаевские  чтения и, благодаря росту популярности модельной библиотеки Ф-3 с. Сыаганнах, открытия новой модельной библиотеки в Майорском  национальном наслеге.</w:t>
      </w:r>
    </w:p>
    <w:p w:rsidR="00DB5AFC" w:rsidRPr="0002206A" w:rsidRDefault="00DB5AFC" w:rsidP="000220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206A">
        <w:rPr>
          <w:rFonts w:ascii="Times New Roman" w:hAnsi="Times New Roman" w:cs="Times New Roman"/>
          <w:sz w:val="24"/>
          <w:szCs w:val="24"/>
        </w:rPr>
        <w:t xml:space="preserve">          Немалую роль играет увеличение  автоматизированных мест в библиотеках, что обеспечивает   возможность организовать обслуживание большего числа пользователей.</w:t>
      </w:r>
    </w:p>
    <w:p w:rsidR="00DB5AFC" w:rsidRPr="000D3909" w:rsidRDefault="00DB5AFC" w:rsidP="00DB5AFC">
      <w:pPr>
        <w:tabs>
          <w:tab w:val="left" w:pos="671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 xml:space="preserve">     В летний период работа</w:t>
      </w:r>
      <w:r>
        <w:rPr>
          <w:rFonts w:ascii="Times New Roman" w:hAnsi="Times New Roman" w:cs="Times New Roman"/>
          <w:sz w:val="24"/>
          <w:szCs w:val="24"/>
        </w:rPr>
        <w:t>ют</w:t>
      </w:r>
      <w:r w:rsidRPr="000D3909">
        <w:rPr>
          <w:rFonts w:ascii="Times New Roman" w:hAnsi="Times New Roman" w:cs="Times New Roman"/>
          <w:sz w:val="24"/>
          <w:szCs w:val="24"/>
        </w:rPr>
        <w:t xml:space="preserve"> передвижные пункты, которые обслужива</w:t>
      </w:r>
      <w:r>
        <w:rPr>
          <w:rFonts w:ascii="Times New Roman" w:hAnsi="Times New Roman" w:cs="Times New Roman"/>
          <w:sz w:val="24"/>
          <w:szCs w:val="24"/>
        </w:rPr>
        <w:t>ют</w:t>
      </w:r>
      <w:r w:rsidRPr="000D3909">
        <w:rPr>
          <w:rFonts w:ascii="Times New Roman" w:hAnsi="Times New Roman" w:cs="Times New Roman"/>
          <w:sz w:val="24"/>
          <w:szCs w:val="24"/>
        </w:rPr>
        <w:t xml:space="preserve">  сенокосные бригады, оленеводческое стадо, бригаду коневодов и рыболовов, </w:t>
      </w:r>
      <w:r>
        <w:rPr>
          <w:rFonts w:ascii="Times New Roman" w:hAnsi="Times New Roman" w:cs="Times New Roman"/>
          <w:sz w:val="24"/>
          <w:szCs w:val="24"/>
        </w:rPr>
        <w:t xml:space="preserve">детские оздоровительно-трудовые </w:t>
      </w:r>
      <w:r w:rsidRPr="000D3909">
        <w:rPr>
          <w:rFonts w:ascii="Times New Roman" w:hAnsi="Times New Roman" w:cs="Times New Roman"/>
          <w:sz w:val="24"/>
          <w:szCs w:val="24"/>
        </w:rPr>
        <w:t>летние лагеря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D3909">
        <w:rPr>
          <w:rFonts w:ascii="Times New Roman" w:hAnsi="Times New Roman" w:cs="Times New Roman"/>
          <w:sz w:val="24"/>
          <w:szCs w:val="24"/>
        </w:rPr>
        <w:t xml:space="preserve"> речную навигационную команду.  </w:t>
      </w:r>
    </w:p>
    <w:p w:rsidR="00DB5AFC" w:rsidRPr="000D3909" w:rsidRDefault="00DB5AFC" w:rsidP="00DB5AF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ab/>
        <w:t xml:space="preserve">В течение года работа </w:t>
      </w:r>
      <w:r>
        <w:rPr>
          <w:rFonts w:ascii="Times New Roman" w:hAnsi="Times New Roman" w:cs="Times New Roman"/>
          <w:sz w:val="24"/>
          <w:szCs w:val="24"/>
        </w:rPr>
        <w:t>ведется</w:t>
      </w:r>
      <w:r w:rsidRPr="000D3909">
        <w:rPr>
          <w:rFonts w:ascii="Times New Roman" w:hAnsi="Times New Roman" w:cs="Times New Roman"/>
          <w:sz w:val="24"/>
          <w:szCs w:val="24"/>
        </w:rPr>
        <w:t xml:space="preserve">  в </w:t>
      </w:r>
      <w:r>
        <w:rPr>
          <w:rFonts w:ascii="Times New Roman" w:hAnsi="Times New Roman" w:cs="Times New Roman"/>
          <w:sz w:val="24"/>
          <w:szCs w:val="24"/>
        </w:rPr>
        <w:t xml:space="preserve">тесном контакте </w:t>
      </w:r>
      <w:r w:rsidRPr="000D3909">
        <w:rPr>
          <w:rFonts w:ascii="Times New Roman" w:hAnsi="Times New Roman" w:cs="Times New Roman"/>
          <w:sz w:val="24"/>
          <w:szCs w:val="24"/>
        </w:rPr>
        <w:t xml:space="preserve">со школами, инспекцией охраны природы, правоохранительными органами, школой искусств, Советом ветеранов,  администрациями поселений  и др. </w:t>
      </w:r>
    </w:p>
    <w:p w:rsidR="00DB5AFC" w:rsidRDefault="00DB5AFC" w:rsidP="00DB5AF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7F18">
        <w:rPr>
          <w:rFonts w:ascii="Times New Roman" w:hAnsi="Times New Roman" w:cs="Times New Roman"/>
          <w:sz w:val="24"/>
          <w:szCs w:val="24"/>
        </w:rPr>
        <w:t xml:space="preserve">        Наиболее востребованные услуги в библиотеках: копирование материалов, создание  электронных  презентаций, набор, корректировка и распечатка текста, ламинирование документов, дизайн макетов приглашений, объявлений и т.д. </w:t>
      </w:r>
    </w:p>
    <w:p w:rsidR="006605C2" w:rsidRDefault="006605C2" w:rsidP="00DB5AF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05C2" w:rsidRDefault="006605C2" w:rsidP="00DB5AF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05C2" w:rsidRDefault="006605C2" w:rsidP="00DB5AF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05C2" w:rsidRDefault="006605C2" w:rsidP="00DB5AF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6605C2" w:rsidRDefault="00DB5AFC" w:rsidP="006605C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0D3909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lastRenderedPageBreak/>
        <w:t>III</w:t>
      </w:r>
      <w:r w:rsidRPr="000D3909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</w:t>
      </w:r>
      <w:r w:rsidRPr="000D3909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Программно-целевая деятельность </w:t>
      </w:r>
    </w:p>
    <w:p w:rsidR="00DB5AFC" w:rsidRPr="009C346A" w:rsidRDefault="00DB5AFC" w:rsidP="00DB5AFC">
      <w:pPr>
        <w:pStyle w:val="a8"/>
        <w:tabs>
          <w:tab w:val="left" w:pos="7475"/>
        </w:tabs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</w:t>
      </w:r>
      <w:r w:rsidRPr="000D3909">
        <w:rPr>
          <w:rFonts w:ascii="Times New Roman" w:hAnsi="Times New Roman" w:cs="Times New Roman"/>
          <w:i/>
          <w:sz w:val="24"/>
          <w:szCs w:val="24"/>
        </w:rPr>
        <w:t>Продолжают работу по программам:</w:t>
      </w:r>
    </w:p>
    <w:p w:rsidR="006605C2" w:rsidRDefault="00DB5AFC" w:rsidP="006605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Pr="00512F56">
        <w:rPr>
          <w:rFonts w:ascii="Times New Roman" w:hAnsi="Times New Roman" w:cs="Times New Roman"/>
          <w:sz w:val="24"/>
          <w:szCs w:val="24"/>
        </w:rPr>
        <w:t xml:space="preserve">Хочется отметить более плодотворную работу </w:t>
      </w:r>
      <w:r w:rsidRPr="00512F56">
        <w:rPr>
          <w:rFonts w:ascii="Times New Roman" w:hAnsi="Times New Roman" w:cs="Times New Roman"/>
          <w:bCs/>
          <w:sz w:val="24"/>
          <w:szCs w:val="24"/>
        </w:rPr>
        <w:t xml:space="preserve">детского отдела совместно </w:t>
      </w:r>
      <w:r w:rsidR="00A74BE5" w:rsidRPr="00512F56">
        <w:rPr>
          <w:rFonts w:ascii="Times New Roman" w:hAnsi="Times New Roman" w:cs="Times New Roman"/>
          <w:bCs/>
          <w:sz w:val="24"/>
          <w:szCs w:val="24"/>
        </w:rPr>
        <w:t>с ЦПИ</w:t>
      </w:r>
      <w:r w:rsidRPr="00512F5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12F56">
        <w:rPr>
          <w:rFonts w:ascii="Times New Roman" w:hAnsi="Times New Roman" w:cs="Times New Roman"/>
          <w:sz w:val="24"/>
          <w:szCs w:val="24"/>
        </w:rPr>
        <w:t>по программе</w:t>
      </w:r>
      <w:r w:rsidRPr="00512F56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Pr="00512F56">
        <w:rPr>
          <w:rFonts w:ascii="Times New Roman" w:hAnsi="Times New Roman" w:cs="Times New Roman"/>
          <w:b/>
          <w:bCs/>
          <w:sz w:val="24"/>
          <w:szCs w:val="24"/>
        </w:rPr>
        <w:t xml:space="preserve">Гражданин - </w:t>
      </w:r>
      <w:bookmarkStart w:id="0" w:name="_GoBack"/>
      <w:bookmarkEnd w:id="0"/>
      <w:r w:rsidR="00A74BE5" w:rsidRPr="00512F56">
        <w:rPr>
          <w:rFonts w:ascii="Times New Roman" w:hAnsi="Times New Roman" w:cs="Times New Roman"/>
          <w:b/>
          <w:bCs/>
          <w:sz w:val="24"/>
          <w:szCs w:val="24"/>
        </w:rPr>
        <w:t>человек свободный</w:t>
      </w:r>
      <w:r w:rsidRPr="00512F56">
        <w:rPr>
          <w:rFonts w:ascii="Times New Roman" w:hAnsi="Times New Roman" w:cs="Times New Roman"/>
          <w:b/>
          <w:bCs/>
          <w:sz w:val="24"/>
          <w:szCs w:val="24"/>
        </w:rPr>
        <w:t xml:space="preserve"> и ответственный</w:t>
      </w:r>
      <w:r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Pr="00512F56">
        <w:rPr>
          <w:rFonts w:ascii="Times New Roman" w:hAnsi="Times New Roman" w:cs="Times New Roman"/>
          <w:bCs/>
          <w:sz w:val="24"/>
          <w:szCs w:val="24"/>
        </w:rPr>
        <w:t>по гражданско-правово</w:t>
      </w:r>
      <w:r>
        <w:rPr>
          <w:rFonts w:ascii="Times New Roman" w:hAnsi="Times New Roman" w:cs="Times New Roman"/>
          <w:bCs/>
          <w:sz w:val="24"/>
          <w:szCs w:val="24"/>
        </w:rPr>
        <w:t>му  просвещению детей и подростков</w:t>
      </w:r>
      <w:r w:rsidRPr="00512F56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6605C2">
        <w:rPr>
          <w:rFonts w:ascii="Times New Roman" w:hAnsi="Times New Roman" w:cs="Times New Roman"/>
          <w:bCs/>
          <w:sz w:val="24"/>
          <w:szCs w:val="24"/>
        </w:rPr>
        <w:t xml:space="preserve">целью которой является  </w:t>
      </w:r>
      <w:r w:rsidRPr="006605C2">
        <w:rPr>
          <w:rFonts w:ascii="Times New Roman" w:hAnsi="Times New Roman" w:cs="Times New Roman"/>
          <w:sz w:val="24"/>
          <w:szCs w:val="24"/>
        </w:rPr>
        <w:t xml:space="preserve">воспитание гражданской ответственности и повышение правовой активности (см. раздел Гражданско-правовое просвещение).    </w:t>
      </w:r>
    </w:p>
    <w:p w:rsidR="00DB5AFC" w:rsidRPr="006605C2" w:rsidRDefault="00DB5AFC" w:rsidP="006605C2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6605C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AFC" w:rsidRPr="005112AC" w:rsidRDefault="00DB5AFC" w:rsidP="00DB5AFC">
      <w:pPr>
        <w:tabs>
          <w:tab w:val="left" w:pos="187"/>
        </w:tabs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605C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Детским отделом велась работа по экологическому</w:t>
      </w:r>
      <w:r w:rsidRPr="005112A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просвещению для среднего звена учащихся по программе «</w:t>
      </w:r>
      <w:r w:rsidRPr="005112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Утомленные мусором</w:t>
      </w:r>
      <w:r w:rsidRPr="005112A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». Цель программы</w:t>
      </w:r>
      <w:r w:rsidRPr="005112AC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-  </w:t>
      </w:r>
      <w:r w:rsidRPr="005112AC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пропаганда  для привлечения  внимания детей над проблемой мусора в поселке и за его пределами. </w:t>
      </w:r>
      <w:r w:rsidRPr="005112A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В республиканском конкурсе по экологическому воспитанию детей заняли второе место среди  детских муниципальных библиотек (см. раздел Экология)</w:t>
      </w:r>
    </w:p>
    <w:p w:rsidR="00DB5AFC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4214D8" w:rsidRDefault="00DB5AFC" w:rsidP="00DB5AFC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214D8">
        <w:rPr>
          <w:rFonts w:ascii="Times New Roman" w:hAnsi="Times New Roman" w:cs="Times New Roman"/>
          <w:sz w:val="24"/>
          <w:szCs w:val="24"/>
        </w:rPr>
        <w:t xml:space="preserve">        Ф-1  в течение ряда лет работает по программе </w:t>
      </w:r>
      <w:r w:rsidRPr="004214D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214D8">
        <w:rPr>
          <w:rFonts w:ascii="Times New Roman" w:hAnsi="Times New Roman" w:cs="Times New Roman"/>
          <w:sz w:val="24"/>
          <w:szCs w:val="24"/>
        </w:rPr>
        <w:t>«Кы</w:t>
      </w:r>
      <w:r w:rsidRPr="004214D8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4214D8">
        <w:rPr>
          <w:rFonts w:ascii="Times New Roman" w:hAnsi="Times New Roman" w:cs="Times New Roman"/>
          <w:sz w:val="24"/>
          <w:szCs w:val="24"/>
        </w:rPr>
        <w:t xml:space="preserve">амньы  ураты костуутэ» (милосердие)  для устранения психологического дискомфорта, чувства «второсортности»  людей с ограниченными возможностями. </w:t>
      </w:r>
      <w:r>
        <w:rPr>
          <w:rFonts w:ascii="Times New Roman" w:hAnsi="Times New Roman" w:cs="Times New Roman"/>
          <w:sz w:val="24"/>
          <w:szCs w:val="24"/>
        </w:rPr>
        <w:t>В с. Абый проживает около 300 человек, из них только число инвалидов составляет 42, неблагополучных семей – 2,  м</w:t>
      </w:r>
      <w:r w:rsidRPr="004214D8">
        <w:rPr>
          <w:rFonts w:ascii="Times New Roman" w:hAnsi="Times New Roman" w:cs="Times New Roman"/>
          <w:sz w:val="24"/>
          <w:szCs w:val="24"/>
        </w:rPr>
        <w:t>ногодетных -  11.  Эти  цифры немалые для небольшого  северного села. Проводятся различные мероприятия для общения, вовлечения их в различные виды творческой деятельности: кружки вязания, рукоделия, ведутся задушевные разговоры за чашкой чая. Ведется обслуживание  инвалидов на дому книгами и периодикой.</w:t>
      </w:r>
      <w:r>
        <w:rPr>
          <w:rFonts w:ascii="Times New Roman" w:hAnsi="Times New Roman" w:cs="Times New Roman"/>
          <w:sz w:val="24"/>
          <w:szCs w:val="24"/>
        </w:rPr>
        <w:t xml:space="preserve"> Всего обслуживает 17 человек</w:t>
      </w:r>
      <w:r w:rsidR="006605C2">
        <w:rPr>
          <w:rFonts w:ascii="Times New Roman" w:hAnsi="Times New Roman" w:cs="Times New Roman"/>
          <w:sz w:val="24"/>
          <w:szCs w:val="24"/>
        </w:rPr>
        <w:t xml:space="preserve"> на дому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4214D8">
        <w:rPr>
          <w:rFonts w:ascii="Times New Roman" w:hAnsi="Times New Roman" w:cs="Times New Roman"/>
          <w:sz w:val="24"/>
          <w:szCs w:val="24"/>
        </w:rPr>
        <w:t xml:space="preserve"> Библиотека активно участвовала в декаде инвалидов, готовя участников  к улусной спартакиаде по шашкам и шахматам</w:t>
      </w:r>
      <w:r>
        <w:rPr>
          <w:rFonts w:ascii="Times New Roman" w:hAnsi="Times New Roman" w:cs="Times New Roman"/>
          <w:sz w:val="24"/>
          <w:szCs w:val="24"/>
        </w:rPr>
        <w:t>, интеллектуальным конкурсам.</w:t>
      </w:r>
      <w:r w:rsidRPr="004214D8">
        <w:rPr>
          <w:rFonts w:ascii="Times New Roman" w:hAnsi="Times New Roman" w:cs="Times New Roman"/>
          <w:sz w:val="24"/>
          <w:szCs w:val="24"/>
        </w:rPr>
        <w:t xml:space="preserve">  В </w:t>
      </w:r>
      <w:r>
        <w:rPr>
          <w:rFonts w:ascii="Times New Roman" w:hAnsi="Times New Roman" w:cs="Times New Roman"/>
          <w:sz w:val="24"/>
          <w:szCs w:val="24"/>
        </w:rPr>
        <w:t xml:space="preserve"> результате на улусной спартакиаде</w:t>
      </w:r>
      <w:r w:rsidRPr="004214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инвалидов </w:t>
      </w:r>
      <w:r w:rsidRPr="004214D8">
        <w:rPr>
          <w:rFonts w:ascii="Times New Roman" w:hAnsi="Times New Roman" w:cs="Times New Roman"/>
          <w:sz w:val="24"/>
          <w:szCs w:val="24"/>
        </w:rPr>
        <w:t xml:space="preserve">участники Абыйского наслега  </w:t>
      </w:r>
      <w:r>
        <w:rPr>
          <w:rFonts w:ascii="Times New Roman" w:hAnsi="Times New Roman" w:cs="Times New Roman"/>
          <w:sz w:val="24"/>
          <w:szCs w:val="24"/>
        </w:rPr>
        <w:t xml:space="preserve">заняли 1 место и </w:t>
      </w:r>
      <w:r w:rsidRPr="004214D8">
        <w:rPr>
          <w:rFonts w:ascii="Times New Roman" w:hAnsi="Times New Roman" w:cs="Times New Roman"/>
          <w:sz w:val="24"/>
          <w:szCs w:val="24"/>
        </w:rPr>
        <w:t xml:space="preserve">получили переходящий кубок.   </w:t>
      </w:r>
    </w:p>
    <w:p w:rsidR="00DB5AFC" w:rsidRPr="002A7DCB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7DC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2A7DC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Модельная библиотека Майорского национального наслега работает по программе </w:t>
      </w:r>
      <w:r w:rsidRPr="002A7DCB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 xml:space="preserve">“Язык – богатство народа” - </w:t>
      </w:r>
      <w:r w:rsidRPr="002A7DC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сохранение </w:t>
      </w:r>
      <w:r w:rsidRPr="002A7DCB">
        <w:rPr>
          <w:rFonts w:ascii="Times New Roman" w:hAnsi="Times New Roman" w:cs="Times New Roman"/>
          <w:color w:val="000000" w:themeColor="text1"/>
          <w:sz w:val="24"/>
          <w:szCs w:val="24"/>
        </w:rPr>
        <w:t>местного эвенского  языка и культуры из уст генетических носителей для будущего поколен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ия.</w:t>
      </w: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7DCB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DB5AFC" w:rsidRPr="000D3909" w:rsidRDefault="00DB5AFC" w:rsidP="00DB5AFC">
      <w:pPr>
        <w:pStyle w:val="21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0D3909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  <w:lang w:val="en-US"/>
        </w:rPr>
        <w:t>IV</w:t>
      </w:r>
      <w:r w:rsidRPr="000D3909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</w:rPr>
        <w:t xml:space="preserve">. Организация </w:t>
      </w:r>
      <w:r w:rsidRPr="000D3909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библиотечного обслуживания</w:t>
      </w:r>
    </w:p>
    <w:p w:rsidR="00DB5AFC" w:rsidRPr="000D3909" w:rsidRDefault="00DB5AFC" w:rsidP="00DB5AFC">
      <w:pPr>
        <w:pStyle w:val="21"/>
        <w:spacing w:after="0" w:line="240" w:lineRule="auto"/>
        <w:ind w:left="1080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u w:val="single"/>
        </w:rPr>
      </w:pP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3909">
        <w:rPr>
          <w:rFonts w:ascii="Times New Roman" w:hAnsi="Times New Roman" w:cs="Times New Roman"/>
          <w:b/>
          <w:sz w:val="24"/>
          <w:szCs w:val="24"/>
        </w:rPr>
        <w:t>4.1. Клубы по интересам. Передвижные пункты</w:t>
      </w:r>
    </w:p>
    <w:p w:rsidR="00DB5AFC" w:rsidRPr="000D3909" w:rsidRDefault="00DB5AFC" w:rsidP="00DB5A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Клубы по интересам – одна из наиболее эффективных форм работы с читателями. Всего в  Абыйской МЦБС функционирует  </w:t>
      </w:r>
      <w:r w:rsidR="00334ADF">
        <w:rPr>
          <w:rFonts w:ascii="Times New Roman" w:eastAsia="Calibri" w:hAnsi="Times New Roman" w:cs="Times New Roman"/>
          <w:sz w:val="24"/>
          <w:szCs w:val="24"/>
        </w:rPr>
        <w:t xml:space="preserve"> клубы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по интересам.</w:t>
      </w:r>
    </w:p>
    <w:p w:rsidR="00DB5AFC" w:rsidRPr="000D3909" w:rsidRDefault="00DB5AFC" w:rsidP="00DB5A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0D3909">
        <w:rPr>
          <w:rFonts w:ascii="Times New Roman" w:eastAsia="Calibri" w:hAnsi="Times New Roman" w:cs="Times New Roman"/>
          <w:sz w:val="24"/>
          <w:szCs w:val="24"/>
        </w:rPr>
        <w:t>Из них:</w:t>
      </w:r>
    </w:p>
    <w:p w:rsidR="00DB5AFC" w:rsidRPr="000D3909" w:rsidRDefault="00DB5AFC" w:rsidP="00DB5A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MS Mincho" w:hAnsi="MS Mincho" w:cs="Times New Roman"/>
          <w:sz w:val="24"/>
          <w:szCs w:val="24"/>
        </w:rPr>
        <w:t>➢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для читателей юношеского возраста:</w:t>
      </w:r>
    </w:p>
    <w:p w:rsidR="00DB5AFC" w:rsidRPr="000D3909" w:rsidRDefault="00DB5AFC" w:rsidP="00DB5AFC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>- “</w:t>
      </w:r>
      <w:r w:rsidR="00334ADF">
        <w:rPr>
          <w:rFonts w:ascii="Times New Roman" w:eastAsia="Calibri" w:hAnsi="Times New Roman" w:cs="Times New Roman"/>
          <w:sz w:val="24"/>
          <w:szCs w:val="24"/>
        </w:rPr>
        <w:t>Библиоша</w:t>
      </w:r>
      <w:r w:rsidR="00334ADF" w:rsidRPr="000D39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D3909">
        <w:rPr>
          <w:rFonts w:ascii="Times New Roman" w:eastAsia="Calibri" w:hAnsi="Times New Roman" w:cs="Times New Roman"/>
          <w:sz w:val="24"/>
          <w:szCs w:val="24"/>
        </w:rPr>
        <w:t>”</w:t>
      </w:r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ДО;</w:t>
      </w:r>
    </w:p>
    <w:p w:rsidR="00DB5AFC" w:rsidRPr="000D3909" w:rsidRDefault="00DB5AFC" w:rsidP="00DB5AFC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«Умники»      ф-1;</w:t>
      </w:r>
    </w:p>
    <w:p w:rsidR="00DB5AFC" w:rsidRPr="000D3909" w:rsidRDefault="00DB5AFC" w:rsidP="00DB5AFC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>- «Проба пера» ф-2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DB5AFC" w:rsidRDefault="00DB5AFC" w:rsidP="00DB5AFC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- “Почемучка”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D3909">
        <w:rPr>
          <w:rFonts w:ascii="Times New Roman" w:eastAsia="Calibri" w:hAnsi="Times New Roman" w:cs="Times New Roman"/>
          <w:sz w:val="24"/>
          <w:szCs w:val="24"/>
        </w:rPr>
        <w:t>ф-3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DB5AFC" w:rsidRPr="000D3909" w:rsidRDefault="00DB5AFC" w:rsidP="00DB5A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MS Mincho" w:hAnsi="MS Mincho" w:cs="Times New Roman"/>
          <w:sz w:val="24"/>
          <w:szCs w:val="24"/>
        </w:rPr>
        <w:t xml:space="preserve">            -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«Ветеран»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для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читателей преклонного возраста.</w:t>
      </w:r>
    </w:p>
    <w:p w:rsidR="00DB5AFC" w:rsidRPr="000D3909" w:rsidRDefault="00DB5AFC" w:rsidP="00DB5A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MS Mincho" w:hAnsi="MS Mincho" w:cs="Times New Roman"/>
          <w:sz w:val="24"/>
          <w:szCs w:val="24"/>
        </w:rPr>
        <w:t>➢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для женщин:</w:t>
      </w:r>
    </w:p>
    <w:p w:rsidR="00DB5AFC" w:rsidRDefault="00DB5AFC" w:rsidP="00DB5AFC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«Шитье предков» ф-2;</w:t>
      </w:r>
    </w:p>
    <w:p w:rsidR="00DB5AFC" w:rsidRPr="000D3909" w:rsidRDefault="00DB5AFC" w:rsidP="00DB5AFC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>- «Дьуогэлэр» ф-3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DB5AFC" w:rsidRPr="000D3909" w:rsidRDefault="00DB5AFC" w:rsidP="00DB5AFC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>- «Эдэр ийэлэр тумсэн» ф-5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DB5AFC" w:rsidRDefault="00DB5AFC" w:rsidP="00DB5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4710">
        <w:rPr>
          <w:rFonts w:ascii="Times New Roman" w:hAnsi="Times New Roman" w:cs="Times New Roman"/>
          <w:sz w:val="24"/>
          <w:szCs w:val="24"/>
        </w:rPr>
        <w:t>Хочется отметить</w:t>
      </w:r>
      <w:r>
        <w:rPr>
          <w:rFonts w:ascii="Times New Roman" w:hAnsi="Times New Roman" w:cs="Times New Roman"/>
          <w:sz w:val="24"/>
          <w:szCs w:val="24"/>
        </w:rPr>
        <w:t>, что из запланированных клубов по интересам  более плодотворно велась работа в ф-3 Сыаганнах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Наиболее популярным является ж</w:t>
      </w:r>
      <w:r>
        <w:rPr>
          <w:rFonts w:ascii="Times New Roman" w:hAnsi="Times New Roman" w:cs="Times New Roman"/>
          <w:sz w:val="24"/>
          <w:szCs w:val="24"/>
        </w:rPr>
        <w:t xml:space="preserve">енский </w:t>
      </w:r>
      <w:r w:rsidRPr="0090312F">
        <w:rPr>
          <w:rFonts w:ascii="Times New Roman" w:hAnsi="Times New Roman" w:cs="Times New Roman"/>
          <w:sz w:val="24"/>
          <w:szCs w:val="24"/>
        </w:rPr>
        <w:t xml:space="preserve">клуб </w:t>
      </w:r>
      <w:r w:rsidRPr="0090312F">
        <w:rPr>
          <w:rFonts w:ascii="Times New Roman" w:hAnsi="Times New Roman" w:cs="Times New Roman"/>
          <w:i/>
          <w:sz w:val="24"/>
          <w:szCs w:val="24"/>
        </w:rPr>
        <w:t>“Дьуогэлэр”,</w:t>
      </w:r>
      <w:r w:rsidRPr="00B511FF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90312F">
        <w:rPr>
          <w:rFonts w:ascii="Times New Roman" w:hAnsi="Times New Roman" w:cs="Times New Roman"/>
          <w:sz w:val="24"/>
          <w:szCs w:val="24"/>
        </w:rPr>
        <w:t xml:space="preserve">который объединяет  женщин сел. Библиотека </w:t>
      </w:r>
      <w:r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Pr="0090312F">
        <w:rPr>
          <w:rFonts w:ascii="Times New Roman" w:hAnsi="Times New Roman" w:cs="Times New Roman"/>
          <w:sz w:val="24"/>
          <w:szCs w:val="24"/>
        </w:rPr>
        <w:t>место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90312F">
        <w:rPr>
          <w:rFonts w:ascii="Times New Roman" w:hAnsi="Times New Roman" w:cs="Times New Roman"/>
          <w:sz w:val="24"/>
          <w:szCs w:val="24"/>
        </w:rPr>
        <w:t xml:space="preserve"> встреч, задушевных разговоров,</w:t>
      </w:r>
      <w:r>
        <w:rPr>
          <w:rFonts w:ascii="Times New Roman" w:hAnsi="Times New Roman" w:cs="Times New Roman"/>
          <w:sz w:val="24"/>
          <w:szCs w:val="24"/>
        </w:rPr>
        <w:t xml:space="preserve"> члены клуба</w:t>
      </w:r>
      <w:r w:rsidRPr="0090312F">
        <w:rPr>
          <w:rFonts w:ascii="Times New Roman" w:hAnsi="Times New Roman" w:cs="Times New Roman"/>
          <w:sz w:val="24"/>
          <w:szCs w:val="24"/>
        </w:rPr>
        <w:t xml:space="preserve">  делятся своими увлечениями, советами, обсуждают просмотренные фильмы, </w:t>
      </w:r>
      <w:r w:rsidRPr="00AA7E1D">
        <w:rPr>
          <w:rFonts w:ascii="Times New Roman" w:hAnsi="Times New Roman" w:cs="Times New Roman"/>
          <w:sz w:val="24"/>
          <w:szCs w:val="24"/>
        </w:rPr>
        <w:t xml:space="preserve">прочитанные книги, в теплое время года выезжают на природу. </w:t>
      </w:r>
      <w:r>
        <w:rPr>
          <w:rFonts w:ascii="Times New Roman" w:hAnsi="Times New Roman" w:cs="Times New Roman"/>
          <w:sz w:val="24"/>
          <w:szCs w:val="24"/>
        </w:rPr>
        <w:t>Так как они являются людьми с активной гражданской позицией, ни одно мероприятие библиотеки не проходит без их творческого участия. Например, «Танха киэьэтэ» с гаданиями и театрализованными представлениями, занимаются спортивной ходьбой, посиделки и т.д.</w:t>
      </w:r>
    </w:p>
    <w:p w:rsidR="00DB5AFC" w:rsidRDefault="00DB5AFC" w:rsidP="00DB5A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C346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</w:t>
      </w:r>
      <w:r w:rsidR="002D38F7">
        <w:rPr>
          <w:rFonts w:ascii="Times New Roman" w:eastAsia="Calibri" w:hAnsi="Times New Roman" w:cs="Times New Roman"/>
          <w:sz w:val="24"/>
          <w:szCs w:val="24"/>
        </w:rPr>
        <w:t>К сожалени</w:t>
      </w:r>
      <w:r w:rsidRPr="007B36AA">
        <w:rPr>
          <w:rFonts w:ascii="Times New Roman" w:eastAsia="Calibri" w:hAnsi="Times New Roman" w:cs="Times New Roman"/>
          <w:sz w:val="24"/>
          <w:szCs w:val="24"/>
        </w:rPr>
        <w:t xml:space="preserve">ю, нерегулярно проводилась работа клубов детского отдела и центральной библиотеки. </w:t>
      </w:r>
      <w:r w:rsidR="00334ADF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C346A">
        <w:rPr>
          <w:rFonts w:ascii="Times New Roman" w:eastAsia="Calibri" w:hAnsi="Times New Roman" w:cs="Times New Roman"/>
          <w:sz w:val="24"/>
          <w:szCs w:val="24"/>
        </w:rPr>
        <w:tab/>
      </w:r>
    </w:p>
    <w:p w:rsidR="00DB5AFC" w:rsidRPr="000D3909" w:rsidRDefault="00DB5AFC" w:rsidP="00DB5AFC">
      <w:pPr>
        <w:pStyle w:val="21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0D3909">
        <w:rPr>
          <w:rFonts w:ascii="Times New Roman" w:hAnsi="Times New Roman" w:cs="Times New Roman"/>
          <w:b/>
          <w:bCs/>
          <w:iCs/>
          <w:sz w:val="24"/>
          <w:szCs w:val="24"/>
          <w:lang w:val="en-US"/>
        </w:rPr>
        <w:t>V</w:t>
      </w:r>
      <w:r w:rsidRPr="000D3909">
        <w:rPr>
          <w:rFonts w:ascii="Times New Roman" w:hAnsi="Times New Roman" w:cs="Times New Roman"/>
          <w:b/>
          <w:bCs/>
          <w:iCs/>
          <w:sz w:val="24"/>
          <w:szCs w:val="24"/>
        </w:rPr>
        <w:t>. Справочно-библиографическая и информационная работа</w:t>
      </w: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</w:rPr>
        <w:t xml:space="preserve">5.1. </w:t>
      </w:r>
      <w:r w:rsidRPr="000D3909">
        <w:rPr>
          <w:rFonts w:ascii="Times New Roman" w:eastAsia="Calibri" w:hAnsi="Times New Roman" w:cs="Times New Roman"/>
          <w:b/>
          <w:i/>
          <w:color w:val="000000" w:themeColor="text1"/>
          <w:sz w:val="24"/>
          <w:szCs w:val="24"/>
        </w:rPr>
        <w:t>Библиографическая работа</w:t>
      </w:r>
    </w:p>
    <w:p w:rsidR="00DB5AFC" w:rsidRDefault="009B1EA9" w:rsidP="00DB5AFC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7F8B1362" wp14:editId="15739396">
            <wp:simplePos x="0" y="0"/>
            <wp:positionH relativeFrom="margin">
              <wp:posOffset>4692650</wp:posOffset>
            </wp:positionH>
            <wp:positionV relativeFrom="margin">
              <wp:posOffset>1148715</wp:posOffset>
            </wp:positionV>
            <wp:extent cx="1569720" cy="1991360"/>
            <wp:effectExtent l="95250" t="76200" r="106680" b="123190"/>
            <wp:wrapSquare wrapText="bothSides"/>
            <wp:docPr id="14" name="Рисунок 14" descr="E:\P10306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P103066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66" t="14898" r="30480" b="6934"/>
                    <a:stretch/>
                  </pic:blipFill>
                  <pic:spPr bwMode="auto">
                    <a:xfrm>
                      <a:off x="0" y="0"/>
                      <a:ext cx="1569720" cy="19913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9525" cap="sq">
                      <a:solidFill>
                        <a:schemeClr val="bg2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FC" w:rsidRPr="000D390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 </w:t>
      </w:r>
      <w:r w:rsidR="00DB5AF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 Выпущен в 2012 г. первое библиографическое издание - б</w:t>
      </w:r>
      <w:r w:rsidR="00DB5AFC" w:rsidRPr="000D390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иблиографический указатель «Абыйский улус (1817-2000 гг.)».</w:t>
      </w:r>
      <w:r w:rsidR="00DB5AF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Целью создания данного указателя является раскрытие краеведческих фондов и аккумуляция информационных ресурсов местного характера и предоставление более широкого доступа к ним потребителей, как нашего района, так и республики в целом. </w:t>
      </w:r>
    </w:p>
    <w:p w:rsidR="00DB5AFC" w:rsidRDefault="00DB5AFC" w:rsidP="00DB5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Данная работа получила высокую оценку и награду на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en-US"/>
        </w:rPr>
        <w:t>IX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республиканском конкурсе научных работ в области библиотековедения, библиографии и книговедения в номинации «лучший научный труд в области библиографии». </w:t>
      </w:r>
    </w:p>
    <w:p w:rsidR="00DB5AFC" w:rsidRDefault="00DB5AFC" w:rsidP="00DB5AFC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>Отдел библиографии приступил к продолжению б</w:t>
      </w:r>
      <w:r w:rsidRPr="000D390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иблиографический указатель «Абыйский улус (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2001-2012</w:t>
      </w:r>
      <w:r w:rsidRPr="000D390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гг.)».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:rsidR="00BB2650" w:rsidRDefault="00BB2650" w:rsidP="00DB5AFC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DB5AFC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 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 </w:t>
      </w:r>
      <w:r w:rsidRPr="000D390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Параллельно с данным пособием, шла работа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над составлением биобиблиографического указателя к 70-летию местного автора А.А.Чирковой «Дэгиттэр талан кэрэ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val="en-US"/>
        </w:rPr>
        <w:t>h</w:t>
      </w:r>
      <w:r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итэ буолан»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5AFC" w:rsidRPr="00D1275E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Отделом библиографии оказывается помощь в составлении списка использованной литературы при написании рефератов, курсовых и исследовательских работ. А также   при  выпуске новых книг и брошюр местной типографией составляется библиографическая запись, присваивается классификация ББК, УДК </w:t>
      </w:r>
      <w:r w:rsidRPr="00D1275E">
        <w:rPr>
          <w:rFonts w:ascii="Times New Roman" w:hAnsi="Times New Roman" w:cs="Times New Roman"/>
          <w:sz w:val="24"/>
          <w:szCs w:val="24"/>
        </w:rPr>
        <w:t>и авторский знак.</w:t>
      </w:r>
    </w:p>
    <w:p w:rsidR="00DB5AFC" w:rsidRPr="005112AC" w:rsidRDefault="00DB5AFC" w:rsidP="00DB5AFC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5112AC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112AC">
        <w:rPr>
          <w:rFonts w:ascii="Times New Roman" w:eastAsia="Calibri" w:hAnsi="Times New Roman" w:cs="Times New Roman"/>
          <w:sz w:val="24"/>
          <w:szCs w:val="24"/>
        </w:rPr>
        <w:t>За текущий период</w:t>
      </w:r>
      <w:r w:rsidRPr="005112AC">
        <w:rPr>
          <w:rFonts w:ascii="Times New Roman" w:eastAsia="Calibri" w:hAnsi="Times New Roman" w:cs="Times New Roman"/>
          <w:i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5112AC">
        <w:rPr>
          <w:rFonts w:ascii="Times New Roman" w:hAnsi="Times New Roman" w:cs="Times New Roman"/>
          <w:sz w:val="24"/>
          <w:szCs w:val="24"/>
        </w:rPr>
        <w:t>ыпустили</w:t>
      </w:r>
      <w:r w:rsidRPr="005112AC">
        <w:rPr>
          <w:rFonts w:ascii="Times New Roman" w:eastAsia="Calibri" w:hAnsi="Times New Roman" w:cs="Times New Roman"/>
          <w:i/>
          <w:sz w:val="24"/>
          <w:szCs w:val="24"/>
        </w:rPr>
        <w:t xml:space="preserve"> буклеты: </w:t>
      </w:r>
    </w:p>
    <w:p w:rsidR="00DB5AFC" w:rsidRPr="005112AC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2AC">
        <w:rPr>
          <w:rFonts w:ascii="Times New Roman" w:hAnsi="Times New Roman" w:cs="Times New Roman"/>
          <w:sz w:val="24"/>
          <w:szCs w:val="24"/>
        </w:rPr>
        <w:tab/>
        <w:t>- «Твой возраст, твои права»  (правовая профилактика)</w:t>
      </w:r>
      <w:r w:rsidR="00BB26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BB26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ДО, ЦПИ</w:t>
      </w:r>
      <w:r w:rsidRPr="005112AC">
        <w:rPr>
          <w:rFonts w:ascii="Times New Roman" w:hAnsi="Times New Roman" w:cs="Times New Roman"/>
          <w:sz w:val="24"/>
          <w:szCs w:val="24"/>
        </w:rPr>
        <w:t>;</w:t>
      </w:r>
    </w:p>
    <w:p w:rsidR="00DB5AFC" w:rsidRPr="005112AC" w:rsidRDefault="00DB5AFC" w:rsidP="00DB5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12AC">
        <w:rPr>
          <w:rFonts w:ascii="Times New Roman" w:hAnsi="Times New Roman" w:cs="Times New Roman"/>
          <w:sz w:val="24"/>
          <w:szCs w:val="24"/>
        </w:rPr>
        <w:t xml:space="preserve">- «Законы нашей жизни или что надо запомнить подростку» (о правопорядке) </w:t>
      </w:r>
      <w:r>
        <w:rPr>
          <w:rFonts w:ascii="Times New Roman" w:hAnsi="Times New Roman" w:cs="Times New Roman"/>
          <w:sz w:val="24"/>
          <w:szCs w:val="24"/>
        </w:rPr>
        <w:t>–ДО, ЦПИ.</w:t>
      </w:r>
    </w:p>
    <w:p w:rsidR="00DB5AFC" w:rsidRPr="005112AC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12AC">
        <w:rPr>
          <w:rFonts w:ascii="Times New Roman" w:hAnsi="Times New Roman" w:cs="Times New Roman"/>
          <w:sz w:val="24"/>
          <w:szCs w:val="24"/>
        </w:rPr>
        <w:t xml:space="preserve">          - «5 причин стать читателями нашей библиотеки»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26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BB26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</w:t>
      </w:r>
      <w:r w:rsidRPr="005112AC">
        <w:rPr>
          <w:rFonts w:ascii="Times New Roman" w:hAnsi="Times New Roman" w:cs="Times New Roman"/>
          <w:sz w:val="24"/>
          <w:szCs w:val="24"/>
        </w:rPr>
        <w:t>;</w:t>
      </w:r>
    </w:p>
    <w:p w:rsidR="00DB5AFC" w:rsidRPr="005112AC" w:rsidRDefault="00DB5AFC" w:rsidP="00DB5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112AC">
        <w:rPr>
          <w:rFonts w:ascii="Times New Roman" w:hAnsi="Times New Roman" w:cs="Times New Roman"/>
          <w:sz w:val="24"/>
          <w:szCs w:val="24"/>
        </w:rPr>
        <w:t xml:space="preserve">- «Я читаю - Я расту» (памятка о чтении) </w:t>
      </w:r>
      <w:r w:rsidR="00BB265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ДО;</w:t>
      </w:r>
    </w:p>
    <w:p w:rsidR="00DB5AFC" w:rsidRDefault="00DB5AFC" w:rsidP="00DB5AF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«Из истории Уолбутско</w:t>
      </w:r>
      <w:r w:rsidRPr="008F3FE0">
        <w:rPr>
          <w:rFonts w:ascii="Times New Roman" w:hAnsi="Times New Roman" w:cs="Times New Roman"/>
          <w:sz w:val="24"/>
          <w:szCs w:val="24"/>
        </w:rPr>
        <w:t>го наслега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F3FE0">
        <w:rPr>
          <w:rFonts w:ascii="Times New Roman" w:hAnsi="Times New Roman" w:cs="Times New Roman"/>
          <w:sz w:val="24"/>
          <w:szCs w:val="24"/>
        </w:rPr>
        <w:t xml:space="preserve"> Ф-4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5AFC" w:rsidRDefault="00DB5AFC" w:rsidP="00DB5AF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C1837" w:rsidRPr="008F3FE0" w:rsidRDefault="00CC1837" w:rsidP="00BB26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5AFC" w:rsidRPr="000D3909" w:rsidRDefault="00DB5AFC" w:rsidP="00DB5A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D3909">
        <w:rPr>
          <w:rFonts w:ascii="Times New Roman" w:hAnsi="Times New Roman" w:cs="Times New Roman"/>
          <w:b/>
          <w:sz w:val="24"/>
          <w:szCs w:val="24"/>
        </w:rPr>
        <w:t xml:space="preserve">5.2  Информационная работа  </w:t>
      </w:r>
      <w:r w:rsidR="00334A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390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</w:r>
    </w:p>
    <w:p w:rsidR="00DB5AFC" w:rsidRPr="000D3909" w:rsidRDefault="00DB5AFC" w:rsidP="00DB5AFC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>В течение года работали постоянно действующие  информационные стенды: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D3909">
        <w:rPr>
          <w:rFonts w:ascii="Times New Roman" w:eastAsia="Calibri" w:hAnsi="Times New Roman" w:cs="Times New Roman"/>
          <w:sz w:val="24"/>
          <w:szCs w:val="24"/>
        </w:rPr>
        <w:t>Центральная библиотека – «Вас приглашает библиотека» «</w:t>
      </w:r>
      <w:r>
        <w:rPr>
          <w:rFonts w:ascii="Times New Roman" w:eastAsia="Calibri" w:hAnsi="Times New Roman" w:cs="Times New Roman"/>
          <w:sz w:val="24"/>
          <w:szCs w:val="24"/>
        </w:rPr>
        <w:t>Библиотечный вестник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», «Библиодайджест», «Правовая информация»; </w:t>
      </w:r>
      <w:r>
        <w:rPr>
          <w:rFonts w:ascii="Times New Roman" w:eastAsia="Calibri" w:hAnsi="Times New Roman" w:cs="Times New Roman"/>
          <w:sz w:val="24"/>
          <w:szCs w:val="24"/>
        </w:rPr>
        <w:t xml:space="preserve">«Как живешь, книжный дом?». </w:t>
      </w:r>
      <w:r w:rsidRPr="000D3909">
        <w:rPr>
          <w:rFonts w:ascii="Times New Roman" w:eastAsia="Calibri" w:hAnsi="Times New Roman" w:cs="Times New Roman"/>
          <w:sz w:val="24"/>
          <w:szCs w:val="24"/>
        </w:rPr>
        <w:t>ДО – «Библиоша»; Ф-1 – «Для вас, читатели»,</w:t>
      </w:r>
      <w:r w:rsidRPr="000D3909">
        <w:rPr>
          <w:rFonts w:ascii="Times New Roman" w:hAnsi="Times New Roman" w:cs="Times New Roman"/>
          <w:bCs/>
          <w:sz w:val="24"/>
          <w:szCs w:val="24"/>
        </w:rPr>
        <w:t xml:space="preserve"> “Ааьан иьэн аах”</w:t>
      </w:r>
      <w:r w:rsidRPr="000D3909">
        <w:rPr>
          <w:rFonts w:ascii="Times New Roman" w:eastAsia="Calibri" w:hAnsi="Times New Roman" w:cs="Times New Roman"/>
          <w:sz w:val="24"/>
          <w:szCs w:val="24"/>
        </w:rPr>
        <w:t>; Ф-3 – «Мир семьи», «Сыаганнаахтар айар талааннара»,</w:t>
      </w:r>
      <w:r w:rsidRPr="000D3909">
        <w:rPr>
          <w:rFonts w:ascii="Times New Roman" w:hAnsi="Times New Roman" w:cs="Times New Roman"/>
          <w:bCs/>
          <w:sz w:val="24"/>
          <w:szCs w:val="24"/>
        </w:rPr>
        <w:t xml:space="preserve"> Ф-4 - “Аах. Бил. Ту</w:t>
      </w:r>
      <w:r w:rsidRPr="000D3909">
        <w:rPr>
          <w:rFonts w:ascii="Times New Roman" w:hAnsi="Times New Roman" w:cs="Times New Roman"/>
          <w:bCs/>
          <w:sz w:val="24"/>
          <w:szCs w:val="24"/>
          <w:lang w:val="en-US"/>
        </w:rPr>
        <w:t>h</w:t>
      </w:r>
      <w:r w:rsidRPr="000D3909">
        <w:rPr>
          <w:rFonts w:ascii="Times New Roman" w:hAnsi="Times New Roman" w:cs="Times New Roman"/>
          <w:bCs/>
          <w:sz w:val="24"/>
          <w:szCs w:val="24"/>
        </w:rPr>
        <w:t>ан”</w:t>
      </w:r>
      <w:r w:rsidRPr="000D3909">
        <w:rPr>
          <w:rFonts w:ascii="Times New Roman" w:eastAsia="Calibri" w:hAnsi="Times New Roman" w:cs="Times New Roman"/>
          <w:sz w:val="24"/>
          <w:szCs w:val="24"/>
        </w:rPr>
        <w:t>. Стенды предоставляют информацию о новостях библиотек, о ресурсах библиотечного фонда, предоставляемых услугах, о направлениях работы, правилах пользования библиотекой, содержатся месячные планы мероприятий.</w:t>
      </w:r>
    </w:p>
    <w:p w:rsidR="00DB5AFC" w:rsidRDefault="00DB5AFC" w:rsidP="00DB5AFC">
      <w:pPr>
        <w:tabs>
          <w:tab w:val="left" w:pos="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</w:p>
    <w:tbl>
      <w:tblPr>
        <w:tblStyle w:val="a5"/>
        <w:tblpPr w:leftFromText="180" w:rightFromText="180" w:vertAnchor="text" w:horzAnchor="page" w:tblpX="2421" w:tblpY="-3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604"/>
        <w:gridCol w:w="1558"/>
        <w:gridCol w:w="1489"/>
        <w:gridCol w:w="1619"/>
        <w:gridCol w:w="1494"/>
      </w:tblGrid>
      <w:tr w:rsidR="009B1EA9" w:rsidRPr="000D3909" w:rsidTr="00594B51">
        <w:tc>
          <w:tcPr>
            <w:tcW w:w="0" w:type="auto"/>
          </w:tcPr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Структурные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подразделения</w:t>
            </w:r>
          </w:p>
        </w:tc>
        <w:tc>
          <w:tcPr>
            <w:tcW w:w="0" w:type="auto"/>
          </w:tcPr>
          <w:p w:rsidR="009B1EA9" w:rsidRPr="00334ADF" w:rsidRDefault="009B1EA9" w:rsidP="00594B51">
            <w:pPr>
              <w:jc w:val="both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Всего справок</w:t>
            </w:r>
          </w:p>
        </w:tc>
        <w:tc>
          <w:tcPr>
            <w:tcW w:w="0" w:type="auto"/>
          </w:tcPr>
          <w:p w:rsidR="009B1EA9" w:rsidRPr="00334ADF" w:rsidRDefault="009B1EA9" w:rsidP="00594B51">
            <w:pPr>
              <w:jc w:val="both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тематические</w:t>
            </w:r>
          </w:p>
        </w:tc>
        <w:tc>
          <w:tcPr>
            <w:tcW w:w="0" w:type="auto"/>
          </w:tcPr>
          <w:p w:rsidR="009B1EA9" w:rsidRPr="00334ADF" w:rsidRDefault="009B1EA9" w:rsidP="00594B51">
            <w:pPr>
              <w:jc w:val="both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библиографич.</w:t>
            </w:r>
          </w:p>
        </w:tc>
        <w:tc>
          <w:tcPr>
            <w:tcW w:w="0" w:type="auto"/>
          </w:tcPr>
          <w:p w:rsidR="009B1EA9" w:rsidRPr="00334ADF" w:rsidRDefault="009B1EA9" w:rsidP="00594B51">
            <w:pPr>
              <w:jc w:val="both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фактографич.</w:t>
            </w:r>
          </w:p>
        </w:tc>
      </w:tr>
      <w:tr w:rsidR="009B1EA9" w:rsidRPr="00407CB8" w:rsidTr="00594B51">
        <w:tc>
          <w:tcPr>
            <w:tcW w:w="0" w:type="auto"/>
          </w:tcPr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ЦБ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ДО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Ф-1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Ф-2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Ф-3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Ф-4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Ф-5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Ф-6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По МЦБС</w:t>
            </w:r>
          </w:p>
        </w:tc>
        <w:tc>
          <w:tcPr>
            <w:tcW w:w="0" w:type="auto"/>
          </w:tcPr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3371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879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354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293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403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175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356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48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5879</w:t>
            </w:r>
          </w:p>
        </w:tc>
        <w:tc>
          <w:tcPr>
            <w:tcW w:w="0" w:type="auto"/>
          </w:tcPr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2697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771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287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230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348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126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281</w:t>
            </w:r>
          </w:p>
          <w:p w:rsidR="009B1EA9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48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4788</w:t>
            </w:r>
          </w:p>
        </w:tc>
        <w:tc>
          <w:tcPr>
            <w:tcW w:w="0" w:type="auto"/>
          </w:tcPr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106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41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20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22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26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Pr="00334ADF">
              <w:rPr>
                <w:rFonts w:ascii="Times New Roman" w:eastAsia="Calibri" w:hAnsi="Times New Roman" w:cs="Times New Roman"/>
              </w:rPr>
              <w:t>9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38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-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eastAsia="Calibri" w:hAnsi="Times New Roman" w:cs="Times New Roman"/>
              </w:rPr>
              <w:t>72</w:t>
            </w:r>
          </w:p>
        </w:tc>
        <w:tc>
          <w:tcPr>
            <w:tcW w:w="0" w:type="auto"/>
          </w:tcPr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568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67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47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41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29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30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37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334ADF">
              <w:rPr>
                <w:rFonts w:ascii="Times New Roman" w:eastAsia="Calibri" w:hAnsi="Times New Roman" w:cs="Times New Roman"/>
              </w:rPr>
              <w:t>-</w:t>
            </w:r>
          </w:p>
          <w:p w:rsidR="009B1EA9" w:rsidRPr="00334ADF" w:rsidRDefault="009B1EA9" w:rsidP="00594B51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819</w:t>
            </w:r>
          </w:p>
        </w:tc>
      </w:tr>
    </w:tbl>
    <w:p w:rsidR="009B1EA9" w:rsidRDefault="009B1EA9" w:rsidP="00DB5AFC">
      <w:pPr>
        <w:tabs>
          <w:tab w:val="left" w:pos="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EA9" w:rsidRDefault="009B1EA9" w:rsidP="00DB5AFC">
      <w:pPr>
        <w:tabs>
          <w:tab w:val="left" w:pos="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EA9" w:rsidRDefault="009B1EA9" w:rsidP="00DB5AFC">
      <w:pPr>
        <w:tabs>
          <w:tab w:val="left" w:pos="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EA9" w:rsidRDefault="009B1EA9" w:rsidP="00DB5AFC">
      <w:pPr>
        <w:tabs>
          <w:tab w:val="left" w:pos="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EA9" w:rsidRDefault="009B1EA9" w:rsidP="00DB5AFC">
      <w:pPr>
        <w:tabs>
          <w:tab w:val="left" w:pos="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EA9" w:rsidRDefault="009B1EA9" w:rsidP="00DB5AFC">
      <w:pPr>
        <w:tabs>
          <w:tab w:val="left" w:pos="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EA9" w:rsidRDefault="009B1EA9" w:rsidP="00DB5AFC">
      <w:pPr>
        <w:tabs>
          <w:tab w:val="left" w:pos="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EA9" w:rsidRDefault="009B1EA9" w:rsidP="00DB5AFC">
      <w:pPr>
        <w:tabs>
          <w:tab w:val="left" w:pos="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EA9" w:rsidRPr="000D3909" w:rsidRDefault="009B1EA9" w:rsidP="00DB5AFC">
      <w:pPr>
        <w:tabs>
          <w:tab w:val="left" w:pos="54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1380"/>
        <w:gridCol w:w="1596"/>
        <w:gridCol w:w="1560"/>
        <w:gridCol w:w="1134"/>
        <w:gridCol w:w="2126"/>
      </w:tblGrid>
      <w:tr w:rsidR="001276A9" w:rsidRPr="000D3909" w:rsidTr="00BB2650">
        <w:tc>
          <w:tcPr>
            <w:tcW w:w="1380" w:type="dxa"/>
          </w:tcPr>
          <w:p w:rsidR="00DB5AFC" w:rsidRPr="00334ADF" w:rsidRDefault="00334ADF" w:rsidP="001F373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                                                                           </w:t>
            </w:r>
            <w:r>
              <w:rPr>
                <w:rFonts w:ascii="Times New Roman" w:eastAsia="Calibri" w:hAnsi="Times New Roman" w:cs="Times New Roman"/>
              </w:rPr>
              <w:t xml:space="preserve">                                                                    </w:t>
            </w:r>
          </w:p>
        </w:tc>
        <w:tc>
          <w:tcPr>
            <w:tcW w:w="1596" w:type="dxa"/>
          </w:tcPr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Выставка книг,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просмотры</w:t>
            </w:r>
          </w:p>
        </w:tc>
        <w:tc>
          <w:tcPr>
            <w:tcW w:w="1560" w:type="dxa"/>
          </w:tcPr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Обзор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литературы</w:t>
            </w:r>
          </w:p>
        </w:tc>
        <w:tc>
          <w:tcPr>
            <w:tcW w:w="1134" w:type="dxa"/>
          </w:tcPr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ДИ.</w:t>
            </w:r>
            <w:r w:rsidRPr="006368C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ДС</w:t>
            </w:r>
          </w:p>
        </w:tc>
        <w:tc>
          <w:tcPr>
            <w:tcW w:w="2126" w:type="dxa"/>
          </w:tcPr>
          <w:p w:rsidR="00BB2650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Библ. уроки, беседы 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о культуре чтения</w:t>
            </w:r>
          </w:p>
        </w:tc>
      </w:tr>
      <w:tr w:rsidR="001276A9" w:rsidRPr="000D3909" w:rsidTr="009B1EA9">
        <w:trPr>
          <w:trHeight w:val="593"/>
        </w:trPr>
        <w:tc>
          <w:tcPr>
            <w:tcW w:w="1380" w:type="dxa"/>
          </w:tcPr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ЦБ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ДО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Ф-1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Ф-2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Ф-3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Ф-4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Ф-5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Ф-6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По МЦБС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</w:tcPr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sz w:val="20"/>
                <w:szCs w:val="20"/>
              </w:rPr>
              <w:t>149</w:t>
            </w:r>
          </w:p>
        </w:tc>
        <w:tc>
          <w:tcPr>
            <w:tcW w:w="1560" w:type="dxa"/>
          </w:tcPr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18</w:t>
            </w:r>
          </w:p>
          <w:p w:rsidR="00DB5AFC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23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9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87</w:t>
            </w:r>
          </w:p>
        </w:tc>
        <w:tc>
          <w:tcPr>
            <w:tcW w:w="1134" w:type="dxa"/>
          </w:tcPr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2126" w:type="dxa"/>
          </w:tcPr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7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  <w:p w:rsidR="00DB5AFC" w:rsidRPr="006368C1" w:rsidRDefault="00CA2267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  <w:p w:rsidR="00DB5AFC" w:rsidRPr="006368C1" w:rsidRDefault="00DB5AFC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 w:rsidRPr="006368C1"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  <w:p w:rsidR="00DB5AFC" w:rsidRPr="006368C1" w:rsidRDefault="00CA2267" w:rsidP="001F373B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0"/>
                <w:szCs w:val="20"/>
              </w:rPr>
              <w:t>67</w:t>
            </w:r>
          </w:p>
        </w:tc>
      </w:tr>
    </w:tbl>
    <w:p w:rsidR="00DB5AFC" w:rsidRDefault="00DB5AFC" w:rsidP="00DB5A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1EA9" w:rsidRDefault="00334ADF" w:rsidP="00DB5A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5AFC" w:rsidRPr="000D39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</w:t>
      </w:r>
    </w:p>
    <w:p w:rsidR="00DB5AFC" w:rsidRDefault="00DB5AFC" w:rsidP="00DB5A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373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За </w:t>
      </w:r>
      <w:r w:rsidR="00334AD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 </w:t>
      </w:r>
      <w:r w:rsidRPr="001F373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2012 год выполнено всего 58</w:t>
      </w:r>
      <w:r w:rsidR="006C5D6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79</w:t>
      </w:r>
      <w:r w:rsidRPr="001F373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сп</w:t>
      </w:r>
      <w:r w:rsidR="006C5D6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равок, из них: тематических –4788, что составляет 81,4</w:t>
      </w:r>
      <w:r w:rsidRPr="001F373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% от общег</w:t>
      </w:r>
      <w:r w:rsidR="006C5D64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 объема, библиографических – 272 – 4,6%, фактографических 819 – 13,9</w:t>
      </w:r>
      <w:r w:rsidRPr="001F373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%. Запросы пользователей носят </w:t>
      </w:r>
      <w:r w:rsidRPr="00407CB8">
        <w:rPr>
          <w:rFonts w:ascii="Times New Roman" w:eastAsia="Calibri" w:hAnsi="Times New Roman" w:cs="Times New Roman"/>
          <w:sz w:val="24"/>
          <w:szCs w:val="24"/>
        </w:rPr>
        <w:t>универсальный характер, но чаще всего имеют гуманитарную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направленность. По типам справок преобладают тематические справки.</w:t>
      </w:r>
    </w:p>
    <w:p w:rsidR="00DB5AFC" w:rsidRPr="009B1EA9" w:rsidRDefault="00DB5AFC" w:rsidP="00DB5A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1EA9">
        <w:rPr>
          <w:rFonts w:ascii="Times New Roman" w:eastAsia="Calibri" w:hAnsi="Times New Roman" w:cs="Times New Roman"/>
          <w:sz w:val="24"/>
          <w:szCs w:val="24"/>
        </w:rPr>
        <w:t xml:space="preserve">Увеличению количества запросов за отчетный период способствовали многочисленные мероприятия, посвященные знаменательным юбилейным датам: 85 –летие образования   Урасалахской и 80-летие Уолбутской средних школ; проведением региональных научно-практических конференций школьников “Шаг в будущее Абыя”,  Ефимовские, Абыйчанинские, Дохунаевские  чтения и др. </w:t>
      </w:r>
    </w:p>
    <w:p w:rsidR="00DB5AFC" w:rsidRPr="00334ADF" w:rsidRDefault="00DB5AFC" w:rsidP="00DB5A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34ADF">
        <w:rPr>
          <w:rFonts w:ascii="Times New Roman" w:eastAsia="Calibri" w:hAnsi="Times New Roman" w:cs="Times New Roman"/>
          <w:sz w:val="24"/>
          <w:szCs w:val="24"/>
        </w:rPr>
        <w:t xml:space="preserve">Школьники Абыйской СОШ  участвовали в школьной конференции «Моя родословная», посвященной к  50 –летию  образования совхоза «Абый». Был собран  школьниками материал воспоминаний о первых работниках совхоза, выпустили фотоальбом, который сдали  в краеведческий музей. </w:t>
      </w: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Проекты школьников отличались разнообразием тем: </w:t>
      </w:r>
    </w:p>
    <w:p w:rsidR="00DB5AFC" w:rsidRDefault="00DB5AFC" w:rsidP="00DB5AF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1A65">
        <w:rPr>
          <w:rFonts w:ascii="Times New Roman" w:eastAsia="Calibri" w:hAnsi="Times New Roman" w:cs="Times New Roman"/>
          <w:sz w:val="24"/>
          <w:szCs w:val="24"/>
        </w:rPr>
        <w:t>Крест Майор. Страницы истории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DB5AFC" w:rsidRDefault="00DB5AFC" w:rsidP="00DB5AF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Развитие обмена и товарно-денежных отношений в Эльгетском улусе в 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XVIII</w:t>
      </w:r>
      <w:r w:rsidRPr="00B11A65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XX</w:t>
      </w:r>
      <w:r w:rsidRPr="00B11A6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веках;</w:t>
      </w:r>
    </w:p>
    <w:p w:rsidR="00DB5AFC" w:rsidRDefault="00DB5AFC" w:rsidP="00DB5AF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Местный диалект Абыйского улуса (туолбэ тыллар);</w:t>
      </w:r>
    </w:p>
    <w:p w:rsidR="00DB5AFC" w:rsidRDefault="00DB5AFC" w:rsidP="00DB5AF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История парохода «Индигирка»;</w:t>
      </w:r>
    </w:p>
    <w:p w:rsidR="00DB5AFC" w:rsidRDefault="00DB5AFC" w:rsidP="00DB5AF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Репрессии против крестьян (кулаков) и создание первых колхозов в Абыйском улусе в 1930-х годах;</w:t>
      </w:r>
    </w:p>
    <w:p w:rsidR="00DB5AFC" w:rsidRDefault="00DB5AFC" w:rsidP="00DB5AF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Гербы и символики РС(Я);</w:t>
      </w:r>
    </w:p>
    <w:p w:rsidR="00DB5AFC" w:rsidRDefault="00DB5AFC" w:rsidP="00DB5AF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Образ воробья как символ верности к родному краю;</w:t>
      </w:r>
    </w:p>
    <w:p w:rsidR="00DB5AFC" w:rsidRDefault="00DB5AFC" w:rsidP="00DB5AF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Волшебная лошадь в народных сказках;</w:t>
      </w:r>
    </w:p>
    <w:p w:rsidR="00DB5AFC" w:rsidRDefault="00DB5AFC" w:rsidP="00DB5AF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История сундука;</w:t>
      </w:r>
    </w:p>
    <w:p w:rsidR="00DB5AFC" w:rsidRDefault="00DB5AFC" w:rsidP="00DB5AF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Образ Бабы-Яги в русских народных современных сказках;</w:t>
      </w:r>
    </w:p>
    <w:p w:rsidR="00DB5AFC" w:rsidRDefault="00DB5AFC" w:rsidP="00DB5AF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Белая куропатка, зимующая птица Абыя;</w:t>
      </w:r>
    </w:p>
    <w:p w:rsidR="00DB5AFC" w:rsidRPr="00B11A65" w:rsidRDefault="00DB5AFC" w:rsidP="00DB5AFC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Развитие придворного растениеводства с. Абый.</w:t>
      </w:r>
    </w:p>
    <w:p w:rsidR="00DB5AFC" w:rsidRPr="000D3909" w:rsidRDefault="00DB5AFC" w:rsidP="00DB5A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>Со</w:t>
      </w:r>
      <w:r>
        <w:rPr>
          <w:rFonts w:ascii="Times New Roman" w:eastAsia="Calibri" w:hAnsi="Times New Roman" w:cs="Times New Roman"/>
          <w:sz w:val="24"/>
          <w:szCs w:val="24"/>
        </w:rPr>
        <w:t>трудники библиотеки предоставляют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необходимые для исследований материалы (тематические папки, подшивки периодических изданий, книги об Абыйском улусе, интернет</w:t>
      </w:r>
      <w:r>
        <w:rPr>
          <w:rFonts w:ascii="Times New Roman" w:eastAsia="Calibri" w:hAnsi="Times New Roman" w:cs="Times New Roman"/>
          <w:sz w:val="24"/>
          <w:szCs w:val="24"/>
        </w:rPr>
        <w:t>- ресурсы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),  помогли в составлении электронных презентаций. </w:t>
      </w:r>
    </w:p>
    <w:p w:rsidR="00DB5AFC" w:rsidRPr="000D3909" w:rsidRDefault="00DB5AFC" w:rsidP="00DB5A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B5AFC" w:rsidRDefault="00DB5AFC" w:rsidP="00DB5AFC">
      <w:pPr>
        <w:pStyle w:val="a6"/>
        <w:tabs>
          <w:tab w:val="left" w:pos="540"/>
        </w:tabs>
        <w:spacing w:after="0" w:line="240" w:lineRule="auto"/>
        <w:ind w:right="-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ab/>
      </w:r>
      <w:r w:rsidRPr="000D3909">
        <w:rPr>
          <w:rFonts w:ascii="Times New Roman" w:eastAsia="Calibri" w:hAnsi="Times New Roman" w:cs="Times New Roman"/>
          <w:sz w:val="24"/>
          <w:szCs w:val="24"/>
        </w:rPr>
        <w:tab/>
      </w:r>
      <w:r w:rsidRPr="00AA699B">
        <w:rPr>
          <w:rFonts w:ascii="Times New Roman" w:eastAsia="Calibri" w:hAnsi="Times New Roman" w:cs="Times New Roman"/>
          <w:sz w:val="24"/>
          <w:szCs w:val="24"/>
        </w:rPr>
        <w:t>За отчетный период проведено библиотечных уроков по МЦБС – 64. Библиотеки при проведении уроков активно использовали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игр</w:t>
      </w:r>
      <w:r>
        <w:rPr>
          <w:rFonts w:ascii="Times New Roman" w:eastAsia="Calibri" w:hAnsi="Times New Roman" w:cs="Times New Roman"/>
          <w:sz w:val="24"/>
          <w:szCs w:val="24"/>
        </w:rPr>
        <w:t>овые и мультимедийные элементы.</w:t>
      </w:r>
    </w:p>
    <w:p w:rsidR="00DB5AFC" w:rsidRDefault="00DB5AFC" w:rsidP="00DB5AFC">
      <w:pPr>
        <w:pStyle w:val="a6"/>
        <w:tabs>
          <w:tab w:val="left" w:pos="540"/>
        </w:tabs>
        <w:spacing w:after="0" w:line="240" w:lineRule="auto"/>
        <w:ind w:right="-1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Темы библиотечных уроков:</w:t>
      </w:r>
    </w:p>
    <w:p w:rsidR="00DB5AFC" w:rsidRDefault="00DB5AFC" w:rsidP="00DB5AFC">
      <w:pPr>
        <w:pStyle w:val="a6"/>
        <w:tabs>
          <w:tab w:val="left" w:pos="540"/>
        </w:tabs>
        <w:spacing w:after="0" w:line="240" w:lineRule="auto"/>
        <w:ind w:right="-1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Дружим со словарями;</w:t>
      </w:r>
    </w:p>
    <w:p w:rsidR="00DB5AFC" w:rsidRDefault="00DB5AFC" w:rsidP="00DB5AFC">
      <w:pPr>
        <w:pStyle w:val="a6"/>
        <w:tabs>
          <w:tab w:val="left" w:pos="540"/>
        </w:tabs>
        <w:spacing w:after="0" w:line="240" w:lineRule="auto"/>
        <w:ind w:right="-1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Дом, в котором живут книги;</w:t>
      </w:r>
    </w:p>
    <w:p w:rsidR="00DB5AFC" w:rsidRDefault="00DB5AFC" w:rsidP="00DB5AFC">
      <w:pPr>
        <w:pStyle w:val="a6"/>
        <w:tabs>
          <w:tab w:val="left" w:pos="540"/>
        </w:tabs>
        <w:spacing w:after="0" w:line="240" w:lineRule="auto"/>
        <w:ind w:right="-1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Правила обращения с книгой;</w:t>
      </w:r>
    </w:p>
    <w:p w:rsidR="00DB5AFC" w:rsidRDefault="00DB5AFC" w:rsidP="00DB5AFC">
      <w:pPr>
        <w:pStyle w:val="a6"/>
        <w:tabs>
          <w:tab w:val="left" w:pos="540"/>
        </w:tabs>
        <w:spacing w:after="0" w:line="240" w:lineRule="auto"/>
        <w:ind w:right="-1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Отдыхаем вместе с книгой;</w:t>
      </w:r>
    </w:p>
    <w:p w:rsidR="00DB5AFC" w:rsidRDefault="00DB5AFC" w:rsidP="00DB5AFC">
      <w:pPr>
        <w:pStyle w:val="a6"/>
        <w:tabs>
          <w:tab w:val="left" w:pos="540"/>
        </w:tabs>
        <w:spacing w:after="0" w:line="240" w:lineRule="auto"/>
        <w:ind w:right="-1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Читать сегодня модно!;  </w:t>
      </w:r>
    </w:p>
    <w:p w:rsidR="00DB5AFC" w:rsidRDefault="00DB5AFC" w:rsidP="00DB5AFC">
      <w:pPr>
        <w:pStyle w:val="a6"/>
        <w:tabs>
          <w:tab w:val="left" w:pos="540"/>
        </w:tabs>
        <w:spacing w:after="0" w:line="240" w:lineRule="auto"/>
        <w:ind w:right="-1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Как составить реферат;</w:t>
      </w:r>
    </w:p>
    <w:p w:rsidR="00DB5AFC" w:rsidRDefault="00DB5AFC" w:rsidP="00DB5AFC">
      <w:pPr>
        <w:pStyle w:val="a6"/>
        <w:tabs>
          <w:tab w:val="left" w:pos="540"/>
        </w:tabs>
        <w:spacing w:after="0" w:line="240" w:lineRule="auto"/>
        <w:ind w:right="-1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Мир современных профессий.</w:t>
      </w:r>
    </w:p>
    <w:p w:rsidR="00DB5AFC" w:rsidRPr="000D3909" w:rsidRDefault="00DB5AFC" w:rsidP="00DB5AFC">
      <w:pPr>
        <w:pStyle w:val="a6"/>
        <w:tabs>
          <w:tab w:val="left" w:pos="540"/>
        </w:tabs>
        <w:spacing w:after="0" w:line="240" w:lineRule="auto"/>
        <w:ind w:right="-1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BB265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В течение года для дошкольников и учащихся начальных классов была проведены интересные </w:t>
      </w:r>
      <w:r w:rsidRPr="006A3799">
        <w:rPr>
          <w:rFonts w:ascii="Times New Roman" w:eastAsia="Calibri" w:hAnsi="Times New Roman" w:cs="Times New Roman"/>
          <w:sz w:val="24"/>
          <w:szCs w:val="24"/>
        </w:rPr>
        <w:t>экскурсии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по библиотеке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о книгах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. Ребята познакомились с отделами библиотеки, фондом и работой библиотеки. Также экскурсии для первоклашек были связаны с посвящением в читатели.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Многие ребята не умеют составлять реферат по заданной теме. Часто дети  просто списывают из энциклопедий, справочников отдельные факты, сам текст, не вникая в суть. Рассказывали, как  составить план реферата, подбирать литературу, излагать свою мысль, свое отношение к данной теме и делать вывод. Также грамотно составить библиографическую запись использованной литературы. Одна из проблем в литературном мире – увлечение детей компьютером. Задача библиотеки – привлечь детей к чтению книги и для школьников  5-8 кл. провели урок «Читать сегодня модно!» о роли книги в жизни каждого человека. Были при обсуждении мнения о том, что компьютер заменяет книгу и дает готовые знания. В конце беседы ребята пришли к выводу в том, что только благодаря книге человек может  получить глубокие знания, которые пригодятся ему в дальнейшей учебной и трудовой деятельности, стать интересным собеседником. </w:t>
      </w: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Каждое проводимое мероприятие сопровождалось книжными выставками и обзорами. </w:t>
      </w:r>
    </w:p>
    <w:p w:rsidR="00DB5AFC" w:rsidRDefault="00DB5AFC" w:rsidP="00DB5AFC">
      <w:pPr>
        <w:pStyle w:val="21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60562B" w:rsidRPr="000D3909" w:rsidRDefault="0060562B" w:rsidP="00DB5AFC">
      <w:pPr>
        <w:pStyle w:val="21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DB5AFC" w:rsidRPr="000D3909" w:rsidRDefault="00DB5AFC" w:rsidP="00DB5AFC">
      <w:pPr>
        <w:pStyle w:val="21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5.3. </w:t>
      </w:r>
      <w:r w:rsidRPr="000D3909">
        <w:rPr>
          <w:rFonts w:ascii="Times New Roman" w:hAnsi="Times New Roman" w:cs="Times New Roman"/>
          <w:b/>
          <w:iCs/>
          <w:sz w:val="24"/>
          <w:szCs w:val="24"/>
        </w:rPr>
        <w:t>Справочно-библиографический аппарат</w:t>
      </w:r>
    </w:p>
    <w:p w:rsidR="00DB5AFC" w:rsidRPr="000D3909" w:rsidRDefault="00DB5AFC" w:rsidP="00DB5AFC">
      <w:pPr>
        <w:pStyle w:val="21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Ведется </w:t>
      </w:r>
      <w:r w:rsidRPr="000D3909">
        <w:rPr>
          <w:rFonts w:ascii="Times New Roman" w:eastAsia="Calibri" w:hAnsi="Times New Roman" w:cs="Times New Roman"/>
          <w:sz w:val="24"/>
          <w:szCs w:val="24"/>
        </w:rPr>
        <w:t>традицио</w:t>
      </w:r>
      <w:r>
        <w:rPr>
          <w:rFonts w:ascii="Times New Roman" w:eastAsia="Calibri" w:hAnsi="Times New Roman" w:cs="Times New Roman"/>
          <w:sz w:val="24"/>
          <w:szCs w:val="24"/>
        </w:rPr>
        <w:t>нно справочно-библиографический аппарат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Традиционными каталогами пользователи  пользуются очень редко, т.к. имеется свободный доступ к фонду, обращаются напрямую к библиотечным работникам.</w:t>
      </w:r>
    </w:p>
    <w:p w:rsidR="00DB5AFC" w:rsidRPr="007037DA" w:rsidRDefault="00DB5AFC" w:rsidP="00DB5AFC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99B">
        <w:rPr>
          <w:rFonts w:ascii="Times New Roman" w:hAnsi="Times New Roman" w:cs="Times New Roman"/>
          <w:sz w:val="24"/>
          <w:szCs w:val="24"/>
        </w:rPr>
        <w:t xml:space="preserve">       Объем собственных БД по МЦБС составляет 17035 записей, в том числе объем электронного каталога –12035. Каждый филиал обрабатывает местную газету «Хотугу Кыым</w:t>
      </w:r>
      <w:r w:rsidRPr="007037DA">
        <w:rPr>
          <w:rFonts w:ascii="Times New Roman" w:hAnsi="Times New Roman" w:cs="Times New Roman"/>
          <w:sz w:val="24"/>
          <w:szCs w:val="24"/>
        </w:rPr>
        <w:t xml:space="preserve">» по программе </w:t>
      </w:r>
      <w:r w:rsidRPr="007037DA">
        <w:rPr>
          <w:rFonts w:ascii="Times New Roman" w:hAnsi="Times New Roman" w:cs="Times New Roman"/>
          <w:sz w:val="24"/>
          <w:szCs w:val="24"/>
          <w:lang w:val="en-US"/>
        </w:rPr>
        <w:t>MARC</w:t>
      </w:r>
      <w:r w:rsidRPr="007037DA">
        <w:rPr>
          <w:rFonts w:ascii="Times New Roman" w:hAnsi="Times New Roman" w:cs="Times New Roman"/>
          <w:sz w:val="24"/>
          <w:szCs w:val="24"/>
        </w:rPr>
        <w:t xml:space="preserve"> (см. приложение Отчет ЦПИ).</w:t>
      </w:r>
    </w:p>
    <w:p w:rsidR="00DB5AFC" w:rsidRPr="000D3909" w:rsidRDefault="00DB5AFC" w:rsidP="00DB5AFC">
      <w:pPr>
        <w:pStyle w:val="31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39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D39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D3909">
        <w:rPr>
          <w:rFonts w:ascii="Times New Roman" w:hAnsi="Times New Roman" w:cs="Times New Roman"/>
          <w:color w:val="000000" w:themeColor="text1"/>
          <w:sz w:val="24"/>
          <w:szCs w:val="24"/>
        </w:rPr>
        <w:t>Все библиотеки, кроме ф-6, ведут алфавитный и систематический  каталоги, также краеведческую картотеку, систематические картотеки статей.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DB5AFC" w:rsidRDefault="00DB5AFC" w:rsidP="00DB5AFC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D3909">
        <w:rPr>
          <w:rFonts w:ascii="Times New Roman" w:hAnsi="Times New Roman" w:cs="Times New Roman"/>
          <w:sz w:val="24"/>
          <w:szCs w:val="24"/>
        </w:rPr>
        <w:t xml:space="preserve">По мере поступления новых книг карточки вливаются в каталоги. На списанные книги  составлены акты,  изымаются карточки, библиографическая запись из каталогов и электронного каталога.  В инвентарных книгах и карточках  сделаны соответствующие записи, отметки. </w:t>
      </w:r>
    </w:p>
    <w:p w:rsidR="00DB5AFC" w:rsidRPr="000D3909" w:rsidRDefault="00DB5AFC" w:rsidP="00DB5AFC">
      <w:pPr>
        <w:pStyle w:val="2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Проведена кропотливая работа по редактированию, очистке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алфавитного и систематического</w:t>
      </w:r>
      <w:r w:rsidRPr="000D39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каталог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ов центральной и детской библиотек. Предстоит проделать такую же работу над каталогами филиалов Ф-1, Ф-2, Ф-5.</w:t>
      </w:r>
    </w:p>
    <w:p w:rsidR="00334ADF" w:rsidRPr="00BB2650" w:rsidRDefault="00DB5AFC" w:rsidP="00BB2650">
      <w:pPr>
        <w:pStyle w:val="8"/>
        <w:spacing w:before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39DA">
        <w:rPr>
          <w:rFonts w:ascii="Times New Roman" w:hAnsi="Times New Roman" w:cs="Times New Roman"/>
          <w:color w:val="auto"/>
          <w:sz w:val="24"/>
          <w:szCs w:val="24"/>
        </w:rPr>
        <w:t xml:space="preserve">     «Картотека сценариев» продолжает пользоваться спросом. Редактируется и пополняется систематическая картотека статей. Каждый отдел ЦБ ведет  отдельную картотеку статей по своей работе. Так, например</w:t>
      </w:r>
      <w:r w:rsidRPr="000D3909">
        <w:rPr>
          <w:rFonts w:ascii="Times New Roman" w:hAnsi="Times New Roman" w:cs="Times New Roman"/>
          <w:color w:val="000000" w:themeColor="text1"/>
          <w:sz w:val="24"/>
          <w:szCs w:val="24"/>
        </w:rPr>
        <w:t>, отдел комплектования и обработки литературы “Библиотечные фонды и их формирование”, “Информационные технологии”, “Каталогизация фондов”, Центр правовой информации “Правовая информация”.</w:t>
      </w:r>
    </w:p>
    <w:p w:rsidR="00BB2650" w:rsidRDefault="00BB2650" w:rsidP="00DB5AFC">
      <w:pPr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0562B" w:rsidRPr="000D3909" w:rsidRDefault="0060562B" w:rsidP="0060562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D3909">
        <w:rPr>
          <w:rFonts w:ascii="Times New Roman" w:hAnsi="Times New Roman" w:cs="Times New Roman"/>
          <w:b/>
          <w:sz w:val="24"/>
          <w:szCs w:val="24"/>
        </w:rPr>
        <w:t>СМИ</w:t>
      </w:r>
    </w:p>
    <w:p w:rsidR="0060562B" w:rsidRPr="000D3909" w:rsidRDefault="0060562B" w:rsidP="0060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562B" w:rsidRPr="000D3909" w:rsidRDefault="0060562B" w:rsidP="0060562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>На страницах газеты «Хотугу кыым» были напечатаны следующие статьи о проведенных мероприятиях МЦБС:</w:t>
      </w:r>
    </w:p>
    <w:p w:rsidR="0060562B" w:rsidRPr="005B03A0" w:rsidRDefault="0060562B" w:rsidP="00F82767">
      <w:pPr>
        <w:pStyle w:val="a3"/>
        <w:numPr>
          <w:ilvl w:val="0"/>
          <w:numId w:val="9"/>
        </w:numPr>
        <w:spacing w:before="0" w:beforeAutospacing="0" w:after="0" w:afterAutospacing="0"/>
        <w:ind w:left="1134" w:hanging="66"/>
      </w:pPr>
      <w:r w:rsidRPr="005B03A0">
        <w:t>«Гимназисты предложили свой проект «Письма» к 100-летию «Письма  якутской интеллигенции» Кулаковского» – ДО;</w:t>
      </w:r>
    </w:p>
    <w:p w:rsidR="0060562B" w:rsidRPr="005B03A0" w:rsidRDefault="0060562B" w:rsidP="00F82767">
      <w:pPr>
        <w:pStyle w:val="a3"/>
        <w:numPr>
          <w:ilvl w:val="0"/>
          <w:numId w:val="9"/>
        </w:numPr>
        <w:spacing w:before="0" w:beforeAutospacing="0" w:after="0" w:afterAutospacing="0"/>
        <w:ind w:left="1134" w:hanging="66"/>
      </w:pPr>
      <w:r w:rsidRPr="005B03A0">
        <w:t>«Важно проявить инициативу всем (Неделя детской книги) –ДО;</w:t>
      </w:r>
    </w:p>
    <w:p w:rsidR="0060562B" w:rsidRPr="005B03A0" w:rsidRDefault="0060562B" w:rsidP="00F82767">
      <w:pPr>
        <w:pStyle w:val="a3"/>
        <w:numPr>
          <w:ilvl w:val="0"/>
          <w:numId w:val="9"/>
        </w:numPr>
        <w:spacing w:before="0" w:beforeAutospacing="0" w:after="0" w:afterAutospacing="0"/>
        <w:ind w:left="1134" w:hanging="66"/>
      </w:pPr>
      <w:r w:rsidRPr="005B03A0">
        <w:t xml:space="preserve"> «Дипломаты республиканского конкурса (об участии в экологической акции «Природа и мы» –ДО;</w:t>
      </w:r>
    </w:p>
    <w:p w:rsidR="0060562B" w:rsidRPr="005B03A0" w:rsidRDefault="0060562B" w:rsidP="00F82767">
      <w:pPr>
        <w:pStyle w:val="a3"/>
        <w:numPr>
          <w:ilvl w:val="0"/>
          <w:numId w:val="9"/>
        </w:numPr>
        <w:spacing w:before="0" w:beforeAutospacing="0" w:after="0" w:afterAutospacing="0"/>
        <w:ind w:left="1134" w:hanging="66"/>
      </w:pPr>
      <w:r w:rsidRPr="005B03A0">
        <w:t>«Остров Детства» о творчестве Саши Черной- ДО;</w:t>
      </w:r>
    </w:p>
    <w:p w:rsidR="0060562B" w:rsidRPr="005B03A0" w:rsidRDefault="0060562B" w:rsidP="00F82767">
      <w:pPr>
        <w:numPr>
          <w:ilvl w:val="0"/>
          <w:numId w:val="18"/>
        </w:numPr>
        <w:spacing w:after="0" w:line="240" w:lineRule="auto"/>
        <w:ind w:left="1134" w:hanging="66"/>
        <w:rPr>
          <w:rFonts w:ascii="Times New Roman" w:hAnsi="Times New Roman" w:cs="Times New Roman"/>
          <w:sz w:val="24"/>
          <w:szCs w:val="24"/>
        </w:rPr>
      </w:pPr>
      <w:r w:rsidRPr="005B03A0">
        <w:rPr>
          <w:rFonts w:ascii="Times New Roman" w:hAnsi="Times New Roman" w:cs="Times New Roman"/>
          <w:sz w:val="24"/>
          <w:szCs w:val="24"/>
        </w:rPr>
        <w:t xml:space="preserve"> «Замечательный праздник» к 130-летию К.Чуковского – ДО; </w:t>
      </w:r>
    </w:p>
    <w:p w:rsidR="0060562B" w:rsidRPr="005B03A0" w:rsidRDefault="0060562B" w:rsidP="00F82767">
      <w:pPr>
        <w:numPr>
          <w:ilvl w:val="0"/>
          <w:numId w:val="18"/>
        </w:numPr>
        <w:spacing w:after="0" w:line="240" w:lineRule="auto"/>
        <w:ind w:left="1134" w:hanging="66"/>
        <w:rPr>
          <w:rFonts w:ascii="Times New Roman" w:hAnsi="Times New Roman" w:cs="Times New Roman"/>
          <w:sz w:val="24"/>
          <w:szCs w:val="24"/>
        </w:rPr>
      </w:pPr>
      <w:r w:rsidRPr="005B03A0">
        <w:rPr>
          <w:rFonts w:ascii="Times New Roman" w:hAnsi="Times New Roman" w:cs="Times New Roman"/>
          <w:sz w:val="24"/>
          <w:szCs w:val="24"/>
        </w:rPr>
        <w:t>«Молодому избирателю» ДО, ЦПИ;</w:t>
      </w:r>
    </w:p>
    <w:p w:rsidR="0060562B" w:rsidRPr="002056C2" w:rsidRDefault="0060562B" w:rsidP="00F82767">
      <w:pPr>
        <w:pStyle w:val="a3"/>
        <w:numPr>
          <w:ilvl w:val="0"/>
          <w:numId w:val="9"/>
        </w:numPr>
        <w:spacing w:before="0" w:beforeAutospacing="0" w:after="0" w:afterAutospacing="0"/>
        <w:ind w:left="1134" w:hanging="66"/>
      </w:pPr>
      <w:r w:rsidRPr="005B03A0">
        <w:t>«Спартакиада</w:t>
      </w:r>
      <w:r w:rsidRPr="002056C2">
        <w:t xml:space="preserve"> в Абыйском улусе» - Слепцова М.А., предс. профкома;</w:t>
      </w:r>
    </w:p>
    <w:p w:rsidR="0060562B" w:rsidRDefault="0060562B" w:rsidP="00F82767">
      <w:pPr>
        <w:pStyle w:val="a3"/>
        <w:numPr>
          <w:ilvl w:val="0"/>
          <w:numId w:val="9"/>
        </w:numPr>
        <w:spacing w:before="0" w:beforeAutospacing="0" w:after="0" w:afterAutospacing="0"/>
        <w:ind w:left="1134" w:hanging="66"/>
      </w:pPr>
      <w:r w:rsidRPr="002056C2">
        <w:t>«Мы единством сильны» (к Году единения и дружбы народов) – ЦБ;</w:t>
      </w:r>
    </w:p>
    <w:p w:rsidR="0060562B" w:rsidRPr="0022163E" w:rsidRDefault="0060562B" w:rsidP="0060562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lastRenderedPageBreak/>
        <w:t>«Айылгы тумсуугэ кыттыЬын» ЦБ;</w:t>
      </w:r>
    </w:p>
    <w:p w:rsidR="0060562B" w:rsidRPr="002056C2" w:rsidRDefault="0060562B" w:rsidP="0060562B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2056C2">
        <w:t>Библиотека живает заботами, проблемами и радостями населения – ЦБ;</w:t>
      </w:r>
    </w:p>
    <w:p w:rsidR="0060562B" w:rsidRPr="002056C2" w:rsidRDefault="0060562B" w:rsidP="0060562B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2056C2">
        <w:t>«Юные граждане России» (вручение паспортов совместно с УФМС)  - ЦПИ;</w:t>
      </w:r>
    </w:p>
    <w:p w:rsidR="0060562B" w:rsidRPr="002056C2" w:rsidRDefault="0060562B" w:rsidP="0060562B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2056C2">
        <w:t>«Олус кундутук саныыбын» – Слепцова С.А. ветеран библ. дела;</w:t>
      </w:r>
    </w:p>
    <w:p w:rsidR="0060562B" w:rsidRPr="002056C2" w:rsidRDefault="0060562B" w:rsidP="0060562B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2056C2">
        <w:t>«Улуус, зона, республика таьымнаах дьаьаллар-урдук таьымна» - Ф-2;</w:t>
      </w:r>
    </w:p>
    <w:p w:rsidR="0060562B" w:rsidRPr="002056C2" w:rsidRDefault="0060562B" w:rsidP="0060562B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2056C2">
        <w:t>Модельнай библиотека- ХХ1 уйэ ирдэбилэ – Ф-2;</w:t>
      </w:r>
    </w:p>
    <w:p w:rsidR="0060562B" w:rsidRPr="002056C2" w:rsidRDefault="0060562B" w:rsidP="0060562B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2056C2">
        <w:t>Улууска иккис модельнай библиотека арылынна Ф-2;</w:t>
      </w:r>
    </w:p>
    <w:p w:rsidR="0060562B" w:rsidRPr="002056C2" w:rsidRDefault="0060562B" w:rsidP="0060562B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2056C2">
        <w:t xml:space="preserve"> «Торообут торут тыл соруун суогэй курдук» сурук-бичик кунэ Ф-3;</w:t>
      </w:r>
    </w:p>
    <w:p w:rsidR="0060562B" w:rsidRPr="002056C2" w:rsidRDefault="0060562B" w:rsidP="0060562B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2056C2">
        <w:t>Книжкина неделя - Ф-3;</w:t>
      </w:r>
    </w:p>
    <w:p w:rsidR="0060562B" w:rsidRDefault="0060562B" w:rsidP="006605C2">
      <w:pPr>
        <w:pStyle w:val="a3"/>
        <w:numPr>
          <w:ilvl w:val="0"/>
          <w:numId w:val="9"/>
        </w:numPr>
        <w:spacing w:before="0" w:beforeAutospacing="0" w:after="0" w:afterAutospacing="0"/>
        <w:jc w:val="both"/>
      </w:pPr>
      <w:r w:rsidRPr="002056C2">
        <w:t>«Утуо айылгы - ки</w:t>
      </w:r>
      <w:r w:rsidRPr="002056C2">
        <w:rPr>
          <w:lang w:val="en-US"/>
        </w:rPr>
        <w:t>h</w:t>
      </w:r>
      <w:r w:rsidRPr="002056C2">
        <w:t>и кэрэ костуутэ» ток шоу о духовности - Ф-3.</w:t>
      </w:r>
    </w:p>
    <w:p w:rsidR="006605C2" w:rsidRDefault="006605C2" w:rsidP="006605C2">
      <w:pPr>
        <w:pStyle w:val="a3"/>
        <w:spacing w:before="0" w:beforeAutospacing="0" w:after="0" w:afterAutospacing="0"/>
        <w:ind w:left="1428"/>
        <w:jc w:val="both"/>
      </w:pPr>
    </w:p>
    <w:p w:rsidR="006605C2" w:rsidRPr="006605C2" w:rsidRDefault="006605C2" w:rsidP="006605C2">
      <w:pPr>
        <w:pStyle w:val="a3"/>
        <w:spacing w:before="0" w:beforeAutospacing="0" w:after="0" w:afterAutospacing="0"/>
        <w:ind w:left="1428"/>
        <w:jc w:val="both"/>
      </w:pPr>
    </w:p>
    <w:p w:rsidR="0060562B" w:rsidRPr="0060562B" w:rsidRDefault="0060562B" w:rsidP="0060562B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60562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Содержание и организация библиотечной работы</w:t>
      </w:r>
    </w:p>
    <w:p w:rsidR="0060562B" w:rsidRPr="0060562B" w:rsidRDefault="0060562B" w:rsidP="0060562B">
      <w:pPr>
        <w:pStyle w:val="a4"/>
        <w:spacing w:after="0" w:line="240" w:lineRule="auto"/>
        <w:ind w:left="78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DB5AFC" w:rsidRDefault="0060562B" w:rsidP="0060562B">
      <w:pPr>
        <w:pStyle w:val="a4"/>
        <w:numPr>
          <w:ilvl w:val="1"/>
          <w:numId w:val="21"/>
        </w:num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056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B5AFC" w:rsidRPr="0060562B">
        <w:rPr>
          <w:rFonts w:ascii="Times New Roman" w:hAnsi="Times New Roman" w:cs="Times New Roman"/>
          <w:b/>
          <w:bCs/>
          <w:sz w:val="24"/>
          <w:szCs w:val="24"/>
          <w:u w:val="single"/>
        </w:rPr>
        <w:t>Основные события года:</w:t>
      </w:r>
    </w:p>
    <w:p w:rsidR="0060562B" w:rsidRPr="0060562B" w:rsidRDefault="0060562B" w:rsidP="0060562B">
      <w:pPr>
        <w:pStyle w:val="a4"/>
        <w:ind w:left="90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5AFC" w:rsidRPr="0060562B" w:rsidRDefault="00DB5AFC" w:rsidP="0060562B">
      <w:pPr>
        <w:pStyle w:val="a4"/>
        <w:numPr>
          <w:ilvl w:val="2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0562B">
        <w:rPr>
          <w:rFonts w:ascii="Times New Roman" w:hAnsi="Times New Roman" w:cs="Times New Roman"/>
          <w:b/>
          <w:bCs/>
          <w:sz w:val="24"/>
          <w:szCs w:val="24"/>
          <w:u w:val="single"/>
        </w:rPr>
        <w:t>2012 год – Год единения и дружбы народов</w:t>
      </w:r>
    </w:p>
    <w:p w:rsidR="00DB5AFC" w:rsidRPr="00862A3C" w:rsidRDefault="00DB5AFC" w:rsidP="00DB5AFC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Цикл мероприятий был проведен в течение года. Эти мероприятия были организованы для различных возрастных категорий. </w:t>
      </w:r>
      <w:r w:rsidRPr="00862A3C">
        <w:rPr>
          <w:rFonts w:ascii="Times New Roman" w:hAnsi="Times New Roman" w:cs="Times New Roman"/>
          <w:sz w:val="24"/>
          <w:szCs w:val="24"/>
        </w:rPr>
        <w:t>К году Единения и дружбы народов в Республике Саха (Якутия) хочется отметить наиболее яркие и интересные мероприятия.</w:t>
      </w:r>
    </w:p>
    <w:p w:rsidR="00DB5AFC" w:rsidRPr="00862A3C" w:rsidRDefault="00DB5AFC" w:rsidP="00DB5AFC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Центральная библиотека провела</w:t>
      </w:r>
      <w:r w:rsidRPr="00862A3C">
        <w:rPr>
          <w:rFonts w:ascii="Times New Roman" w:hAnsi="Times New Roman" w:cs="Times New Roman"/>
          <w:sz w:val="24"/>
          <w:szCs w:val="24"/>
        </w:rPr>
        <w:t xml:space="preserve"> праздник «Мы единством сильны!» где были приглашены представители разных национальностей, проживающие в нашем поселке. Гости пришли в своих национальных костюмах. Каждый  представитель рассказал,  демонстрируя электронные слайды о уникальных  местах своей Родины: озеро «Иссык-Куль» в Киргизии, храм «Баграта» и федральный собор Светицховели в Грузии, крепость Амберд, в Армении, обелиск «Центр Азии» в Туве, пустыня Гоби в Монголии, деревянные городские особняки 19 века Республике Марий Эл и др. Гости  с увлечением рассказали о своей малой родине, обычаях и быте родного народа. </w:t>
      </w:r>
      <w:r>
        <w:rPr>
          <w:rFonts w:ascii="Times New Roman" w:hAnsi="Times New Roman" w:cs="Times New Roman"/>
          <w:sz w:val="24"/>
          <w:szCs w:val="24"/>
        </w:rPr>
        <w:t xml:space="preserve"> Тем самым участники демонстрировали любовь к своей Отчизне, малой родине, доказали, что только живя единой семьей с разными нардами, в дружбе и согласии, можно добиться успехов в  жизни. </w:t>
      </w:r>
      <w:r w:rsidRPr="00862A3C">
        <w:rPr>
          <w:rFonts w:ascii="Times New Roman" w:hAnsi="Times New Roman" w:cs="Times New Roman"/>
          <w:sz w:val="24"/>
          <w:szCs w:val="24"/>
        </w:rPr>
        <w:t xml:space="preserve">Также угостили всех национальными блюдами и поделились с секретами их приготовления. Все с удовольствием играли в национальные игры. Праздник завершился </w:t>
      </w:r>
      <w:r>
        <w:rPr>
          <w:rFonts w:ascii="Times New Roman" w:hAnsi="Times New Roman" w:cs="Times New Roman"/>
          <w:sz w:val="24"/>
          <w:szCs w:val="24"/>
        </w:rPr>
        <w:t>национальным хороводом осуохай.</w:t>
      </w:r>
    </w:p>
    <w:p w:rsidR="00DB5AFC" w:rsidRDefault="00DB5AFC" w:rsidP="00DB5AFC">
      <w:pPr>
        <w:spacing w:after="0" w:line="240" w:lineRule="auto"/>
        <w:ind w:firstLine="53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2A3C">
        <w:rPr>
          <w:rFonts w:ascii="Times New Roman" w:hAnsi="Times New Roman" w:cs="Times New Roman"/>
          <w:bCs/>
          <w:sz w:val="24"/>
          <w:szCs w:val="24"/>
        </w:rPr>
        <w:t xml:space="preserve">Работники библиотеки участвовали в фестивале трудовых коллективов «Славим дружбой и трудом край Олонхо». </w:t>
      </w:r>
    </w:p>
    <w:p w:rsidR="00DB5AFC" w:rsidRPr="007C15EB" w:rsidRDefault="00DB5AFC" w:rsidP="00DB5AFC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C15EB">
        <w:rPr>
          <w:rFonts w:ascii="Times New Roman" w:hAnsi="Times New Roman" w:cs="Times New Roman"/>
          <w:bCs/>
          <w:sz w:val="24"/>
          <w:szCs w:val="24"/>
        </w:rPr>
        <w:t>Филиалами к Году единения и дружбы народов проведен ряд  мероприятий. Ф-4 (зав. Горохова В.И.)  участвовал в проведении тематического вечера «</w:t>
      </w:r>
      <w:r w:rsidRPr="007C15EB">
        <w:rPr>
          <w:rFonts w:ascii="Times New Roman" w:hAnsi="Times New Roman" w:cs="Times New Roman"/>
          <w:sz w:val="24"/>
          <w:szCs w:val="24"/>
        </w:rPr>
        <w:t>100 араас омук субэтин тумэн» и др.</w:t>
      </w:r>
      <w:r w:rsidR="001F373B" w:rsidRPr="001F373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DB5AFC" w:rsidRPr="00862A3C" w:rsidRDefault="00334ADF" w:rsidP="00DB5AFC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A4388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055C23E9" wp14:editId="3ADA5AD1">
            <wp:simplePos x="2199736" y="7435970"/>
            <wp:positionH relativeFrom="margin">
              <wp:align>right</wp:align>
            </wp:positionH>
            <wp:positionV relativeFrom="margin">
              <wp:align>center</wp:align>
            </wp:positionV>
            <wp:extent cx="3251835" cy="2047875"/>
            <wp:effectExtent l="95250" t="76200" r="100965" b="123825"/>
            <wp:wrapSquare wrapText="bothSides"/>
            <wp:docPr id="16" name="Рисунок 16" descr="C:\Users\Пользователь\Desktop\Новая папка (3)\P1030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Новая папка (3)\P10304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55"/>
                    <a:stretch/>
                  </pic:blipFill>
                  <pic:spPr bwMode="auto">
                    <a:xfrm>
                      <a:off x="0" y="0"/>
                      <a:ext cx="3251835" cy="2047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4ADF" w:rsidRDefault="00334ADF" w:rsidP="00DB5AFC">
      <w:pPr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605C2" w:rsidRDefault="006605C2" w:rsidP="0060562B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605C2" w:rsidRDefault="006605C2" w:rsidP="0060562B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605C2" w:rsidRDefault="006605C2" w:rsidP="0060562B">
      <w:pPr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DB5AFC" w:rsidRPr="0060562B" w:rsidRDefault="00DB5AFC" w:rsidP="0060562B">
      <w:pPr>
        <w:pStyle w:val="a4"/>
        <w:numPr>
          <w:ilvl w:val="2"/>
          <w:numId w:val="21"/>
        </w:num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60562B"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2012 год – 100-летие письма А. Кулаковского «Якутской интеллигенции»</w:t>
      </w:r>
      <w:r w:rsidRPr="0060562B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60562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    </w:t>
      </w:r>
    </w:p>
    <w:p w:rsidR="00DB5AFC" w:rsidRPr="00E534BF" w:rsidRDefault="00DB5AFC" w:rsidP="00DB5A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62A3C">
        <w:rPr>
          <w:rFonts w:ascii="Times New Roman" w:hAnsi="Times New Roman" w:cs="Times New Roman"/>
          <w:color w:val="000000"/>
          <w:sz w:val="24"/>
          <w:szCs w:val="24"/>
        </w:rPr>
        <w:t xml:space="preserve">Знаменательным событием в Якутии стало 100-летие письма великого просветителя, ученого, философа и поэта Алексея Кулаковского «Якутской интеллигенции».  Это событие позволило по-новому осмыслить письмо гениального человека. По этому поводу прибыла делегация во главе нашего земляка, музыканта Н. Д. Стручкова с копией письма А.  Кулаковского – Оксокулээх Олоксой «Якутской интеллигенции». Цель приезда ознакомление  жителей улуса с письмом А. Кулаковского. Презентация прошла в культурном центре п. Белая Гора. Делегация  побывала во всех наслегах и получила большой отклик сельчан. Наш улусный музей пополнился еще одним неоценимым экспонатом.  </w:t>
      </w:r>
    </w:p>
    <w:p w:rsidR="00DB5AFC" w:rsidRDefault="003F5D2C" w:rsidP="00DB5AF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65DACE1A" wp14:editId="1621B4E8">
            <wp:simplePos x="1336675" y="5581015"/>
            <wp:positionH relativeFrom="margin">
              <wp:align>left</wp:align>
            </wp:positionH>
            <wp:positionV relativeFrom="margin">
              <wp:align>center</wp:align>
            </wp:positionV>
            <wp:extent cx="3200400" cy="1777365"/>
            <wp:effectExtent l="247650" t="247650" r="247650" b="241935"/>
            <wp:wrapSquare wrapText="bothSides"/>
            <wp:docPr id="21" name="Рисунок 21" descr="E:\P1030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P10302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55" t="30571" r="4354" b="16995"/>
                    <a:stretch/>
                  </pic:blipFill>
                  <pic:spPr bwMode="auto">
                    <a:xfrm>
                      <a:off x="0" y="0"/>
                      <a:ext cx="3230192" cy="179422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9525" cap="sq">
                      <a:solidFill>
                        <a:schemeClr val="bg1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FC" w:rsidRPr="00862A3C">
        <w:rPr>
          <w:color w:val="000000"/>
        </w:rPr>
        <w:t xml:space="preserve">Для учащихся Белогорской гимназии провели литературный вечер «Кулаковскай суола» посвященный </w:t>
      </w:r>
      <w:r w:rsidR="00DB5AFC" w:rsidRPr="00862A3C">
        <w:t>юбилею поэта А. Кулаковского.</w:t>
      </w:r>
      <w:r w:rsidR="00DB5AFC" w:rsidRPr="00862A3C">
        <w:rPr>
          <w:color w:val="000000"/>
        </w:rPr>
        <w:t xml:space="preserve"> Ребятам рассказали о жизни философа, о его выдающихся </w:t>
      </w:r>
      <w:r w:rsidR="00DB5AFC">
        <w:rPr>
          <w:color w:val="000000"/>
        </w:rPr>
        <w:t>произведениях – поэмах и стихах</w:t>
      </w:r>
      <w:r w:rsidR="00DB5AFC" w:rsidRPr="00862A3C">
        <w:rPr>
          <w:color w:val="000000"/>
        </w:rPr>
        <w:t>: «Заклинание Байанайа», «Дары реки», «Портреты якутских женщин», «</w:t>
      </w:r>
      <w:r w:rsidR="00DB5AFC" w:rsidRPr="00862A3C">
        <w:rPr>
          <w:bCs/>
          <w:color w:val="000000"/>
        </w:rPr>
        <w:t>Сон шамана</w:t>
      </w:r>
      <w:r w:rsidR="00DB5AFC" w:rsidRPr="00862A3C">
        <w:rPr>
          <w:color w:val="000000"/>
        </w:rPr>
        <w:t>» и др. Гимназисты с большим интересом разгадали кроссворд по произведениям поэта. Переводили с якутского на русский язык тезисы, из первой и второй части «Письма». Ребят</w:t>
      </w:r>
      <w:r w:rsidR="00DB5AFC" w:rsidRPr="00862A3C">
        <w:rPr>
          <w:b/>
          <w:bCs/>
          <w:color w:val="000000"/>
        </w:rPr>
        <w:t xml:space="preserve"> </w:t>
      </w:r>
      <w:r w:rsidR="00DB5AFC" w:rsidRPr="00862A3C">
        <w:rPr>
          <w:color w:val="000000"/>
        </w:rPr>
        <w:t xml:space="preserve"> заинтересовал пророческий ход мыслей великого философа</w:t>
      </w:r>
      <w:r w:rsidR="00DB5AFC" w:rsidRPr="00862A3C">
        <w:rPr>
          <w:b/>
          <w:bCs/>
          <w:color w:val="000000"/>
        </w:rPr>
        <w:t xml:space="preserve">. </w:t>
      </w:r>
      <w:r w:rsidR="00DB5AFC" w:rsidRPr="00862A3C">
        <w:rPr>
          <w:color w:val="000000"/>
        </w:rPr>
        <w:t>Они сопоставили письмо с современной нынешней жизнью и предложили свой проект «Письма», которая состояла из семи разделов: 1. ЖКХ. 2. Транспорт, связь и интернет 3. Промышленность. 4. Экономика и инвестиции в нанотехнологии. 5.</w:t>
      </w:r>
      <w:r w:rsidR="00DB5AFC">
        <w:rPr>
          <w:color w:val="000000"/>
        </w:rPr>
        <w:t xml:space="preserve"> </w:t>
      </w:r>
      <w:r w:rsidR="00DB5AFC" w:rsidRPr="00862A3C">
        <w:rPr>
          <w:color w:val="000000"/>
        </w:rPr>
        <w:t>Демографическая политика. 6. Экология и здравоохранение. 7. Культура и общественная жизнь. Обращаясь к учащимся как будущей интеллигенции нашей республики, мы призвали их читать и изучать письмо А. Кулаковского «Якутской интеллигенции» для их личностного развития.</w:t>
      </w:r>
    </w:p>
    <w:p w:rsidR="00DE6A34" w:rsidRDefault="00DB5AFC" w:rsidP="003F5D2C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D66B7D">
        <w:t xml:space="preserve">Для школьников был проведен круглый стол с участием  ветеранов тыла и труда по обсуждению письма А. Кулаковского «Якутской интеллигенции».  После  обсуждения ветераны наставили молодых людей на здоровый образ жизни, подчеркнули важность данного письма и в настоящее время, особенно для  подрастающего поколения (Ф-4).  </w:t>
      </w:r>
    </w:p>
    <w:p w:rsidR="00DE6A34" w:rsidRDefault="00DE6A34" w:rsidP="00DB5AFC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</w:p>
    <w:p w:rsidR="00CA2267" w:rsidRPr="003F5D2C" w:rsidRDefault="00CA2267" w:rsidP="00DB5AF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3F5D2C">
        <w:rPr>
          <w:color w:val="000000" w:themeColor="text1"/>
        </w:rPr>
        <w:t>Книжные выставки:</w:t>
      </w:r>
    </w:p>
    <w:p w:rsidR="00CA2267" w:rsidRPr="003F5D2C" w:rsidRDefault="005E0774" w:rsidP="00CA2267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3F5D2C">
        <w:rPr>
          <w:color w:val="000000" w:themeColor="text1"/>
        </w:rPr>
        <w:t>«Олбодуйбэт утуолээх киьи»</w:t>
      </w:r>
      <w:r w:rsidR="00CA2267" w:rsidRPr="003F5D2C">
        <w:rPr>
          <w:color w:val="000000" w:themeColor="text1"/>
        </w:rPr>
        <w:t>;</w:t>
      </w:r>
    </w:p>
    <w:p w:rsidR="009455DD" w:rsidRPr="00F82767" w:rsidRDefault="005E0774" w:rsidP="00CA2267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F82767">
        <w:rPr>
          <w:color w:val="000000" w:themeColor="text1"/>
        </w:rPr>
        <w:t>«Оксокуулээх суола»</w:t>
      </w:r>
      <w:r w:rsidR="009455DD" w:rsidRPr="00F82767">
        <w:rPr>
          <w:color w:val="000000" w:themeColor="text1"/>
        </w:rPr>
        <w:t>;</w:t>
      </w:r>
    </w:p>
    <w:p w:rsidR="00CA2267" w:rsidRPr="00F82767" w:rsidRDefault="005E0774" w:rsidP="00CA2267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F82767">
        <w:rPr>
          <w:rFonts w:cstheme="minorHAnsi"/>
          <w:color w:val="000000" w:themeColor="text1"/>
        </w:rPr>
        <w:t>«Байанай алгы</w:t>
      </w:r>
      <w:r w:rsidRPr="00F82767">
        <w:rPr>
          <w:rFonts w:cstheme="minorHAnsi"/>
          <w:color w:val="000000" w:themeColor="text1"/>
          <w:lang w:val="en-US"/>
        </w:rPr>
        <w:t>h</w:t>
      </w:r>
      <w:r w:rsidRPr="00F82767">
        <w:rPr>
          <w:rFonts w:cstheme="minorHAnsi"/>
          <w:color w:val="000000" w:themeColor="text1"/>
        </w:rPr>
        <w:t>ыттан саҕаламмыт литература»;</w:t>
      </w:r>
    </w:p>
    <w:p w:rsidR="005E0774" w:rsidRPr="009455DD" w:rsidRDefault="005E0774" w:rsidP="00CA2267">
      <w:pPr>
        <w:pStyle w:val="a3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color w:val="FF0000"/>
        </w:rPr>
      </w:pPr>
      <w:r w:rsidRPr="00F82767">
        <w:rPr>
          <w:rFonts w:cstheme="minorHAnsi"/>
          <w:color w:val="000000" w:themeColor="text1"/>
        </w:rPr>
        <w:t xml:space="preserve">«Саха саргытын </w:t>
      </w:r>
      <w:r>
        <w:rPr>
          <w:rFonts w:cstheme="minorHAnsi"/>
        </w:rPr>
        <w:t>сабаҕалаабыт» и др.</w:t>
      </w:r>
    </w:p>
    <w:p w:rsidR="001F373B" w:rsidRDefault="001F373B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F82767" w:rsidRDefault="00F82767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F82767" w:rsidRDefault="00F82767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F82767" w:rsidRDefault="00F82767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F82767" w:rsidRDefault="00F82767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F82767" w:rsidRDefault="00F82767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F82767" w:rsidRDefault="00F82767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F82767" w:rsidRDefault="00F82767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F82767" w:rsidRDefault="00F82767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F82767" w:rsidRDefault="00F82767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F82767" w:rsidRDefault="00F82767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F82767" w:rsidRDefault="00F82767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F82767" w:rsidRDefault="00F82767" w:rsidP="00334AD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u w:val="single"/>
        </w:rPr>
      </w:pPr>
    </w:p>
    <w:p w:rsidR="00DB5AFC" w:rsidRDefault="00F82767" w:rsidP="001276A9">
      <w:pPr>
        <w:pStyle w:val="a3"/>
        <w:numPr>
          <w:ilvl w:val="2"/>
          <w:numId w:val="21"/>
        </w:numPr>
        <w:shd w:val="clear" w:color="auto" w:fill="FFFFFF"/>
        <w:spacing w:before="0" w:beforeAutospacing="0" w:after="0" w:afterAutospacing="0"/>
        <w:rPr>
          <w:b/>
          <w:color w:val="000000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2625EC9E" wp14:editId="17F3360E">
            <wp:simplePos x="0" y="0"/>
            <wp:positionH relativeFrom="margin">
              <wp:posOffset>3383915</wp:posOffset>
            </wp:positionH>
            <wp:positionV relativeFrom="margin">
              <wp:posOffset>-36195</wp:posOffset>
            </wp:positionV>
            <wp:extent cx="2632710" cy="1742440"/>
            <wp:effectExtent l="95250" t="76200" r="110490" b="124460"/>
            <wp:wrapSquare wrapText="bothSides"/>
            <wp:docPr id="18" name="Рисунок 18" descr="E:\P1030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P10308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8" r="4209" b="9062"/>
                    <a:stretch/>
                  </pic:blipFill>
                  <pic:spPr bwMode="auto">
                    <a:xfrm>
                      <a:off x="0" y="0"/>
                      <a:ext cx="2632710" cy="17424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9525" cap="sq"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B5AFC" w:rsidRPr="00862A3C">
        <w:rPr>
          <w:b/>
          <w:color w:val="000000"/>
          <w:u w:val="single"/>
        </w:rPr>
        <w:t>2012 год – Год Российской истории</w:t>
      </w:r>
    </w:p>
    <w:p w:rsidR="00334ADF" w:rsidRPr="00862A3C" w:rsidRDefault="00334ADF" w:rsidP="00DB5AF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color w:val="000000"/>
          <w:u w:val="single"/>
        </w:rPr>
      </w:pPr>
    </w:p>
    <w:p w:rsidR="00DB5AFC" w:rsidRPr="00862A3C" w:rsidRDefault="00DB5AFC" w:rsidP="00DB5AFC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Библиотеки</w:t>
      </w:r>
      <w:r w:rsidRPr="00862A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течение года провели </w:t>
      </w:r>
      <w:r w:rsidRPr="00862A3C">
        <w:rPr>
          <w:rFonts w:ascii="Times New Roman" w:hAnsi="Times New Roman" w:cs="Times New Roman"/>
          <w:sz w:val="24"/>
          <w:szCs w:val="24"/>
        </w:rPr>
        <w:t>комплекс информационно-массовых мероприятий</w:t>
      </w:r>
      <w:r>
        <w:rPr>
          <w:rFonts w:ascii="Times New Roman" w:hAnsi="Times New Roman" w:cs="Times New Roman"/>
          <w:sz w:val="24"/>
          <w:szCs w:val="24"/>
        </w:rPr>
        <w:t>, посвященный диплому году.</w:t>
      </w:r>
      <w:r w:rsidRPr="00862A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AFC" w:rsidRPr="00862A3C" w:rsidRDefault="00DB5AFC" w:rsidP="00DB5A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>Работники библиотеки для ветеранов тыла и труда провели час памяти «Советская власть в нашей жизни» к 95-летию установления Советской власти. Своими воспоминаниями поделились ветераны совета. Рассказали о своем далеком прошлом, исполнили комсомольские и другие песни своей молодости. Для ветеранов была подготовлена фотовыставка «Абыйский улус в годы Советской власти».</w:t>
      </w:r>
    </w:p>
    <w:p w:rsidR="003F5D2C" w:rsidRDefault="00DB5AFC" w:rsidP="00D92F0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 xml:space="preserve">Также у каждого народа есть историческая личность, олицетворяющая его сущность. Такой личностью для якутского народа является М. К. Аммосов. В связи, с 115-летним юбилеем видного деятеля библиотека провела для ветеранов  час истории «Яркий Максим». </w:t>
      </w:r>
    </w:p>
    <w:p w:rsidR="00DB5AFC" w:rsidRDefault="00DB5AFC" w:rsidP="00DB5A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 xml:space="preserve">Рассказали о сложном, неповторимом жизненном пути политического деятеля. Провели конкурс-викторину из шести блоков вопросов. Хочется отметить, что ветераны отлично справились со всеми вопросами, вспомнили и другие  факты из жизни М. К. Аммосова и его семьи, тем самым вечер получился интересным и насыщенным. Читателям была представлена книжная выставка «Личность и история». </w:t>
      </w:r>
    </w:p>
    <w:p w:rsidR="002065A3" w:rsidRDefault="00DB5AFC" w:rsidP="002065A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>
        <w:t xml:space="preserve">Школы провели цикл мероприятий к 200-летию </w:t>
      </w:r>
      <w:r>
        <w:rPr>
          <w:color w:val="000000"/>
        </w:rPr>
        <w:t>Бородинского сражения</w:t>
      </w:r>
      <w:r w:rsidRPr="00862A3C">
        <w:rPr>
          <w:color w:val="000000"/>
        </w:rPr>
        <w:t>.</w:t>
      </w:r>
      <w:r>
        <w:t xml:space="preserve"> </w:t>
      </w:r>
      <w:r w:rsidR="002065A3" w:rsidRPr="00862A3C">
        <w:rPr>
          <w:color w:val="000000"/>
        </w:rPr>
        <w:t>Было выполнено много справок к 200-</w:t>
      </w:r>
      <w:r w:rsidR="002065A3">
        <w:t xml:space="preserve">летию </w:t>
      </w:r>
      <w:r w:rsidR="002065A3">
        <w:rPr>
          <w:color w:val="000000"/>
        </w:rPr>
        <w:t>Бородинского сражения</w:t>
      </w:r>
      <w:r w:rsidR="002065A3" w:rsidRPr="00862A3C">
        <w:rPr>
          <w:color w:val="000000"/>
        </w:rPr>
        <w:t>.</w:t>
      </w:r>
    </w:p>
    <w:p w:rsidR="00DB5AFC" w:rsidRPr="00862A3C" w:rsidRDefault="00F82767" w:rsidP="00DB5A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686D6397" wp14:editId="47929403">
            <wp:simplePos x="1336675" y="6296660"/>
            <wp:positionH relativeFrom="margin">
              <wp:align>right</wp:align>
            </wp:positionH>
            <wp:positionV relativeFrom="margin">
              <wp:align>bottom</wp:align>
            </wp:positionV>
            <wp:extent cx="2446020" cy="1745615"/>
            <wp:effectExtent l="95250" t="76200" r="106680" b="121285"/>
            <wp:wrapSquare wrapText="bothSides"/>
            <wp:docPr id="15" name="Рисунок 5" descr="C:\Users\Библиотека 2\саха тылын кунэ\IMG_0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Библиотека 2\саха тылын кунэ\IMG_089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7" t="12302" r="11452" b="147"/>
                    <a:stretch/>
                  </pic:blipFill>
                  <pic:spPr bwMode="auto">
                    <a:xfrm>
                      <a:off x="0" y="0"/>
                      <a:ext cx="2446020" cy="17456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chemeClr val="accent3">
                          <a:lumMod val="20000"/>
                          <a:lumOff val="8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B5AFC">
        <w:rPr>
          <w:rFonts w:ascii="Times New Roman" w:hAnsi="Times New Roman" w:cs="Times New Roman"/>
          <w:sz w:val="24"/>
          <w:szCs w:val="24"/>
        </w:rPr>
        <w:t>Библиотека приняла участие в проведении исторической гостиной «Спаситель России» о великом подвиге, храбрости великого полководца М.И.Кутузова.  Прекрасное впечатление было создано не только достоверным исполнением ребятами ролей, но и искусно подготовленными костюмами того времени. Было сделано все для создания красочности и приближенной к реальности века, в котором проживал великий полководец. Естественно, что к подбору и подготовке сложных костюмов  приложили руки и работники библиотеки.</w:t>
      </w:r>
      <w:r w:rsidR="003F5D2C">
        <w:rPr>
          <w:rFonts w:ascii="Times New Roman" w:hAnsi="Times New Roman" w:cs="Times New Roman"/>
          <w:sz w:val="24"/>
          <w:szCs w:val="24"/>
        </w:rPr>
        <w:t xml:space="preserve"> </w:t>
      </w:r>
      <w:r w:rsidR="00DB5AFC">
        <w:rPr>
          <w:rFonts w:ascii="Times New Roman" w:hAnsi="Times New Roman" w:cs="Times New Roman"/>
          <w:color w:val="000000"/>
          <w:sz w:val="24"/>
          <w:szCs w:val="24"/>
        </w:rPr>
        <w:t xml:space="preserve">Подготовили интересные слайды о жизни, характере, детях М.И. Кутузова. </w:t>
      </w:r>
    </w:p>
    <w:p w:rsidR="00334ADF" w:rsidRPr="00862A3C" w:rsidRDefault="00334ADF" w:rsidP="00DB5AF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B5AFC" w:rsidRPr="0060562B" w:rsidRDefault="003F5D2C" w:rsidP="0060562B">
      <w:pPr>
        <w:pStyle w:val="a4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34ADF" w:rsidRPr="0060562B">
        <w:rPr>
          <w:rFonts w:ascii="Times New Roman" w:hAnsi="Times New Roman" w:cs="Times New Roman"/>
          <w:b/>
          <w:sz w:val="24"/>
          <w:szCs w:val="24"/>
          <w:u w:val="single"/>
        </w:rPr>
        <w:t>Краеведение</w:t>
      </w:r>
    </w:p>
    <w:p w:rsidR="00334ADF" w:rsidRPr="00862A3C" w:rsidRDefault="00334ADF" w:rsidP="00DB5AF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5AFC" w:rsidRDefault="00DB5AFC" w:rsidP="00F82767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Совместно с соцпедагогом школы и з</w:t>
      </w:r>
      <w:r w:rsidR="002065A3">
        <w:rPr>
          <w:rFonts w:ascii="Times New Roman" w:hAnsi="Times New Roman" w:cs="Times New Roman"/>
          <w:sz w:val="24"/>
          <w:szCs w:val="24"/>
        </w:rPr>
        <w:t>аведующей модельной библиотеки Ф</w:t>
      </w:r>
      <w:r>
        <w:rPr>
          <w:rFonts w:ascii="Times New Roman" w:hAnsi="Times New Roman" w:cs="Times New Roman"/>
          <w:sz w:val="24"/>
          <w:szCs w:val="24"/>
        </w:rPr>
        <w:t>-3 Новиковой У.И. был проведен ток-шоу «Утуо айылгы-ки</w:t>
      </w:r>
      <w:r>
        <w:rPr>
          <w:rFonts w:ascii="Times New Roman" w:hAnsi="Times New Roman" w:cs="Times New Roman"/>
          <w:sz w:val="24"/>
          <w:szCs w:val="24"/>
          <w:lang w:val="en-US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и кэрэ костуутэ», куда были приглашены родители детей и школьников. Шел разговор о духовности, о </w:t>
      </w:r>
      <w:r w:rsidR="00F827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внутреннем содержании человека. Выступили родители с проблемой негативного  влияния интернета и просмотров фильмов низкого содержания на подростков, отметили, что у подростков главной ценностью стали материальные блага.   Высказали мнение о целесообразности проведения подобного рода мероприятия и для школьников.</w:t>
      </w:r>
    </w:p>
    <w:p w:rsidR="00DB5AFC" w:rsidRDefault="00DB5AFC" w:rsidP="00334ADF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Ф-3 проведен музыкально-литературный вечер, посвященный жизни и творчеству якутского писателя А.И.Софронову-Алампа. В первой части вечера «Алампа уонна саха тыла» читали стихи «Ийэ дойду», «Туул дуу, илэ дуу?», «Кэриэс», «Таайын» и др., ветераны исполняли песни на слова писателя.  Исполнители  поразили присутствующих владением сценической речью, манерой исполнения и выразительностью. Во второй части вечера инсценировали отрывок из драмы  Софронова А. «Нууччатымсыйбыт». </w:t>
      </w:r>
    </w:p>
    <w:p w:rsidR="001F373B" w:rsidRDefault="001F373B" w:rsidP="002065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862A3C" w:rsidRDefault="00DB5AFC" w:rsidP="00334A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В рамках улусного конкурса «Аман ос» на базе библиотеки Ф-3 провели  круглый стол  с участием учителей литературы и языка «Дор5оонноох сана – ой – санаа сайдар торутэ». Обсудили статью доктора философских наук, профессора СВФУ Михайлова </w:t>
      </w:r>
      <w:r>
        <w:rPr>
          <w:rFonts w:ascii="Times New Roman" w:hAnsi="Times New Roman" w:cs="Times New Roman"/>
          <w:sz w:val="24"/>
          <w:szCs w:val="24"/>
        </w:rPr>
        <w:lastRenderedPageBreak/>
        <w:t>В.Д.  о том, что, несмотря на  расширение информационной среды, молодые люди не могут грамотно излагать свои мысли,  отметил  низкий словарный запас слов. Участники семинара подчеркнули необходимость целенаправленной работы по возрождению родного языка.</w:t>
      </w:r>
      <w:r w:rsidR="00282B6F">
        <w:rPr>
          <w:rFonts w:ascii="Times New Roman" w:hAnsi="Times New Roman" w:cs="Times New Roman"/>
          <w:sz w:val="24"/>
          <w:szCs w:val="24"/>
        </w:rPr>
        <w:t xml:space="preserve"> Проведен диспут-беседа </w:t>
      </w:r>
      <w:r w:rsidR="00282B6F" w:rsidRPr="003F5D2C">
        <w:rPr>
          <w:rFonts w:ascii="Times New Roman" w:hAnsi="Times New Roman" w:cs="Times New Roman"/>
          <w:sz w:val="24"/>
          <w:szCs w:val="24"/>
        </w:rPr>
        <w:t>«Дух</w:t>
      </w:r>
      <w:r w:rsidR="002065A3">
        <w:rPr>
          <w:rFonts w:ascii="Times New Roman" w:hAnsi="Times New Roman" w:cs="Times New Roman"/>
          <w:sz w:val="24"/>
          <w:szCs w:val="24"/>
        </w:rPr>
        <w:t>уобунай баайдаах ки</w:t>
      </w:r>
      <w:r w:rsidR="002065A3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282B6F" w:rsidRPr="003F5D2C">
        <w:rPr>
          <w:rFonts w:ascii="Times New Roman" w:hAnsi="Times New Roman" w:cs="Times New Roman"/>
          <w:sz w:val="24"/>
          <w:szCs w:val="24"/>
        </w:rPr>
        <w:t xml:space="preserve">и диэн </w:t>
      </w:r>
      <w:r w:rsidR="00282B6F" w:rsidRPr="002065A3">
        <w:rPr>
          <w:rFonts w:ascii="Times New Roman" w:hAnsi="Times New Roman" w:cs="Times New Roman"/>
          <w:sz w:val="24"/>
          <w:szCs w:val="24"/>
        </w:rPr>
        <w:t>кимий?» для подростков (Ф-4).</w:t>
      </w:r>
    </w:p>
    <w:p w:rsidR="00DB5AFC" w:rsidRPr="00862A3C" w:rsidRDefault="00DB5AFC" w:rsidP="00DB5A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 xml:space="preserve">На базе центральной библиотеки был проведен </w:t>
      </w:r>
      <w:r w:rsidRPr="00862A3C">
        <w:rPr>
          <w:rFonts w:ascii="Times New Roman" w:hAnsi="Times New Roman" w:cs="Times New Roman"/>
          <w:color w:val="000000"/>
          <w:sz w:val="24"/>
          <w:szCs w:val="24"/>
        </w:rPr>
        <w:t>диалог членов</w:t>
      </w:r>
      <w:r w:rsidRPr="00862A3C">
        <w:rPr>
          <w:rFonts w:ascii="Times New Roman" w:hAnsi="Times New Roman" w:cs="Times New Roman"/>
          <w:color w:val="F79646"/>
          <w:sz w:val="24"/>
          <w:szCs w:val="24"/>
        </w:rPr>
        <w:t xml:space="preserve"> </w:t>
      </w:r>
      <w:r w:rsidRPr="00862A3C">
        <w:rPr>
          <w:rFonts w:ascii="Times New Roman" w:hAnsi="Times New Roman" w:cs="Times New Roman"/>
          <w:sz w:val="24"/>
          <w:szCs w:val="24"/>
        </w:rPr>
        <w:t xml:space="preserve">нового духовного общества «Айылгы», деятельность которого направлена на  популяризацию культурного наследия, а также защиту культур коренных народов. Руководитель духовного общества Дохунаев Е. В. ознакомил с целями, задачами и направлениями работы духовного общества. Продемонстрирована электронная книга «Сокровище Якутии», которая вызвала большой интерес. </w:t>
      </w:r>
    </w:p>
    <w:p w:rsidR="00DB5AFC" w:rsidRPr="00862A3C" w:rsidRDefault="00DB5AFC" w:rsidP="00DB5AFC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F79646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>В течение многих лет краеведческий отдел тесно сотрудничает с местными авторами нашего улуса. Работа литературного объединения «Хобо» всегда находится под пристальным вниманием библиотеки. Проводим юбилеи авторов, творческие вечера, презентации новых книг.</w:t>
      </w:r>
      <w:r w:rsidRPr="00862A3C">
        <w:rPr>
          <w:rFonts w:ascii="Times New Roman" w:hAnsi="Times New Roman" w:cs="Times New Roman"/>
          <w:color w:val="F79646"/>
          <w:sz w:val="24"/>
          <w:szCs w:val="24"/>
        </w:rPr>
        <w:t xml:space="preserve"> </w:t>
      </w:r>
    </w:p>
    <w:p w:rsidR="00DB5AFC" w:rsidRDefault="00DB5AFC" w:rsidP="00DB5A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color w:val="000000"/>
          <w:sz w:val="24"/>
          <w:szCs w:val="24"/>
        </w:rPr>
        <w:t>Для ознакомления с творчеством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местных</w:t>
      </w:r>
      <w:r w:rsidRPr="00862A3C">
        <w:rPr>
          <w:rFonts w:ascii="Times New Roman" w:hAnsi="Times New Roman" w:cs="Times New Roman"/>
          <w:color w:val="000000"/>
          <w:sz w:val="24"/>
          <w:szCs w:val="24"/>
        </w:rPr>
        <w:t xml:space="preserve"> авторов</w:t>
      </w:r>
      <w:r w:rsidRPr="00862A3C">
        <w:rPr>
          <w:rFonts w:ascii="Times New Roman" w:hAnsi="Times New Roman" w:cs="Times New Roman"/>
          <w:color w:val="F79646"/>
          <w:sz w:val="24"/>
          <w:szCs w:val="24"/>
        </w:rPr>
        <w:t xml:space="preserve"> </w:t>
      </w:r>
      <w:r w:rsidRPr="00862A3C">
        <w:rPr>
          <w:rFonts w:ascii="Times New Roman" w:hAnsi="Times New Roman" w:cs="Times New Roman"/>
          <w:sz w:val="24"/>
          <w:szCs w:val="24"/>
        </w:rPr>
        <w:t xml:space="preserve"> был проведен литературный урок «Абый талааннаах дьонноро». Учащиеся Белогорской гимназии с интересом слушали выступления писателей. Ребята участвовали в конкурсе  сочинения стихов. Это была их первая </w:t>
      </w:r>
      <w:r w:rsidRPr="00A3370A">
        <w:rPr>
          <w:rFonts w:ascii="Times New Roman" w:hAnsi="Times New Roman" w:cs="Times New Roman"/>
          <w:sz w:val="24"/>
          <w:szCs w:val="24"/>
        </w:rPr>
        <w:t xml:space="preserve">проба пера в </w:t>
      </w:r>
      <w:r>
        <w:rPr>
          <w:rFonts w:ascii="Times New Roman" w:hAnsi="Times New Roman" w:cs="Times New Roman"/>
          <w:sz w:val="24"/>
          <w:szCs w:val="24"/>
        </w:rPr>
        <w:t xml:space="preserve"> сочинении стихов. </w:t>
      </w:r>
      <w:r w:rsidRPr="00862A3C">
        <w:rPr>
          <w:rFonts w:ascii="Times New Roman" w:hAnsi="Times New Roman" w:cs="Times New Roman"/>
          <w:sz w:val="24"/>
          <w:szCs w:val="24"/>
        </w:rPr>
        <w:t>Большой отклик среди слушателей произвело стихотворение о родной</w:t>
      </w:r>
      <w:r w:rsidR="002065A3">
        <w:rPr>
          <w:rFonts w:ascii="Times New Roman" w:hAnsi="Times New Roman" w:cs="Times New Roman"/>
          <w:sz w:val="24"/>
          <w:szCs w:val="24"/>
        </w:rPr>
        <w:t xml:space="preserve"> природе под названием «Абый ку</w:t>
      </w:r>
      <w:r w:rsidR="002065A3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862A3C">
        <w:rPr>
          <w:rFonts w:ascii="Times New Roman" w:hAnsi="Times New Roman" w:cs="Times New Roman"/>
          <w:sz w:val="24"/>
          <w:szCs w:val="24"/>
        </w:rPr>
        <w:t xml:space="preserve">унэ» Бережнова Алика. </w:t>
      </w:r>
    </w:p>
    <w:p w:rsidR="00282B6F" w:rsidRDefault="00282B6F" w:rsidP="00282B6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F5D2C">
        <w:rPr>
          <w:rFonts w:ascii="Times New Roman" w:hAnsi="Times New Roman" w:cs="Times New Roman"/>
          <w:sz w:val="24"/>
          <w:szCs w:val="24"/>
        </w:rPr>
        <w:t xml:space="preserve"> Тематический вечер «Саха норуота туспа суруктаах-бичиктээх буоларын турууласпыт, бастакы албаапыт ааптара» к 120 –летию  С.А.Новгородова (Ф-4). </w:t>
      </w:r>
    </w:p>
    <w:p w:rsidR="002065A3" w:rsidRPr="003F5D2C" w:rsidRDefault="002065A3" w:rsidP="00D92F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Default="00DB5AFC" w:rsidP="00DB5A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>В краеведческом отделе большим спросом у читателей пользуются кни</w:t>
      </w:r>
      <w:r w:rsidR="002065A3">
        <w:rPr>
          <w:rFonts w:ascii="Times New Roman" w:hAnsi="Times New Roman" w:cs="Times New Roman"/>
          <w:sz w:val="24"/>
          <w:szCs w:val="24"/>
        </w:rPr>
        <w:t>ги из серии: «Ургэл», «Кэм кэрэ</w:t>
      </w:r>
      <w:r w:rsidR="002065A3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862A3C">
        <w:rPr>
          <w:rFonts w:ascii="Times New Roman" w:hAnsi="Times New Roman" w:cs="Times New Roman"/>
          <w:sz w:val="24"/>
          <w:szCs w:val="24"/>
        </w:rPr>
        <w:t>итэ», «Уран тыл уустара», «Билинни кэм прозата», «Олонхо дойдутун айар тумсуулэрэ», «Ими гордится Якутия», «Республика бочуоттаах гражданиннара», «Выдающиеся люди Республики» и т.д. Самые читаемые авт</w:t>
      </w:r>
      <w:r w:rsidR="003F5D2C">
        <w:rPr>
          <w:rFonts w:ascii="Times New Roman" w:hAnsi="Times New Roman" w:cs="Times New Roman"/>
          <w:sz w:val="24"/>
          <w:szCs w:val="24"/>
        </w:rPr>
        <w:t>оры: С. Маисов, Т. Захарова (Ло</w:t>
      </w:r>
      <w:r w:rsidR="003F5D2C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862A3C">
        <w:rPr>
          <w:rFonts w:ascii="Times New Roman" w:hAnsi="Times New Roman" w:cs="Times New Roman"/>
          <w:sz w:val="24"/>
          <w:szCs w:val="24"/>
        </w:rPr>
        <w:t xml:space="preserve">уура), А. Татаринова (Леди Муус), В. Петрова (Венера), Е. Неймохов, С. Сивцева (Даана Сард), А. Варламова (Айысхаана).  </w:t>
      </w:r>
    </w:p>
    <w:p w:rsidR="00DB5AFC" w:rsidRPr="00862A3C" w:rsidRDefault="00DB5AFC" w:rsidP="00DB5A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Следует отметить, что </w:t>
      </w:r>
      <w:r w:rsidR="001F373B">
        <w:rPr>
          <w:rFonts w:ascii="Times New Roman" w:hAnsi="Times New Roman" w:cs="Times New Roman"/>
          <w:sz w:val="24"/>
          <w:szCs w:val="24"/>
        </w:rPr>
        <w:t xml:space="preserve">в центральной библиотеке </w:t>
      </w:r>
      <w:r>
        <w:rPr>
          <w:rFonts w:ascii="Times New Roman" w:hAnsi="Times New Roman" w:cs="Times New Roman"/>
          <w:sz w:val="24"/>
          <w:szCs w:val="24"/>
        </w:rPr>
        <w:t>краеведческую литературу читает в основном люди</w:t>
      </w:r>
      <w:r w:rsidR="001F373B">
        <w:rPr>
          <w:rFonts w:ascii="Times New Roman" w:hAnsi="Times New Roman" w:cs="Times New Roman"/>
          <w:sz w:val="24"/>
          <w:szCs w:val="24"/>
        </w:rPr>
        <w:t xml:space="preserve"> пожилого возраста,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373B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чащиеся посещают краевед</w:t>
      </w:r>
      <w:r w:rsidR="001F373B">
        <w:rPr>
          <w:rFonts w:ascii="Times New Roman" w:hAnsi="Times New Roman" w:cs="Times New Roman"/>
          <w:sz w:val="24"/>
          <w:szCs w:val="24"/>
        </w:rPr>
        <w:t xml:space="preserve">ческий отдел </w:t>
      </w:r>
      <w:r>
        <w:rPr>
          <w:rFonts w:ascii="Times New Roman" w:hAnsi="Times New Roman" w:cs="Times New Roman"/>
          <w:sz w:val="24"/>
          <w:szCs w:val="24"/>
        </w:rPr>
        <w:t xml:space="preserve">только при выполнении рефератов, докладов по рекомендациям учителей якутского языка и литературы. Поэтому одна из задач в работе библиотеки состоит в том, чтобы активизировать пропаганду краеведческой литературы. </w:t>
      </w:r>
    </w:p>
    <w:p w:rsidR="00DB5AFC" w:rsidRPr="00862A3C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862A3C" w:rsidRDefault="00DB5AFC" w:rsidP="00DB5AF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62A3C">
        <w:rPr>
          <w:rFonts w:ascii="Times New Roman" w:hAnsi="Times New Roman" w:cs="Times New Roman"/>
          <w:sz w:val="24"/>
          <w:szCs w:val="24"/>
        </w:rPr>
        <w:t xml:space="preserve"> Все мероприятия сопровождались оформлением книжных выставок:</w:t>
      </w:r>
    </w:p>
    <w:p w:rsidR="00DB5AFC" w:rsidRDefault="00DB5AFC" w:rsidP="00DB5AF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 xml:space="preserve"> «Аман ос сиэринэн»;</w:t>
      </w:r>
    </w:p>
    <w:p w:rsidR="00DB5AFC" w:rsidRPr="00AA699B" w:rsidRDefault="00DB5AFC" w:rsidP="00DB5AF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99B">
        <w:rPr>
          <w:rFonts w:ascii="Times New Roman" w:hAnsi="Times New Roman" w:cs="Times New Roman"/>
          <w:sz w:val="24"/>
          <w:szCs w:val="24"/>
        </w:rPr>
        <w:t>«Хорсун буойун, чулуу улэьит»</w:t>
      </w:r>
      <w:r>
        <w:rPr>
          <w:rFonts w:ascii="Times New Roman" w:hAnsi="Times New Roman" w:cs="Times New Roman"/>
          <w:sz w:val="24"/>
          <w:szCs w:val="24"/>
        </w:rPr>
        <w:t xml:space="preserve"> (С.Марков- учитель Уолбут. наслега)</w:t>
      </w:r>
      <w:r w:rsidR="003F5D2C">
        <w:rPr>
          <w:rFonts w:ascii="Times New Roman" w:hAnsi="Times New Roman" w:cs="Times New Roman"/>
          <w:sz w:val="24"/>
          <w:szCs w:val="24"/>
        </w:rPr>
        <w:t>;</w:t>
      </w:r>
    </w:p>
    <w:p w:rsidR="00DB5AFC" w:rsidRPr="00862A3C" w:rsidRDefault="00DB5AFC" w:rsidP="00DB5AF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>«Аах, сэргээ, билис»;</w:t>
      </w:r>
    </w:p>
    <w:p w:rsidR="009455DD" w:rsidRPr="003F5D2C" w:rsidRDefault="00DB5AFC" w:rsidP="003F5D2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>«Кун кыыЬы Далбар Хотун»;</w:t>
      </w:r>
    </w:p>
    <w:p w:rsidR="00DB5AFC" w:rsidRPr="00C74158" w:rsidRDefault="00DB5AFC" w:rsidP="00C74158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>«Кыайыы саллааттара»;</w:t>
      </w:r>
    </w:p>
    <w:p w:rsidR="00DB5AFC" w:rsidRPr="00862A3C" w:rsidRDefault="00DB5AFC" w:rsidP="00DB5AF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>«Аптаах тыллар» ( к 95-ю С. П, Данилова и 90-ю Софр. П, Данилова);</w:t>
      </w:r>
    </w:p>
    <w:p w:rsidR="00DB5AFC" w:rsidRPr="00862A3C" w:rsidRDefault="00C74158" w:rsidP="00DB5AF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5AFC">
        <w:rPr>
          <w:rFonts w:ascii="Times New Roman" w:hAnsi="Times New Roman" w:cs="Times New Roman"/>
          <w:sz w:val="24"/>
          <w:szCs w:val="24"/>
        </w:rPr>
        <w:t>«Вся жизнь служение народу» (</w:t>
      </w:r>
      <w:r w:rsidR="00DB5AFC" w:rsidRPr="00862A3C">
        <w:rPr>
          <w:rFonts w:ascii="Times New Roman" w:hAnsi="Times New Roman" w:cs="Times New Roman"/>
          <w:sz w:val="24"/>
          <w:szCs w:val="24"/>
        </w:rPr>
        <w:t>М. Е. Николаев);</w:t>
      </w:r>
    </w:p>
    <w:p w:rsidR="00DB5AFC" w:rsidRDefault="00DB5AFC" w:rsidP="00DB5AF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>«Личность и истори</w:t>
      </w:r>
      <w:r>
        <w:rPr>
          <w:rFonts w:ascii="Times New Roman" w:hAnsi="Times New Roman" w:cs="Times New Roman"/>
          <w:sz w:val="24"/>
          <w:szCs w:val="24"/>
        </w:rPr>
        <w:t>я» (к 115-летию М. К. Аммосова);</w:t>
      </w:r>
    </w:p>
    <w:p w:rsidR="00DB5AFC" w:rsidRDefault="00DB5AFC" w:rsidP="00DB5AF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99B">
        <w:rPr>
          <w:rFonts w:ascii="Times New Roman" w:hAnsi="Times New Roman" w:cs="Times New Roman"/>
          <w:sz w:val="24"/>
          <w:szCs w:val="24"/>
        </w:rPr>
        <w:t>Жизнь и творческая деятельность Куннук Урастырова в фотографиях</w:t>
      </w:r>
      <w:r>
        <w:rPr>
          <w:rFonts w:ascii="Times New Roman" w:hAnsi="Times New Roman" w:cs="Times New Roman"/>
          <w:sz w:val="24"/>
          <w:szCs w:val="24"/>
        </w:rPr>
        <w:t xml:space="preserve"> и документах;</w:t>
      </w:r>
    </w:p>
    <w:p w:rsidR="00DB5AFC" w:rsidRDefault="00DB5AFC" w:rsidP="00DB5AF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9B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Мин дойдум - Ол</w:t>
      </w:r>
      <w:r w:rsidRPr="008869BD">
        <w:rPr>
          <w:rFonts w:ascii="Times New Roman" w:hAnsi="Times New Roman" w:cs="Times New Roman"/>
          <w:sz w:val="24"/>
          <w:szCs w:val="24"/>
        </w:rPr>
        <w:t>онхо дойдута»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24857" w:rsidRPr="00F91F43" w:rsidRDefault="00624857" w:rsidP="00DB5AF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«Ырыа  куттаах поэт» (П.Тобуроков);</w:t>
      </w:r>
    </w:p>
    <w:p w:rsidR="00DB5AFC" w:rsidRDefault="00DB5AFC" w:rsidP="00DB5AFC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«Я.В.Стручков – о5олорго кэпсээннэрэ» и</w:t>
      </w:r>
      <w:r w:rsidRPr="00F91F43">
        <w:rPr>
          <w:rFonts w:ascii="Times New Roman" w:hAnsi="Times New Roman" w:cs="Times New Roman"/>
          <w:sz w:val="24"/>
          <w:szCs w:val="24"/>
        </w:rPr>
        <w:t xml:space="preserve"> др.</w:t>
      </w:r>
    </w:p>
    <w:p w:rsidR="00F82767" w:rsidRDefault="00F82767" w:rsidP="00F827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767" w:rsidRDefault="00F82767" w:rsidP="00F827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767" w:rsidRDefault="00F82767" w:rsidP="00F827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767" w:rsidRDefault="00F82767" w:rsidP="00F827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767" w:rsidRPr="00F91F43" w:rsidRDefault="00F82767" w:rsidP="00F827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862A3C" w:rsidRDefault="00DB5AFC" w:rsidP="003F5D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60562B" w:rsidRDefault="0060562B" w:rsidP="0060562B">
      <w:pPr>
        <w:pStyle w:val="a4"/>
        <w:numPr>
          <w:ilvl w:val="1"/>
          <w:numId w:val="2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DB5AFC" w:rsidRPr="0060562B">
        <w:rPr>
          <w:rFonts w:ascii="Times New Roman" w:hAnsi="Times New Roman" w:cs="Times New Roman"/>
          <w:b/>
          <w:sz w:val="24"/>
          <w:szCs w:val="24"/>
        </w:rPr>
        <w:t>Литературный процесс</w:t>
      </w:r>
    </w:p>
    <w:p w:rsidR="00DA4388" w:rsidRPr="00DA4388" w:rsidRDefault="00F82767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FF0000"/>
          <w:kern w:val="1"/>
          <w:sz w:val="24"/>
          <w:szCs w:val="24"/>
          <w:lang w:eastAsia="ru-RU"/>
        </w:rPr>
      </w:pPr>
      <w:r w:rsidRPr="00DA438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5D45101A" wp14:editId="3D87AD8E">
            <wp:simplePos x="2398143" y="646981"/>
            <wp:positionH relativeFrom="margin">
              <wp:align>left</wp:align>
            </wp:positionH>
            <wp:positionV relativeFrom="margin">
              <wp:posOffset>1032114</wp:posOffset>
            </wp:positionV>
            <wp:extent cx="2708910" cy="1552575"/>
            <wp:effectExtent l="0" t="0" r="0" b="9525"/>
            <wp:wrapSquare wrapText="bothSides"/>
            <wp:docPr id="1" name="Рисунок 1" descr="C:\Users\Пользователь\Desktop\Новая папка (3)\P1030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Новая папка (3)\P10304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611"/>
                    <a:stretch/>
                  </pic:blipFill>
                  <pic:spPr bwMode="auto">
                    <a:xfrm>
                      <a:off x="0" y="0"/>
                      <a:ext cx="270891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ab/>
        <w:t xml:space="preserve">Одной из важных сфер духовной деятельности детей и одним из познавательных способов проведения досуга является чтение книг. В читательском развитии, в становлении ребенка роль классической художественной литературы всегда остается первостепенной. Для приобщения детей к регулярному чтению, знакомства с лучшими произведениями отечественной и зарубежной литературы, детский отдел проводит разные мероприятия. 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 Особый интерес у малышей вызвал литературный праздник «Кто ходит в гости по утрам...» приуроченный к юбилею английского писателя А. Милна. Юные читатели с удовольствием отвечали на вопросы викторин, разгадывали кроссворды. Был продемонстрирован мультфильм «Винни Пух и его друзья». Была оформлена книжная выставка «</w:t>
      </w: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Кто ходит в гости по утрам, тот поступает мудро…» 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к 130 – летию А.А.Милна.</w:t>
      </w:r>
      <w:r w:rsidRPr="00DA4388">
        <w:rPr>
          <w:rFonts w:ascii="Times New Roman" w:eastAsia="Lucida Sans Unicode" w:hAnsi="Times New Roman" w:cs="Times New Roman"/>
          <w:color w:val="FF0000"/>
          <w:kern w:val="1"/>
          <w:sz w:val="24"/>
          <w:szCs w:val="24"/>
          <w:lang w:eastAsia="ru-RU"/>
        </w:rPr>
        <w:t xml:space="preserve"> 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</w:p>
    <w:p w:rsidR="00DA4388" w:rsidRPr="00DA4388" w:rsidRDefault="00D92F0C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  </w:t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С ранних лет стихи принося всем радость. К 130 -летию основоположника советской литературы К. Чуковского провели вечер-общение «Чтобы радость детям дарить, надо добрым и вежливым быть» и литературный вечер «В гостях у дедушки Корнея». Большой интерес вызвал конкурс на знание творчества писателя. Дети разыграли «Муху-Цокотуху»  и «Тараканище». О своих впечатлениях поделились учащиеся 4 класса  в улусной газете «Хотугу</w:t>
      </w:r>
      <w:r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к</w:t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ыым». К юбилею писателя, читальный зал украшали книжные выставки «Здравствуй, дедушка Корней!» и «Сказки К.И.Чуковского». 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Стали традиционными каникулярные мероприятия для школьников. В дни весенних каникул прошла Неделя детской книги. Эпиграфом ко всей неделе стали стихи С.Я.Маршака:                                                                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«Пусть эта «Книжкина неделя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Продлится только до апреля.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Но вы, читающий народ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8"/>
          <w:szCs w:val="28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Любите книги круглый год!»</w:t>
      </w:r>
    </w:p>
    <w:p w:rsidR="00DA4388" w:rsidRPr="00DA4388" w:rsidRDefault="00DA4388" w:rsidP="00DA4388">
      <w:pPr>
        <w:widowControl w:val="0"/>
        <w:tabs>
          <w:tab w:val="left" w:pos="765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8"/>
          <w:szCs w:val="28"/>
          <w:lang w:eastAsia="ru-RU"/>
        </w:rPr>
        <w:t xml:space="preserve">    З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адача заключалась не только в том, чтобы продемонстрировать юным читателям самое интересное, что издано для них, но и в том, чтобы привлечь внимание взрослых к вопросам руководства детским чтением, а также укрепить контакты между школой и библиотекой.</w:t>
      </w:r>
      <w:r w:rsidR="00D92F0C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9"/>
          <w:lang w:eastAsia="ru-RU"/>
        </w:rPr>
        <w:t xml:space="preserve">Конечно, телевидение и интернет «переманивают» 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наших читателей,  но все-таки неделя детской книги - хороший повод активизации работы с книгой.  На открытии недели детской книги в младшем звене Сорокоумова Маша, ученица  2-го класса, и в среднем звене Черемкина Света, ученица 7 -го класса, стали «Лучшими читателями».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       Для учащихся начальных классов прошел литературный час «Общий язык для детей и зверей». Дети с интересом слушали беседу о литературном творчестве М. Пришвина. На викторине команды отвечали на вопросы, читали стихи о цветах. Чертили схему-проект школьной клумбы, отображая элементы планировки. Из набора букв составляли слова, из зашифрованных двустиший разгадывали слова. Придумывали сюжет фильма о животных и изобразили экологический знак</w:t>
      </w:r>
      <w:r w:rsidRPr="00DA4388">
        <w:rPr>
          <w:rFonts w:ascii="Times New Roman" w:eastAsia="Lucida Sans Unicode" w:hAnsi="Times New Roman" w:cs="Times New Roman"/>
          <w:color w:val="FF0000"/>
          <w:kern w:val="1"/>
          <w:sz w:val="24"/>
          <w:szCs w:val="24"/>
          <w:lang w:eastAsia="ru-RU"/>
        </w:rPr>
        <w:t xml:space="preserve">. </w:t>
      </w:r>
    </w:p>
    <w:p w:rsidR="00F82767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     В День «Знатоков сказок» - по цветным иллюстрациям, фрагментам из мульфильмов узнавали сказки, цитировали отрывки из нее и кратко излагали содержание. Знаниями блеснули Абрамова Р</w:t>
      </w:r>
      <w:r w:rsidR="00D92F0C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.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(6 кл</w:t>
      </w:r>
      <w:r w:rsidR="00376E66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.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) и Черемкина С</w:t>
      </w:r>
      <w:r w:rsidR="00D92F0C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.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(3 к</w:t>
      </w:r>
      <w:r w:rsidR="00376E66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л.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).</w:t>
      </w:r>
    </w:p>
    <w:p w:rsidR="00DA4388" w:rsidRPr="00F82767" w:rsidRDefault="00F82767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      </w:t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Приняли участие при  подготовке литературной гостиной «Остров детства Саши Черного» для учащихся младшего звена. На вечер пригласили  много гостей: родителей, учащиеся других классов, учителей литературы. Создана праздничная, торжественная атмосфера. Тщательно подобрано музыкальное оформление. Ребята были одеты так, как одевались дети в </w:t>
      </w:r>
      <w:r w:rsidR="00D92F0C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20-е годы ХХ в. Стены украшены рисунками учащихся по мотивам стихотворений Саши Черного: «Кошки-мышки»,</w:t>
      </w:r>
      <w:r w:rsidR="00D92F0C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«Сверчок», </w:t>
      </w:r>
      <w:r w:rsidR="00D92F0C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«Ах, сколько на свете детей!»,  «Зимой»,   «Застенчивый таракан»,  « Человечек на часах» и др.</w:t>
      </w:r>
    </w:p>
    <w:p w:rsidR="00DA4388" w:rsidRDefault="00F82767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noProof/>
          <w:color w:val="FF0000"/>
          <w:kern w:val="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4624" behindDoc="0" locked="0" layoutInCell="1" allowOverlap="1" wp14:anchorId="191A00F2" wp14:editId="15A30E05">
            <wp:simplePos x="1198880" y="6875145"/>
            <wp:positionH relativeFrom="margin">
              <wp:align>right</wp:align>
            </wp:positionH>
            <wp:positionV relativeFrom="margin">
              <wp:posOffset>3007169</wp:posOffset>
            </wp:positionV>
            <wp:extent cx="2958465" cy="1866900"/>
            <wp:effectExtent l="114300" t="114300" r="127635" b="133350"/>
            <wp:wrapSquare wrapText="bothSides"/>
            <wp:docPr id="17" name="Рисунок 17" descr="\\Internet\мои документы\старый раб стол\Саша черный\PC110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Internet\мои документы\старый раб стол\Саша черный\PC1105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91" t="24366" r="5714" b="6586"/>
                    <a:stretch/>
                  </pic:blipFill>
                  <pic:spPr bwMode="auto">
                    <a:xfrm>
                      <a:off x="0" y="0"/>
                      <a:ext cx="2958465" cy="186690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   После вступительного слова ведущего, открыли вечер сами дети. Все выступления сопровождаются красочными слайдами о природе, животных. Ведущими выступили Буслаев Костя и Данилов Никита учащиеся 3-го класса, которые вдохновенно рассказали о сложной жизни великого поэта. Рассказ ведущих прерывается поучительными стихами Саши Черного, которые  ребята исполнили очень артистично. Зазвучала песня, которую исполнили красиво и непринужденно сами дети.</w:t>
      </w:r>
    </w:p>
    <w:p w:rsidR="00D92F0C" w:rsidRPr="00DA4388" w:rsidRDefault="00D92F0C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</w:p>
    <w:p w:rsidR="00DA4388" w:rsidRPr="00702D70" w:rsidRDefault="00DA4388" w:rsidP="00702D70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   Эмоциональное воздействие литературного текста огромно; такие вечера служат средством как эстетического так и нравственного воспитания учащихся. Работа продолжается. Впер</w:t>
      </w:r>
      <w:r w:rsidR="00702D7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еди новые литературные вечера. 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FF0000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    Детский отдел помогает учащимся школ при оформлении электронной презентации для проведения исследовательских работ по разным темам. Например, по нашим рекомендациям    учащаяся 5 класса Долгова С. провела исследовательскую работу на тему: «Образ воробья, как символ верности родному краю»   по книгам Тургенева И.С «Воробей», Рубцова Н.М. «Воробей», Горького «Воробьишко», Паустовского К.Г. «Растрепанный воробей», Снегирева Г. «Как воробей на Камчатке побывал», Платонова «Любовь к Родине или путешествие воробья». 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 w:themeColor="text1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  <w:tab/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Лучшим подспорьем при проведении этих мероприятий стали книжно-иллюстрированные выставки: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     - «Кто ходит в гости по утрам» к 130-летию Алана Милна;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     - «Чтобы радость детям дарить, надо добрым и вежливым быть» 130-летию  К.Чуковского;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-  «Войди в природу другом»;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>- «Я не курю и это здорово!» к ЗОЖ;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     - «Войти в мир детства» по произведениям А. Лиханова, А. Алексина, В. Железникова;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     - «Лес и его обитатели»;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702D7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- «Я читаю – я расту» и др.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Наибольшей популярностью у детей в этом сезоне пользовались литературно-игровые встречи, интеллектуально-развлекательные конкурсы и викторины, разнообразные импровизированные путешествия и экскурсии в книжный мир.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       Детский отдел уделяет большое внимание </w:t>
      </w:r>
      <w:r w:rsidR="00702D7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изучению 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читательского интереса детей. Ежегодно проводится </w:t>
      </w:r>
      <w:r w:rsidR="00702D7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выборочный 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анализ читательских формуляров</w:t>
      </w:r>
      <w:r w:rsidR="00702D7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по классам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.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</w:p>
    <w:p w:rsidR="00DA4388" w:rsidRPr="00DA4388" w:rsidRDefault="00376E66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noProof/>
          <w:kern w:val="1"/>
          <w:sz w:val="24"/>
          <w:szCs w:val="24"/>
          <w:lang w:eastAsia="ru-RU"/>
        </w:rPr>
        <w:drawing>
          <wp:inline distT="0" distB="0" distL="0" distR="0" wp14:anchorId="2B5DA1F2" wp14:editId="421A895F">
            <wp:extent cx="4813540" cy="1578634"/>
            <wp:effectExtent l="0" t="0" r="6350" b="254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</w:p>
    <w:p w:rsidR="00DA4388" w:rsidRPr="00DA4388" w:rsidRDefault="00DA4388" w:rsidP="00DA438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>Сравнивая запросы читателей, в теч</w:t>
      </w:r>
      <w:r w:rsidR="00702D70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>ение</w:t>
      </w: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 двух лет (2011 и 2012 гг.) 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мы можем сделать следующие выводы:</w:t>
      </w:r>
      <w:r w:rsidR="00702D7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интерес к художественной литературе по-прежнему остается высоким. В основном </w:t>
      </w: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младшего школьного возраста предпочитают читать сказки, дети среднего и старшего - останавливают свой выбор на фантастику, романы для девочек.</w:t>
      </w: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 Литература приключений занимает одно из ведущих мест в запросах детей. Более серьезное чтение – классика, поэзия стоит на одном из последних мест. Стихи читают в основном дети от 5-9 лет.</w:t>
      </w:r>
      <w:r w:rsidR="00702D70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 </w:t>
      </w: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>Произведения классиков читают по школьной программе.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>В нынешнем году возросло число запросов краеведческого характера по научно-</w:t>
      </w: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lastRenderedPageBreak/>
        <w:t>популярной литературе и литературоведению</w:t>
      </w:r>
      <w:r w:rsidR="00702D70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, </w:t>
      </w: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>что мотивируется участием  школьников региональной «Шаг в будущее»,</w:t>
      </w:r>
      <w:r w:rsidR="00702D70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 </w:t>
      </w: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>улусной</w:t>
      </w:r>
      <w:r w:rsidR="00702D70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 xml:space="preserve"> конференции</w:t>
      </w:r>
      <w:r w:rsidR="00702D70" w:rsidRPr="00DA43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31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A4388">
        <w:rPr>
          <w:rFonts w:ascii="Times New Roman" w:eastAsia="Times New Roman" w:hAnsi="Times New Roman" w:cs="Times New Roman"/>
          <w:sz w:val="24"/>
          <w:szCs w:val="24"/>
          <w:lang w:eastAsia="ru-RU"/>
        </w:rPr>
        <w:t>«Ефимовские чтения», конкурс ораторов «Ам</w:t>
      </w:r>
      <w:r w:rsidR="00702D70">
        <w:rPr>
          <w:rFonts w:ascii="Times New Roman" w:eastAsia="Times New Roman" w:hAnsi="Times New Roman" w:cs="Times New Roman"/>
          <w:sz w:val="24"/>
          <w:szCs w:val="24"/>
          <w:lang w:eastAsia="ru-RU"/>
        </w:rPr>
        <w:t>ан о</w:t>
      </w:r>
      <w:r w:rsidRPr="00DA4388">
        <w:rPr>
          <w:rFonts w:ascii="Times New Roman" w:eastAsia="Times New Roman" w:hAnsi="Times New Roman" w:cs="Times New Roman"/>
          <w:sz w:val="24"/>
          <w:szCs w:val="24"/>
          <w:lang w:eastAsia="ru-RU"/>
        </w:rPr>
        <w:t>с»</w:t>
      </w:r>
      <w:r w:rsidR="00702D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</w:t>
      </w:r>
      <w:r w:rsidRPr="00DA4388">
        <w:rPr>
          <w:rFonts w:ascii="Times New Roman" w:eastAsia="Lucida Sans Unicode" w:hAnsi="Times New Roman" w:cs="Times New Roman"/>
          <w:color w:val="000000" w:themeColor="text1"/>
          <w:kern w:val="1"/>
          <w:sz w:val="24"/>
          <w:szCs w:val="24"/>
          <w:lang w:eastAsia="ru-RU"/>
        </w:rPr>
        <w:t>.</w:t>
      </w:r>
    </w:p>
    <w:p w:rsidR="00DA4388" w:rsidRPr="00DA4388" w:rsidRDefault="00DA4388" w:rsidP="00DA438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color w:val="FF0000"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Параллельно с этим ведется работа с детьми, неохваченными библиотечным обслуживанием. Составляется список задолжников, нечитающих, не посещающих библиотеку детей, который предоставляется их классным руководителям. Проводятся библиотечные мероприятия в школах, для привлечения и пропаганды чтения среди детей.</w:t>
      </w:r>
    </w:p>
    <w:p w:rsidR="008779A2" w:rsidRDefault="008779A2" w:rsidP="00C731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Центральная библиотека, а</w:t>
      </w:r>
      <w:r w:rsidRPr="00862A3C">
        <w:rPr>
          <w:rFonts w:ascii="Times New Roman" w:hAnsi="Times New Roman" w:cs="Times New Roman"/>
          <w:sz w:val="24"/>
          <w:szCs w:val="24"/>
        </w:rPr>
        <w:t>нализируя читательские предпочтения за отчетный год можно прийти к следующим выводам: интерес к художественной литературе по-прежнему остается высоким. Наблюдается спрос на публицистическую литературу</w:t>
      </w:r>
      <w:r>
        <w:rPr>
          <w:rFonts w:ascii="Times New Roman" w:hAnsi="Times New Roman" w:cs="Times New Roman"/>
          <w:sz w:val="24"/>
          <w:szCs w:val="24"/>
        </w:rPr>
        <w:t xml:space="preserve"> о политических лидерах</w:t>
      </w:r>
      <w:r w:rsidRPr="00862A3C">
        <w:rPr>
          <w:rFonts w:ascii="Times New Roman" w:hAnsi="Times New Roman" w:cs="Times New Roman"/>
          <w:sz w:val="24"/>
          <w:szCs w:val="24"/>
        </w:rPr>
        <w:t>, например из серии книг «Власть в тротиловом эквиваленте», «Политические тайны 21 века», «Биография продолжается», «Лучшие биографии», «Политический бестселлер»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779A2">
        <w:rPr>
          <w:rFonts w:ascii="Times New Roman" w:hAnsi="Times New Roman" w:cs="Times New Roman"/>
          <w:sz w:val="24"/>
          <w:szCs w:val="24"/>
        </w:rPr>
        <w:t xml:space="preserve"> </w:t>
      </w:r>
      <w:r w:rsidR="00C73112">
        <w:rPr>
          <w:rFonts w:ascii="Times New Roman" w:hAnsi="Times New Roman" w:cs="Times New Roman"/>
          <w:sz w:val="24"/>
          <w:szCs w:val="24"/>
        </w:rPr>
        <w:t xml:space="preserve">«Русский проект» и др. </w:t>
      </w:r>
      <w:r w:rsidRPr="00862A3C">
        <w:rPr>
          <w:rFonts w:ascii="Times New Roman" w:hAnsi="Times New Roman" w:cs="Times New Roman"/>
          <w:sz w:val="24"/>
          <w:szCs w:val="24"/>
        </w:rPr>
        <w:t xml:space="preserve">Отрадно, что 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r w:rsidRPr="00862A3C">
        <w:rPr>
          <w:rFonts w:ascii="Times New Roman" w:hAnsi="Times New Roman" w:cs="Times New Roman"/>
          <w:sz w:val="24"/>
          <w:szCs w:val="24"/>
        </w:rPr>
        <w:t>читателей спросом пользуются произведения зарубежных классиков Ж. С</w:t>
      </w:r>
      <w:r>
        <w:rPr>
          <w:rFonts w:ascii="Times New Roman" w:hAnsi="Times New Roman" w:cs="Times New Roman"/>
          <w:sz w:val="24"/>
          <w:szCs w:val="24"/>
        </w:rPr>
        <w:t>анда,  Ж. Бронте, А</w:t>
      </w:r>
      <w:r w:rsidR="00C73112">
        <w:rPr>
          <w:rFonts w:ascii="Times New Roman" w:hAnsi="Times New Roman" w:cs="Times New Roman"/>
          <w:sz w:val="24"/>
          <w:szCs w:val="24"/>
        </w:rPr>
        <w:t>. Дюма, Г.</w:t>
      </w:r>
      <w:r>
        <w:rPr>
          <w:rFonts w:ascii="Times New Roman" w:hAnsi="Times New Roman" w:cs="Times New Roman"/>
          <w:sz w:val="24"/>
          <w:szCs w:val="24"/>
        </w:rPr>
        <w:t>д</w:t>
      </w:r>
      <w:r w:rsidR="00C7311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Мопассан, М. Шелли.  </w:t>
      </w:r>
      <w:r w:rsidRPr="00862A3C">
        <w:rPr>
          <w:rFonts w:ascii="Times New Roman" w:hAnsi="Times New Roman" w:cs="Times New Roman"/>
          <w:sz w:val="24"/>
          <w:szCs w:val="24"/>
        </w:rPr>
        <w:t xml:space="preserve">Наиболее читаемые авторы из </w:t>
      </w:r>
      <w:r>
        <w:rPr>
          <w:rFonts w:ascii="Times New Roman" w:hAnsi="Times New Roman" w:cs="Times New Roman"/>
          <w:sz w:val="24"/>
          <w:szCs w:val="24"/>
        </w:rPr>
        <w:t xml:space="preserve">российской </w:t>
      </w:r>
      <w:r w:rsidRPr="00862A3C">
        <w:rPr>
          <w:rFonts w:ascii="Times New Roman" w:hAnsi="Times New Roman" w:cs="Times New Roman"/>
          <w:sz w:val="24"/>
          <w:szCs w:val="24"/>
        </w:rPr>
        <w:t>совре</w:t>
      </w:r>
      <w:r>
        <w:rPr>
          <w:rFonts w:ascii="Times New Roman" w:hAnsi="Times New Roman" w:cs="Times New Roman"/>
          <w:sz w:val="24"/>
          <w:szCs w:val="24"/>
        </w:rPr>
        <w:t>менной прозы: С. Довлатов, А. Ге</w:t>
      </w:r>
      <w:r w:rsidRPr="00862A3C">
        <w:rPr>
          <w:rFonts w:ascii="Times New Roman" w:hAnsi="Times New Roman" w:cs="Times New Roman"/>
          <w:sz w:val="24"/>
          <w:szCs w:val="24"/>
        </w:rPr>
        <w:t>ласимов, О. Рой, Д. Губина, П. Санаев.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2A3C">
        <w:rPr>
          <w:rFonts w:ascii="Times New Roman" w:hAnsi="Times New Roman" w:cs="Times New Roman"/>
          <w:sz w:val="24"/>
          <w:szCs w:val="24"/>
        </w:rPr>
        <w:t>Детектив остается по-прежнему остается популярным. Если раньше большим спросом пользовались зарубежные детективы, то сейчас их вытесняют прои</w:t>
      </w:r>
      <w:r>
        <w:rPr>
          <w:rFonts w:ascii="Times New Roman" w:hAnsi="Times New Roman" w:cs="Times New Roman"/>
          <w:sz w:val="24"/>
          <w:szCs w:val="24"/>
        </w:rPr>
        <w:t>зведения отечественных авторов:</w:t>
      </w:r>
      <w:r w:rsidRPr="00862A3C">
        <w:rPr>
          <w:rFonts w:ascii="Times New Roman" w:hAnsi="Times New Roman" w:cs="Times New Roman"/>
          <w:sz w:val="24"/>
          <w:szCs w:val="24"/>
        </w:rPr>
        <w:t xml:space="preserve"> А. Воронин, Е. Сухов, С. Зверев, В. Колычев, П. Дашкова, А. Маринина, С. Воронин, Ф. Незнанский, М. Март.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2A3C">
        <w:rPr>
          <w:rFonts w:ascii="Times New Roman" w:hAnsi="Times New Roman" w:cs="Times New Roman"/>
          <w:sz w:val="24"/>
          <w:szCs w:val="24"/>
        </w:rPr>
        <w:t>Произведения фантастов,  как русских, так и зарубежных всегда были востребованы.  Популярны произведения А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62A3C">
        <w:rPr>
          <w:rFonts w:ascii="Times New Roman" w:hAnsi="Times New Roman" w:cs="Times New Roman"/>
          <w:sz w:val="24"/>
          <w:szCs w:val="24"/>
        </w:rPr>
        <w:t xml:space="preserve"> и 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62A3C">
        <w:rPr>
          <w:rFonts w:ascii="Times New Roman" w:hAnsi="Times New Roman" w:cs="Times New Roman"/>
          <w:sz w:val="24"/>
          <w:szCs w:val="24"/>
        </w:rPr>
        <w:t xml:space="preserve"> Стругацких «Обитаемый остров»,  С. Майер «Сумерки», С. Тармашева «Ареал», Д. Голдинга «Заклятие химеры», «Тайны сирен», «Взгляд Горгоны»</w:t>
      </w:r>
      <w:r>
        <w:rPr>
          <w:rFonts w:ascii="Times New Roman" w:hAnsi="Times New Roman" w:cs="Times New Roman"/>
          <w:sz w:val="24"/>
          <w:szCs w:val="24"/>
        </w:rPr>
        <w:t xml:space="preserve"> и др.</w:t>
      </w:r>
      <w:r w:rsidRPr="00862A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0774" w:rsidRPr="005E0774" w:rsidRDefault="005E0774" w:rsidP="005E077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Ф-1 провел</w:t>
      </w:r>
      <w:r w:rsidRPr="005E0774">
        <w:rPr>
          <w:rFonts w:ascii="Times New Roman" w:hAnsi="Times New Roman" w:cs="Times New Roman"/>
          <w:sz w:val="24"/>
          <w:szCs w:val="24"/>
        </w:rPr>
        <w:t xml:space="preserve"> конкурс «Защита ч</w:t>
      </w:r>
      <w:r>
        <w:rPr>
          <w:rFonts w:ascii="Times New Roman" w:hAnsi="Times New Roman" w:cs="Times New Roman"/>
          <w:sz w:val="24"/>
          <w:szCs w:val="24"/>
        </w:rPr>
        <w:t>итательского формуляра» среди старшеклассников. Победитель был награжден призом и присвоена номинация «Лучший читатель года».</w:t>
      </w:r>
    </w:p>
    <w:p w:rsidR="008779A2" w:rsidRPr="00862A3C" w:rsidRDefault="008779A2" w:rsidP="00A64FC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 xml:space="preserve">После </w:t>
      </w:r>
      <w:r>
        <w:rPr>
          <w:rFonts w:ascii="Times New Roman" w:hAnsi="Times New Roman" w:cs="Times New Roman"/>
          <w:sz w:val="24"/>
          <w:szCs w:val="24"/>
        </w:rPr>
        <w:t xml:space="preserve">просмотра </w:t>
      </w:r>
      <w:r w:rsidRPr="00862A3C">
        <w:rPr>
          <w:rFonts w:ascii="Times New Roman" w:hAnsi="Times New Roman" w:cs="Times New Roman"/>
          <w:sz w:val="24"/>
          <w:szCs w:val="24"/>
        </w:rPr>
        <w:t xml:space="preserve">экранизаций </w:t>
      </w:r>
      <w:r>
        <w:rPr>
          <w:rFonts w:ascii="Times New Roman" w:hAnsi="Times New Roman" w:cs="Times New Roman"/>
          <w:sz w:val="24"/>
          <w:szCs w:val="24"/>
        </w:rPr>
        <w:t xml:space="preserve">по произведениям </w:t>
      </w:r>
      <w:r w:rsidRPr="00862A3C">
        <w:rPr>
          <w:rFonts w:ascii="Times New Roman" w:hAnsi="Times New Roman" w:cs="Times New Roman"/>
          <w:sz w:val="24"/>
          <w:szCs w:val="24"/>
        </w:rPr>
        <w:t xml:space="preserve">Э. Резника и А. Демидовой «Любовь и страхи Марии», Н. Мурари «Арджуманд», С. Майер «Сумерки», А. Праченко «Домовой», А. Лазарчука «Параграф 78», </w:t>
      </w:r>
      <w:r w:rsidR="00C73112">
        <w:rPr>
          <w:rFonts w:ascii="Times New Roman" w:hAnsi="Times New Roman" w:cs="Times New Roman"/>
          <w:sz w:val="24"/>
          <w:szCs w:val="24"/>
        </w:rPr>
        <w:t xml:space="preserve"> </w:t>
      </w:r>
      <w:r w:rsidRPr="00862A3C">
        <w:rPr>
          <w:rFonts w:ascii="Times New Roman" w:hAnsi="Times New Roman" w:cs="Times New Roman"/>
          <w:sz w:val="24"/>
          <w:szCs w:val="24"/>
        </w:rPr>
        <w:t>А. Иванова «Тени исчезают в полдень», Б. Васильева «А зори здесь тихи</w:t>
      </w:r>
      <w:r w:rsidR="00A64FCC">
        <w:rPr>
          <w:rFonts w:ascii="Times New Roman" w:hAnsi="Times New Roman" w:cs="Times New Roman"/>
          <w:sz w:val="24"/>
          <w:szCs w:val="24"/>
        </w:rPr>
        <w:t>е», В. Шукшина «Калина красная», М.Достоевского «Братья Карамазовы» и др.</w:t>
      </w:r>
      <w:r w:rsidR="00A64FCC" w:rsidRPr="00A64FCC">
        <w:rPr>
          <w:rFonts w:ascii="Times New Roman" w:hAnsi="Times New Roman" w:cs="Times New Roman"/>
          <w:sz w:val="24"/>
          <w:szCs w:val="24"/>
        </w:rPr>
        <w:t xml:space="preserve"> </w:t>
      </w:r>
      <w:r w:rsidR="00A64FCC">
        <w:rPr>
          <w:rFonts w:ascii="Times New Roman" w:hAnsi="Times New Roman" w:cs="Times New Roman"/>
          <w:sz w:val="24"/>
          <w:szCs w:val="24"/>
        </w:rPr>
        <w:t xml:space="preserve">повышается </w:t>
      </w:r>
      <w:r w:rsidR="00A64FCC" w:rsidRPr="00862A3C">
        <w:rPr>
          <w:rFonts w:ascii="Times New Roman" w:hAnsi="Times New Roman" w:cs="Times New Roman"/>
          <w:sz w:val="24"/>
          <w:szCs w:val="24"/>
        </w:rPr>
        <w:t>спрос на литературные первоисточники</w:t>
      </w:r>
      <w:r w:rsidR="00A64FCC">
        <w:rPr>
          <w:rFonts w:ascii="Times New Roman" w:hAnsi="Times New Roman" w:cs="Times New Roman"/>
          <w:sz w:val="24"/>
          <w:szCs w:val="24"/>
        </w:rPr>
        <w:t>.</w:t>
      </w:r>
      <w:r w:rsidR="00A64FCC" w:rsidRPr="00862A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79A2" w:rsidRPr="00862A3C" w:rsidRDefault="008779A2" w:rsidP="008779A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>Главной составляющей является – выставка. Следует отметить наиболее яркие выставки книг:</w:t>
      </w:r>
    </w:p>
    <w:p w:rsidR="008779A2" w:rsidRPr="00862A3C" w:rsidRDefault="008779A2" w:rsidP="008779A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>«Народов много, страна одна»;</w:t>
      </w:r>
    </w:p>
    <w:p w:rsidR="008779A2" w:rsidRPr="00862A3C" w:rsidRDefault="00A64FCC" w:rsidP="008779A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«Ваше величество, женщина…»;</w:t>
      </w:r>
    </w:p>
    <w:p w:rsidR="008779A2" w:rsidRPr="00862A3C" w:rsidRDefault="008779A2" w:rsidP="008779A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>«Живой оазис» ко дню поэзии;</w:t>
      </w:r>
    </w:p>
    <w:p w:rsidR="008779A2" w:rsidRPr="00862A3C" w:rsidRDefault="008779A2" w:rsidP="008779A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>«Война. Победа. Память»;</w:t>
      </w:r>
    </w:p>
    <w:p w:rsidR="008779A2" w:rsidRPr="00862A3C" w:rsidRDefault="00A64FCC" w:rsidP="008779A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2A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«Увлекательные истории»;</w:t>
      </w:r>
    </w:p>
    <w:p w:rsidR="008779A2" w:rsidRPr="00862A3C" w:rsidRDefault="00A64FCC" w:rsidP="008779A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«Книжное ассорти»;</w:t>
      </w:r>
    </w:p>
    <w:p w:rsidR="008779A2" w:rsidRPr="00862A3C" w:rsidRDefault="00A64FCC" w:rsidP="008779A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«Перечитывая заново»;</w:t>
      </w:r>
    </w:p>
    <w:p w:rsidR="00145DF1" w:rsidRDefault="00A64FCC" w:rsidP="008779A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«Вернисаж любимых книг»</w:t>
      </w:r>
      <w:r w:rsidR="00145DF1">
        <w:rPr>
          <w:rFonts w:ascii="Times New Roman" w:hAnsi="Times New Roman" w:cs="Times New Roman"/>
          <w:sz w:val="24"/>
          <w:szCs w:val="24"/>
        </w:rPr>
        <w:t>;</w:t>
      </w:r>
    </w:p>
    <w:p w:rsidR="00145DF1" w:rsidRDefault="00145DF1" w:rsidP="008779A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«Калейдоскоп художественных новинок»;</w:t>
      </w:r>
    </w:p>
    <w:p w:rsidR="00145DF1" w:rsidRDefault="00145DF1" w:rsidP="008779A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«Новые поступления для вас»;</w:t>
      </w:r>
    </w:p>
    <w:p w:rsidR="00145DF1" w:rsidRDefault="00145DF1" w:rsidP="008779A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«Книжная вселенная»;</w:t>
      </w:r>
    </w:p>
    <w:p w:rsidR="00145DF1" w:rsidRDefault="00145DF1" w:rsidP="008779A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72441">
        <w:rPr>
          <w:rFonts w:ascii="Times New Roman" w:hAnsi="Times New Roman" w:cs="Times New Roman"/>
          <w:sz w:val="24"/>
          <w:szCs w:val="24"/>
        </w:rPr>
        <w:t>Экология сегодня, завтра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72441">
        <w:rPr>
          <w:rFonts w:ascii="Times New Roman" w:hAnsi="Times New Roman" w:cs="Times New Roman"/>
          <w:sz w:val="24"/>
          <w:szCs w:val="24"/>
        </w:rPr>
        <w:t>;</w:t>
      </w:r>
    </w:p>
    <w:p w:rsidR="00CB07BB" w:rsidRPr="00CB07BB" w:rsidRDefault="00472441" w:rsidP="00CB07BB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B07BB">
        <w:rPr>
          <w:rFonts w:ascii="Times New Roman" w:hAnsi="Times New Roman" w:cs="Times New Roman"/>
          <w:sz w:val="24"/>
          <w:szCs w:val="24"/>
        </w:rPr>
        <w:t>История в книгах</w:t>
      </w:r>
      <w:r>
        <w:rPr>
          <w:rFonts w:ascii="Times New Roman" w:hAnsi="Times New Roman" w:cs="Times New Roman"/>
          <w:sz w:val="24"/>
          <w:szCs w:val="24"/>
        </w:rPr>
        <w:t>»</w:t>
      </w:r>
      <w:r w:rsidR="00CB07BB">
        <w:rPr>
          <w:rFonts w:ascii="Times New Roman" w:hAnsi="Times New Roman" w:cs="Times New Roman"/>
          <w:sz w:val="24"/>
          <w:szCs w:val="24"/>
        </w:rPr>
        <w:t>;</w:t>
      </w:r>
    </w:p>
    <w:p w:rsidR="00CB07BB" w:rsidRPr="00FF322B" w:rsidRDefault="00CB07BB" w:rsidP="00CB07BB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7BB">
        <w:rPr>
          <w:rFonts w:ascii="Times New Roman" w:hAnsi="Times New Roman" w:cs="Times New Roman"/>
          <w:sz w:val="24"/>
          <w:szCs w:val="24"/>
        </w:rPr>
        <w:t>«</w:t>
      </w:r>
      <w:r w:rsidRPr="00CB07B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Великая Россия, единая страна»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;</w:t>
      </w:r>
    </w:p>
    <w:p w:rsidR="00FF322B" w:rsidRPr="00FF322B" w:rsidRDefault="00FF322B" w:rsidP="00CB07BB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22B">
        <w:rPr>
          <w:rFonts w:ascii="Times New Roman" w:hAnsi="Times New Roman" w:cs="Times New Roman"/>
          <w:color w:val="000000"/>
          <w:sz w:val="24"/>
          <w:szCs w:val="24"/>
        </w:rPr>
        <w:t>«Книга года – 2012. Выбираем, читаем, оцениваем» </w:t>
      </w:r>
      <w:r>
        <w:rPr>
          <w:rFonts w:ascii="Times New Roman" w:hAnsi="Times New Roman" w:cs="Times New Roman"/>
          <w:sz w:val="24"/>
          <w:szCs w:val="24"/>
        </w:rPr>
        <w:t>и др.</w:t>
      </w:r>
    </w:p>
    <w:p w:rsidR="008779A2" w:rsidRDefault="008779A2" w:rsidP="0060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767" w:rsidRDefault="00F82767" w:rsidP="0060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767" w:rsidRDefault="00F82767" w:rsidP="0060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767" w:rsidRDefault="00F82767" w:rsidP="0060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767" w:rsidRDefault="00F82767" w:rsidP="0060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767" w:rsidRDefault="00F82767" w:rsidP="0060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767" w:rsidRDefault="00F82767" w:rsidP="006056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4388" w:rsidRPr="00DA4388" w:rsidRDefault="00DA4388" w:rsidP="00DA438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</w:p>
    <w:p w:rsidR="00145DF1" w:rsidRPr="00C73112" w:rsidRDefault="00DA4388" w:rsidP="00C7311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</w:pPr>
      <w:r w:rsidRPr="00DA4388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  <w:lastRenderedPageBreak/>
        <w:t xml:space="preserve">   </w:t>
      </w:r>
      <w:r w:rsidR="0060562B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  <w:t>7.</w:t>
      </w:r>
      <w:r w:rsidRPr="00DA4388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ru-RU"/>
        </w:rPr>
        <w:t xml:space="preserve">4. Духовно-нравственный процесс </w:t>
      </w:r>
    </w:p>
    <w:p w:rsidR="00145DF1" w:rsidRDefault="00145DF1" w:rsidP="00DA438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</w:p>
    <w:p w:rsidR="00DA4388" w:rsidRDefault="00F82767" w:rsidP="00DA4388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0" locked="0" layoutInCell="1" allowOverlap="1" wp14:anchorId="0F14CDCB" wp14:editId="2C2794C7">
            <wp:simplePos x="0" y="0"/>
            <wp:positionH relativeFrom="margin">
              <wp:posOffset>3323590</wp:posOffset>
            </wp:positionH>
            <wp:positionV relativeFrom="margin">
              <wp:posOffset>3569335</wp:posOffset>
            </wp:positionV>
            <wp:extent cx="2837180" cy="1750695"/>
            <wp:effectExtent l="95250" t="76200" r="115570" b="135255"/>
            <wp:wrapSquare wrapText="bothSides"/>
            <wp:docPr id="11" name="Рисунок 3" descr="C:\Users\Библиотека 2\фото\Изображение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иблиотека 2\фото\Изображение 0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677" b="7730"/>
                    <a:stretch/>
                  </pic:blipFill>
                  <pic:spPr bwMode="auto">
                    <a:xfrm>
                      <a:off x="0" y="0"/>
                      <a:ext cx="2837180" cy="175069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9525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38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05835A55" wp14:editId="1B2D1FA9">
            <wp:simplePos x="0" y="0"/>
            <wp:positionH relativeFrom="margin">
              <wp:posOffset>3302635</wp:posOffset>
            </wp:positionH>
            <wp:positionV relativeFrom="margin">
              <wp:posOffset>384175</wp:posOffset>
            </wp:positionV>
            <wp:extent cx="2932430" cy="1758315"/>
            <wp:effectExtent l="247650" t="247650" r="248920" b="241935"/>
            <wp:wrapSquare wrapText="bothSides"/>
            <wp:docPr id="4" name="Рисунок 4" descr="C:\Users\Пользователь\Desktop\Новая папка (3)\P10307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Новая папка (3)\P10307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51"/>
                    <a:stretch/>
                  </pic:blipFill>
                  <pic:spPr bwMode="auto">
                    <a:xfrm>
                      <a:off x="0" y="0"/>
                      <a:ext cx="2932430" cy="175831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9525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Во время декады инвалидов «Через любовь к добру и свету», детский отдел провел праздник общения для детей с ограниченными возможностями и их родителей. Все было организовано так, чтобы при проведении всех игр детям было интересно, понятно и доступно. Праздник сопровождался веселыми розыгрышами, играми, чаепитием. После небольшой разминки,  ребятам предлагалось посоревноваться в викторине, ответить  на вопросы в области  «Мира сказок», «Географии», «Биологии», проявить творческий талант в конкурсе пробы пера «Необычная история». Особенно ребятам понравилось участвовать в  розыгрыше с пантомимой. Дети  и родители получили эмоциональную разрядку, участвуя в этих встречах,  а дети еще и развили свои творческие возможности.</w:t>
      </w:r>
      <w:r w:rsidR="00702D7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В радушной, дружеской обстановке удалось реализовать одну из важнейших потребностей детей- потребность общения, самоутверждения. </w:t>
      </w:r>
    </w:p>
    <w:p w:rsidR="00C73112" w:rsidRPr="00DA4388" w:rsidRDefault="00C73112" w:rsidP="00C73112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</w:pPr>
    </w:p>
    <w:p w:rsidR="00A64FCC" w:rsidRDefault="00A64FCC" w:rsidP="00DA438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     </w:t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Для пропаганды здорового образа жизни школьников и профилактики табакокурения   провели беседу на тему «Я не курю и это здорово!»</w:t>
      </w:r>
      <w:r w:rsidR="00702D7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.</w:t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 Пригласили специалистов из районной больницы.</w:t>
      </w:r>
      <w:r w:rsidR="00702D7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>Задачей которой было: распространение среди подростков информации о том, к какими последствиям  может привести курение; сориентировать учащихся на здоровый образ жизни. Ребятам рассказали, какие вредные вещества содержатся в сигарете, какие болезни вызывает курение. Детский врач Губина Т.И. дерматолог Бальчинова А.А. на наглядном опыте продемонстрировали, как табачный дым влияет на органы дыхания и показали слайды о вреде курения:</w:t>
      </w:r>
      <w:r w:rsidR="00702D70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 </w:t>
      </w:r>
      <w:r w:rsidR="00DA4388" w:rsidRPr="00DA4388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«Будь собой!», «Вредные вещества сигареты», «Органы дыхании курильщиков», видеоролик «Зеленый змий». Учащиеся придумывали пословицы и поговорки о вреде курения, обсуждали заданные вопросы. </w:t>
      </w:r>
      <w:r w:rsidR="00282B6F">
        <w:rPr>
          <w:rFonts w:ascii="Times New Roman" w:eastAsia="Lucida Sans Unicode" w:hAnsi="Times New Roman" w:cs="Times New Roman"/>
          <w:kern w:val="1"/>
          <w:sz w:val="24"/>
          <w:szCs w:val="24"/>
          <w:lang w:eastAsia="ru-RU"/>
        </w:rPr>
        <w:t xml:space="preserve">По произведениям якутских классиков </w:t>
      </w:r>
      <w:r w:rsidR="00282B6F">
        <w:rPr>
          <w:rFonts w:ascii="Times New Roman" w:hAnsi="Times New Roman" w:cs="Times New Roman"/>
          <w:color w:val="000000" w:themeColor="text1"/>
          <w:sz w:val="24"/>
          <w:szCs w:val="24"/>
        </w:rPr>
        <w:t>А.Е.Кулаковского</w:t>
      </w:r>
      <w:r w:rsidR="00282B6F" w:rsidRPr="00282B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2B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282B6F" w:rsidRPr="00282B6F">
        <w:rPr>
          <w:rFonts w:ascii="Times New Roman" w:hAnsi="Times New Roman" w:cs="Times New Roman"/>
          <w:color w:val="000000" w:themeColor="text1"/>
          <w:sz w:val="24"/>
          <w:szCs w:val="24"/>
        </w:rPr>
        <w:t>А.И.Софронов</w:t>
      </w:r>
      <w:r w:rsidR="00282B6F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282B6F" w:rsidRPr="00282B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«Арыгы-аьыы утах а5албыт иэдээнин кордорор» </w:t>
      </w:r>
      <w:r w:rsidR="00282B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диспут провел Ф-4  с участием </w:t>
      </w:r>
    </w:p>
    <w:p w:rsidR="00282B6F" w:rsidRDefault="00414603" w:rsidP="00DA4388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282B6F">
        <w:rPr>
          <w:rFonts w:ascii="Times New Roman" w:hAnsi="Times New Roman" w:cs="Times New Roman"/>
          <w:color w:val="000000" w:themeColor="text1"/>
          <w:sz w:val="24"/>
          <w:szCs w:val="24"/>
        </w:rPr>
        <w:t>одителей, женсовета, ветеранов для жителей села.</w:t>
      </w:r>
    </w:p>
    <w:p w:rsidR="00DA4388" w:rsidRDefault="00DA4388" w:rsidP="00D92F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186D" w:rsidRPr="006C5D64" w:rsidRDefault="0061186D" w:rsidP="00F229B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C5D64">
        <w:rPr>
          <w:rFonts w:ascii="Times New Roman" w:hAnsi="Times New Roman" w:cs="Times New Roman"/>
          <w:sz w:val="24"/>
          <w:szCs w:val="24"/>
        </w:rPr>
        <w:t>Работники библиотеки филиалов принимают</w:t>
      </w:r>
      <w:r w:rsidR="00F229B3" w:rsidRPr="006C5D64">
        <w:rPr>
          <w:rFonts w:ascii="Times New Roman" w:hAnsi="Times New Roman" w:cs="Times New Roman"/>
          <w:sz w:val="24"/>
          <w:szCs w:val="24"/>
        </w:rPr>
        <w:t xml:space="preserve"> активное</w:t>
      </w:r>
      <w:r w:rsidRPr="006C5D64">
        <w:rPr>
          <w:rFonts w:ascii="Times New Roman" w:hAnsi="Times New Roman" w:cs="Times New Roman"/>
          <w:sz w:val="24"/>
          <w:szCs w:val="24"/>
        </w:rPr>
        <w:t xml:space="preserve"> участие в  общественной работе  наслегов</w:t>
      </w:r>
      <w:r w:rsidR="00F229B3" w:rsidRPr="006C5D64">
        <w:rPr>
          <w:rFonts w:ascii="Times New Roman" w:hAnsi="Times New Roman" w:cs="Times New Roman"/>
          <w:sz w:val="24"/>
          <w:szCs w:val="24"/>
        </w:rPr>
        <w:t>, которая  организуется  по зонам. Значительную работу проводят по пропаганде здорового образа жизни, экологического воспитания и др.</w:t>
      </w:r>
    </w:p>
    <w:p w:rsidR="00CA2267" w:rsidRPr="006C5D64" w:rsidRDefault="00CA2267" w:rsidP="00F229B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C5D64">
        <w:rPr>
          <w:rFonts w:ascii="Times New Roman" w:hAnsi="Times New Roman" w:cs="Times New Roman"/>
          <w:sz w:val="24"/>
          <w:szCs w:val="24"/>
        </w:rPr>
        <w:t>Ф-5 (зав. Бережнова О.П.) для родителей совместно со школой  провел круглый стол «Эр киьи эрэлбит, уол о5о кэскилбит», беседу «Обугулэрбит торут культуратыгар оло5уран».</w:t>
      </w:r>
    </w:p>
    <w:p w:rsidR="005E0774" w:rsidRPr="006C5D64" w:rsidRDefault="00F229B3" w:rsidP="005E0774">
      <w:pPr>
        <w:spacing w:after="0" w:line="0" w:lineRule="atLeast"/>
        <w:jc w:val="both"/>
        <w:rPr>
          <w:rFonts w:cstheme="minorHAnsi"/>
          <w:sz w:val="24"/>
          <w:szCs w:val="24"/>
        </w:rPr>
      </w:pPr>
      <w:r w:rsidRPr="006C5D64">
        <w:rPr>
          <w:rFonts w:ascii="Times New Roman" w:hAnsi="Times New Roman" w:cs="Times New Roman"/>
          <w:sz w:val="24"/>
          <w:szCs w:val="24"/>
        </w:rPr>
        <w:t>Проводятся</w:t>
      </w:r>
      <w:r w:rsidR="0061186D" w:rsidRPr="006C5D64">
        <w:rPr>
          <w:rFonts w:ascii="Times New Roman" w:hAnsi="Times New Roman" w:cs="Times New Roman"/>
          <w:sz w:val="24"/>
          <w:szCs w:val="24"/>
        </w:rPr>
        <w:t xml:space="preserve"> цикл</w:t>
      </w:r>
      <w:r w:rsidRPr="006C5D64">
        <w:rPr>
          <w:rFonts w:ascii="Times New Roman" w:hAnsi="Times New Roman" w:cs="Times New Roman"/>
          <w:sz w:val="24"/>
          <w:szCs w:val="24"/>
        </w:rPr>
        <w:t>ы</w:t>
      </w:r>
      <w:r w:rsidR="0061186D" w:rsidRPr="006C5D64">
        <w:rPr>
          <w:rFonts w:ascii="Times New Roman" w:hAnsi="Times New Roman" w:cs="Times New Roman"/>
          <w:sz w:val="24"/>
          <w:szCs w:val="24"/>
        </w:rPr>
        <w:t xml:space="preserve">  бесед</w:t>
      </w:r>
      <w:r w:rsidRPr="006C5D64">
        <w:rPr>
          <w:rFonts w:ascii="Times New Roman" w:hAnsi="Times New Roman" w:cs="Times New Roman"/>
          <w:sz w:val="24"/>
          <w:szCs w:val="24"/>
        </w:rPr>
        <w:t xml:space="preserve"> на темы</w:t>
      </w:r>
      <w:r w:rsidR="0061186D" w:rsidRPr="006C5D64">
        <w:rPr>
          <w:rFonts w:ascii="Times New Roman" w:hAnsi="Times New Roman" w:cs="Times New Roman"/>
          <w:sz w:val="24"/>
          <w:szCs w:val="24"/>
        </w:rPr>
        <w:t xml:space="preserve">  «Мин табахтыыры утарабын», </w:t>
      </w:r>
      <w:r w:rsidR="005E0774" w:rsidRPr="006C5D64">
        <w:rPr>
          <w:rFonts w:cstheme="minorHAnsi"/>
          <w:sz w:val="24"/>
          <w:szCs w:val="24"/>
        </w:rPr>
        <w:t>«Эдэртэн эйэтин кырдьаҕастан сүбэтин», «Ийэ – ыал тэбэр сүрэҕэ, уйан дуу</w:t>
      </w:r>
      <w:r w:rsidR="005E0774" w:rsidRPr="006C5D64">
        <w:rPr>
          <w:rFonts w:cstheme="minorHAnsi"/>
          <w:sz w:val="24"/>
          <w:szCs w:val="24"/>
          <w:lang w:val="en-US"/>
        </w:rPr>
        <w:t>h</w:t>
      </w:r>
      <w:r w:rsidR="005E0774" w:rsidRPr="006C5D64">
        <w:rPr>
          <w:rFonts w:cstheme="minorHAnsi"/>
          <w:sz w:val="24"/>
          <w:szCs w:val="24"/>
        </w:rPr>
        <w:t>ата» и др.</w:t>
      </w:r>
    </w:p>
    <w:p w:rsidR="0061186D" w:rsidRDefault="0061186D" w:rsidP="00DA4388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1186D" w:rsidRPr="006C5D64" w:rsidRDefault="0061186D" w:rsidP="00DA438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C5D64">
        <w:rPr>
          <w:rFonts w:ascii="Times New Roman" w:hAnsi="Times New Roman" w:cs="Times New Roman"/>
          <w:sz w:val="24"/>
          <w:szCs w:val="24"/>
        </w:rPr>
        <w:t>Для наглядности широко используют мультимедийные представления, книжные выставки и др.</w:t>
      </w:r>
    </w:p>
    <w:p w:rsidR="00BB2650" w:rsidRPr="006C5D64" w:rsidRDefault="00BB2650" w:rsidP="00DA438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4388" w:rsidRDefault="00A64FCC" w:rsidP="00DA4388">
      <w:pPr>
        <w:tabs>
          <w:tab w:val="left" w:pos="671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  <w:r w:rsidRPr="0061186D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 xml:space="preserve">     </w:t>
      </w:r>
    </w:p>
    <w:p w:rsidR="00172174" w:rsidRDefault="00172174" w:rsidP="00DA4388">
      <w:pPr>
        <w:tabs>
          <w:tab w:val="left" w:pos="671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</w:p>
    <w:p w:rsidR="00172174" w:rsidRPr="0061186D" w:rsidRDefault="00172174" w:rsidP="00DA4388">
      <w:pPr>
        <w:tabs>
          <w:tab w:val="left" w:pos="671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</w:p>
    <w:p w:rsidR="00DA4388" w:rsidRPr="00DA4388" w:rsidRDefault="0060562B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7.5.</w:t>
      </w:r>
      <w:r w:rsidR="00DA4388" w:rsidRPr="00DA43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Гражданско-правовое воспитание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5E431D"/>
          <w:sz w:val="24"/>
          <w:szCs w:val="24"/>
          <w:lang w:eastAsia="ru-RU"/>
        </w:rPr>
      </w:pPr>
      <w:r w:rsidRPr="00DA43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Важнейшим условием социализации молодежи, приобщения ее к активной общественной жизни является правовое просвещение. </w:t>
      </w:r>
    </w:p>
    <w:p w:rsidR="00BB2650" w:rsidRPr="00DA4388" w:rsidRDefault="00F82767" w:rsidP="00D92F0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0" locked="0" layoutInCell="1" allowOverlap="1" wp14:anchorId="2D245363" wp14:editId="659FD142">
            <wp:simplePos x="0" y="0"/>
            <wp:positionH relativeFrom="margin">
              <wp:posOffset>3100070</wp:posOffset>
            </wp:positionH>
            <wp:positionV relativeFrom="margin">
              <wp:posOffset>1106170</wp:posOffset>
            </wp:positionV>
            <wp:extent cx="3260725" cy="1584960"/>
            <wp:effectExtent l="0" t="0" r="0" b="0"/>
            <wp:wrapSquare wrapText="bothSides"/>
            <wp:docPr id="5" name="Рисунок 5" descr="E:\P103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P10306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71" b="13513"/>
                    <a:stretch/>
                  </pic:blipFill>
                  <pic:spPr bwMode="auto">
                    <a:xfrm>
                      <a:off x="0" y="0"/>
                      <a:ext cx="3260725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A4388" w:rsidRPr="00DA4388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 библиотеке стало традиционным  торжественное вручение паспорт</w:t>
      </w:r>
      <w:r w:rsidR="00156D1F">
        <w:rPr>
          <w:rFonts w:ascii="Times New Roman" w:eastAsia="Times New Roman" w:hAnsi="Times New Roman" w:cs="Times New Roman"/>
          <w:sz w:val="24"/>
          <w:szCs w:val="24"/>
          <w:lang w:eastAsia="ru-RU"/>
        </w:rPr>
        <w:t>ов детям достигшим</w:t>
      </w:r>
      <w:r w:rsidR="00DA4388" w:rsidRPr="00DA43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 лет. </w:t>
      </w:r>
      <w:r w:rsidR="00DA4388" w:rsidRPr="00DA4388">
        <w:rPr>
          <w:rFonts w:ascii="Times New Roman" w:eastAsia="Calibri" w:hAnsi="Times New Roman" w:cs="Times New Roman"/>
          <w:sz w:val="24"/>
          <w:szCs w:val="24"/>
        </w:rPr>
        <w:t>Детский отдел</w:t>
      </w:r>
      <w:r w:rsidR="00156D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A4388" w:rsidRPr="00DA438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и  ЦПИ</w:t>
      </w:r>
      <w:r w:rsidR="00156D1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DA4388" w:rsidRPr="00DA43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провели</w:t>
      </w:r>
      <w:r w:rsidR="00156D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4388" w:rsidRPr="00DA4388">
        <w:rPr>
          <w:rFonts w:ascii="Times New Roman" w:eastAsia="Calibri" w:hAnsi="Times New Roman" w:cs="Times New Roman"/>
          <w:sz w:val="24"/>
          <w:szCs w:val="24"/>
        </w:rPr>
        <w:t>церемонию вручения паспортов для учащихся 7-8  классов</w:t>
      </w:r>
      <w:r w:rsidR="00DA4388" w:rsidRPr="00DA438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с участием</w:t>
      </w:r>
      <w:r w:rsidR="00DA4388" w:rsidRPr="00DA4388">
        <w:rPr>
          <w:rFonts w:ascii="Times New Roman" w:eastAsia="Calibri" w:hAnsi="Times New Roman" w:cs="Times New Roman"/>
          <w:sz w:val="24"/>
          <w:szCs w:val="24"/>
        </w:rPr>
        <w:t xml:space="preserve">     начальника    УФМС    в   Абыйском  улусе    майора внутренней службы Дьячковской М.Н. </w:t>
      </w:r>
      <w:r w:rsidR="00DA4388" w:rsidRPr="00DA438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Ребятам </w:t>
      </w:r>
      <w:r w:rsidR="00D92F0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рас</w:t>
      </w:r>
      <w:r w:rsidR="00156D1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сказали </w:t>
      </w:r>
      <w:r w:rsidR="00DA4388" w:rsidRPr="00DA438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об истории возникновения паспорта. </w:t>
      </w:r>
      <w:r w:rsidR="00156D1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Они </w:t>
      </w:r>
      <w:r w:rsidR="00DA4388" w:rsidRPr="00DA438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узнали каким</w:t>
      </w:r>
      <w:r w:rsidR="00DA4388" w:rsidRPr="00DA4388">
        <w:rPr>
          <w:rFonts w:ascii="Times New Roman" w:eastAsia="Calibri" w:hAnsi="Times New Roman" w:cs="Times New Roman"/>
          <w:sz w:val="24"/>
          <w:szCs w:val="24"/>
        </w:rPr>
        <w:t xml:space="preserve"> учреждениям возлагалось право выдачи подобных документов, чем отличается российский паспорт от советского.</w:t>
      </w:r>
    </w:p>
    <w:p w:rsid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4388">
        <w:rPr>
          <w:rFonts w:ascii="Times New Roman" w:eastAsia="Calibri" w:hAnsi="Times New Roman" w:cs="Times New Roman"/>
          <w:sz w:val="24"/>
          <w:szCs w:val="24"/>
        </w:rPr>
        <w:tab/>
        <w:t>Сотрудник УФМС подробно рассказала о каждой странице нового паспорта, а также показала прибор, позволяющий отличить подлинный документ от подделки.</w:t>
      </w:r>
    </w:p>
    <w:p w:rsidR="00172174" w:rsidRPr="00DA4388" w:rsidRDefault="00172174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4388">
        <w:rPr>
          <w:rFonts w:ascii="Times New Roman" w:eastAsia="Calibri" w:hAnsi="Times New Roman" w:cs="Times New Roman"/>
          <w:sz w:val="24"/>
          <w:szCs w:val="24"/>
        </w:rPr>
        <w:tab/>
        <w:t>Затем состоялось торжественное вручение российских паспортов полноправным гражданам России:</w:t>
      </w:r>
      <w:r w:rsidR="00156D1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4388">
        <w:rPr>
          <w:rFonts w:ascii="Times New Roman" w:eastAsia="Calibri" w:hAnsi="Times New Roman" w:cs="Times New Roman"/>
          <w:sz w:val="24"/>
          <w:szCs w:val="24"/>
        </w:rPr>
        <w:t xml:space="preserve">Степанову Д., Петрову С., Хобровой В., Бабиченко С., Воробьеву А. и Капитоновой Н. Ребята произнесли клятву юных граждан России, зажгли огонь маленьких свечей и как эстафету передали друг другу, чтобы сохранить в душах огонь добра и любви к людям и родной Отчизне. В конце торжества вручили призы победителям конкурса за лучший рисунок на тему «Я – гражданин России» </w:t>
      </w:r>
      <w:r w:rsidR="00156D1F">
        <w:rPr>
          <w:rFonts w:ascii="Times New Roman" w:eastAsia="Calibri" w:hAnsi="Times New Roman" w:cs="Times New Roman"/>
          <w:sz w:val="24"/>
          <w:szCs w:val="24"/>
        </w:rPr>
        <w:t>Муба</w:t>
      </w:r>
      <w:r w:rsidRPr="00DA4388">
        <w:rPr>
          <w:rFonts w:ascii="Times New Roman" w:eastAsia="Calibri" w:hAnsi="Times New Roman" w:cs="Times New Roman"/>
          <w:sz w:val="24"/>
          <w:szCs w:val="24"/>
        </w:rPr>
        <w:t xml:space="preserve">рагзяновой М., Стручковой Р., Хоброву Ж., Дьячковскому В. и Слепцовой Л.    </w:t>
      </w:r>
    </w:p>
    <w:p w:rsidR="00DA4388" w:rsidRPr="00156D1F" w:rsidRDefault="00DA4388" w:rsidP="00156D1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4388">
        <w:rPr>
          <w:rFonts w:ascii="Times New Roman" w:eastAsia="Calibri" w:hAnsi="Times New Roman" w:cs="Times New Roman"/>
          <w:sz w:val="24"/>
          <w:szCs w:val="24"/>
        </w:rPr>
        <w:tab/>
        <w:t>С выездным мероприятием по правовому  информированию старшеклассников выезжали в село Абый. Детям рассказали о конституции РФ, о значении выборов для каждого гражданина, ответили на многочисленные вопросы, провели дискуссионную игру с применением электронной презентации «Твой правовой навигатор». В конце беседы детям вручили буклеты «Выборы – это шанс каждого повлиять на будущее страны».</w:t>
      </w:r>
      <w:r w:rsidR="00156D1F">
        <w:rPr>
          <w:rFonts w:ascii="Times New Roman" w:eastAsia="Calibri" w:hAnsi="Times New Roman" w:cs="Times New Roman"/>
          <w:sz w:val="24"/>
          <w:szCs w:val="24"/>
        </w:rPr>
        <w:t xml:space="preserve">      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43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Одной из задач в</w:t>
      </w:r>
      <w:r w:rsidRPr="00DA438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формировании знаний о своей республики является развитие чувства гражданственности, гордости за принадлежность к своей малой родине.       </w:t>
      </w:r>
    </w:p>
    <w:p w:rsidR="00DA4388" w:rsidRPr="00DA4388" w:rsidRDefault="00DA4388" w:rsidP="00DA438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438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Чтобы выявить динамику уровня знаний учащихся 5  класса о республике совместно с учительницей  географии Антоновой А.Н. </w:t>
      </w:r>
      <w:r w:rsidRPr="00DA4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было предложено ответить на 8 вопросов анкеты и на 19 вопросов интервью на тему  </w:t>
      </w:r>
      <w:r w:rsidRPr="00DA438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«Геральдика моей республики»</w:t>
      </w:r>
      <w:r w:rsidRPr="00DA4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Всего в эксперименте  приняли участие 20 учащихся 5 класса МБОУ «Белогорская СОШ». Работа  велась в 2 этапа: первый – в сентябре, второй – в декабре. </w:t>
      </w:r>
    </w:p>
    <w:p w:rsidR="00DA4388" w:rsidRPr="00DA4388" w:rsidRDefault="00DA4388" w:rsidP="00DA438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4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сентябре до использования геральдического материала о республике выявили уровень стартовых знаний учащихся о понятиях, выражающихобраз республики.        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DA4388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    - Знаете ли вы герб и флаг своей республики? 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DA4388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    - Знаете ли вы герб и флаг своего улуса, их значение?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DA4388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    - Видели ли вы гербы и флаги улусов республики?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DA4388">
        <w:rPr>
          <w:rFonts w:ascii="Times New Roman" w:eastAsia="Times New Roman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     - Надо ли знать каждому школьнику о понятиях, выражающих образ республики?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A4388" w:rsidRPr="00C73112" w:rsidRDefault="00DA4388" w:rsidP="00C7311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4388">
        <w:rPr>
          <w:rFonts w:ascii="Times New Roman" w:eastAsia="Calibri" w:hAnsi="Times New Roman" w:cs="Times New Roman"/>
          <w:sz w:val="24"/>
          <w:szCs w:val="24"/>
        </w:rPr>
        <w:t>Им было предложено ответить на 4 вопроса. Ответы на вопросы анкетирования предложили распределить по позициям «да»,  «нет», «в меньшей сте</w:t>
      </w:r>
      <w:r w:rsidR="00C73112">
        <w:rPr>
          <w:rFonts w:ascii="Times New Roman" w:eastAsia="Calibri" w:hAnsi="Times New Roman" w:cs="Times New Roman"/>
          <w:sz w:val="24"/>
          <w:szCs w:val="24"/>
        </w:rPr>
        <w:t>пени»,  «затрудняюсь ответить».</w:t>
      </w:r>
    </w:p>
    <w:p w:rsidR="00DA4388" w:rsidRDefault="00DA4388" w:rsidP="00DA438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82767" w:rsidRDefault="00F82767" w:rsidP="00DA438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82767" w:rsidRDefault="00F82767" w:rsidP="00DA438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82767" w:rsidRDefault="00F82767" w:rsidP="00DA438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82767" w:rsidRDefault="00F82767" w:rsidP="00DA438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82767" w:rsidRDefault="00F82767" w:rsidP="00DA438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82767" w:rsidRDefault="00F82767" w:rsidP="00DA438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82767" w:rsidRPr="00DA4388" w:rsidRDefault="00F82767" w:rsidP="00DA438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A4388" w:rsidRPr="00172174" w:rsidRDefault="00DA4388" w:rsidP="00DA438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u w:val="single"/>
          <w:lang w:eastAsia="ru-RU"/>
        </w:rPr>
      </w:pPr>
      <w:r w:rsidRPr="00172174">
        <w:rPr>
          <w:rFonts w:ascii="Times New Roman" w:eastAsia="Times New Roman" w:hAnsi="Times New Roman" w:cs="Times New Roman"/>
          <w:bCs/>
          <w:i/>
          <w:u w:val="single"/>
          <w:lang w:eastAsia="ru-RU"/>
        </w:rPr>
        <w:t xml:space="preserve">Стартовые знания учащихся о понятиях, выражающих образ республики </w:t>
      </w:r>
    </w:p>
    <w:p w:rsidR="00DA4388" w:rsidRPr="00172174" w:rsidRDefault="00DA4388" w:rsidP="00DA438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u w:val="single"/>
          <w:lang w:eastAsia="ru-RU"/>
        </w:rPr>
      </w:pPr>
      <w:r w:rsidRPr="00172174">
        <w:rPr>
          <w:rFonts w:ascii="Times New Roman" w:eastAsia="Times New Roman" w:hAnsi="Times New Roman" w:cs="Times New Roman"/>
          <w:bCs/>
          <w:i/>
          <w:u w:val="single"/>
          <w:lang w:eastAsia="ru-RU"/>
        </w:rPr>
        <w:t>(данные анкетирования  на сентябрь 2012 г.)</w:t>
      </w:r>
    </w:p>
    <w:p w:rsidR="00DA4388" w:rsidRPr="00DA4388" w:rsidRDefault="00DA4388" w:rsidP="00DA438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4388">
        <w:rPr>
          <w:noProof/>
          <w:lang w:eastAsia="ru-RU"/>
        </w:rPr>
        <w:drawing>
          <wp:inline distT="0" distB="0" distL="0" distR="0" wp14:anchorId="3F2BB814" wp14:editId="0B41AEB6">
            <wp:extent cx="5000625" cy="1752600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4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 ответов видим, что большинство учащихся не знают:  герб и флаг своего улуса - 15%; гербы и флаги улусов республики  никогда не видели 100%. Ответы мотивируют тем, что их не интересуют гербы и символики. На вопрос «Надо ли знать каждому школьнику понятия выражающих образ республики?» да -25%, 70% уч-ся ответить затруднились.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4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В декабре после  изучения, наглядных демонстраций  официальных символов  республики  получили следующие данные. 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4388">
        <w:rPr>
          <w:noProof/>
          <w:lang w:eastAsia="ru-RU"/>
        </w:rPr>
        <w:drawing>
          <wp:inline distT="0" distB="0" distL="0" distR="0" wp14:anchorId="71D82E9E" wp14:editId="0D814D93">
            <wp:extent cx="5715000" cy="1524000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A4388" w:rsidRDefault="00172174" w:rsidP="00DA438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 w:rsidR="00DA4388" w:rsidRPr="00DA4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Ответ показали, что знают: герб и флаг своего улуса, их значение -90%; гербы и флаги улусов республики -75% (знакомы, видели).</w:t>
      </w:r>
    </w:p>
    <w:p w:rsidR="00BB2650" w:rsidRPr="00DA4388" w:rsidRDefault="00BB2650" w:rsidP="00DA438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A4388" w:rsidRPr="00DA4388" w:rsidRDefault="00C73112" w:rsidP="00DA438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89C2B7" wp14:editId="23FFB6CE">
                <wp:simplePos x="0" y="0"/>
                <wp:positionH relativeFrom="column">
                  <wp:posOffset>2230959</wp:posOffset>
                </wp:positionH>
                <wp:positionV relativeFrom="paragraph">
                  <wp:posOffset>170263</wp:posOffset>
                </wp:positionV>
                <wp:extent cx="3105150" cy="2803585"/>
                <wp:effectExtent l="0" t="0" r="19050" b="15875"/>
                <wp:wrapNone/>
                <wp:docPr id="307" name="Поле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280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2767" w:rsidRDefault="00F82767" w:rsidP="00DA4388"/>
                          <w:p w:rsidR="00F82767" w:rsidRPr="00C73112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F82767" w:rsidRPr="00C73112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112">
                              <w:rPr>
                                <w:rFonts w:ascii="Times New Roman" w:hAnsi="Times New Roman" w:cs="Times New Roman"/>
                              </w:rPr>
                              <w:t>Гражданином своей республики – 10%;</w:t>
                            </w:r>
                          </w:p>
                          <w:p w:rsidR="00F82767" w:rsidRPr="00C73112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112">
                              <w:rPr>
                                <w:rFonts w:ascii="Times New Roman" w:hAnsi="Times New Roman" w:cs="Times New Roman"/>
                              </w:rPr>
                              <w:t>Представителем  своей страны – 10%;</w:t>
                            </w:r>
                          </w:p>
                          <w:p w:rsidR="00F82767" w:rsidRPr="00C73112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112">
                              <w:rPr>
                                <w:rFonts w:ascii="Times New Roman" w:hAnsi="Times New Roman" w:cs="Times New Roman"/>
                              </w:rPr>
                              <w:t>Сам по себе -  60%;</w:t>
                            </w:r>
                          </w:p>
                          <w:p w:rsidR="00F82767" w:rsidRPr="00C73112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112">
                              <w:rPr>
                                <w:rFonts w:ascii="Times New Roman" w:hAnsi="Times New Roman" w:cs="Times New Roman"/>
                              </w:rPr>
                              <w:t>Представителем своей  национальности -15%;</w:t>
                            </w:r>
                          </w:p>
                          <w:p w:rsidR="00F82767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112">
                              <w:rPr>
                                <w:rFonts w:ascii="Times New Roman" w:hAnsi="Times New Roman" w:cs="Times New Roman"/>
                              </w:rPr>
                              <w:t>Затрудняюсь ответить – 5%.</w:t>
                            </w:r>
                          </w:p>
                          <w:p w:rsidR="00F82767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F82767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F82767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F82767" w:rsidRPr="00C73112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F82767" w:rsidRPr="00C73112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112">
                              <w:rPr>
                                <w:rFonts w:ascii="Times New Roman" w:hAnsi="Times New Roman" w:cs="Times New Roman"/>
                              </w:rPr>
                              <w:t>Гражданином своей республики – 75%</w:t>
                            </w:r>
                          </w:p>
                          <w:p w:rsidR="00F82767" w:rsidRPr="00C73112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112">
                              <w:rPr>
                                <w:rFonts w:ascii="Times New Roman" w:hAnsi="Times New Roman" w:cs="Times New Roman"/>
                              </w:rPr>
                              <w:t>Сам по себе - 0%;</w:t>
                            </w:r>
                          </w:p>
                          <w:p w:rsidR="00F82767" w:rsidRPr="00C73112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112">
                              <w:rPr>
                                <w:rFonts w:ascii="Times New Roman" w:hAnsi="Times New Roman" w:cs="Times New Roman"/>
                              </w:rPr>
                              <w:t>Представителем своей  национальности - 25%;</w:t>
                            </w:r>
                          </w:p>
                          <w:p w:rsidR="00F82767" w:rsidRPr="00C73112" w:rsidRDefault="00F82767" w:rsidP="00C7311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73112">
                              <w:rPr>
                                <w:rFonts w:ascii="Times New Roman" w:hAnsi="Times New Roman" w:cs="Times New Roman"/>
                              </w:rPr>
                              <w:t>Затрудняюсь ответить – 0%.</w:t>
                            </w:r>
                          </w:p>
                          <w:p w:rsidR="00F82767" w:rsidRDefault="00F82767" w:rsidP="00DA438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89C2B7" id="_x0000_t202" coordsize="21600,21600" o:spt="202" path="m,l,21600r21600,l21600,xe">
                <v:stroke joinstyle="miter"/>
                <v:path gradientshapeok="t" o:connecttype="rect"/>
              </v:shapetype>
              <v:shape id="Поле 307" o:spid="_x0000_s1026" type="#_x0000_t202" style="position:absolute;left:0;text-align:left;margin-left:175.65pt;margin-top:13.4pt;width:244.5pt;height:22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" strokecolor="white [3212]">
                <v:textbox>
                  <w:txbxContent>
                    <w:p w:rsidR="00F82767" w:rsidRDefault="00F82767" w:rsidP="00DA4388"/>
                    <w:p w:rsidR="00F82767" w:rsidRPr="00C73112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  <w:p w:rsidR="00F82767" w:rsidRPr="00C73112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C73112">
                        <w:rPr>
                          <w:rFonts w:ascii="Times New Roman" w:hAnsi="Times New Roman" w:cs="Times New Roman"/>
                        </w:rPr>
                        <w:t>Гражданином своей республики – 10%;</w:t>
                      </w:r>
                    </w:p>
                    <w:p w:rsidR="00F82767" w:rsidRPr="00C73112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C73112">
                        <w:rPr>
                          <w:rFonts w:ascii="Times New Roman" w:hAnsi="Times New Roman" w:cs="Times New Roman"/>
                        </w:rPr>
                        <w:t>Представителем  своей страны – 10%;</w:t>
                      </w:r>
                    </w:p>
                    <w:p w:rsidR="00F82767" w:rsidRPr="00C73112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C73112">
                        <w:rPr>
                          <w:rFonts w:ascii="Times New Roman" w:hAnsi="Times New Roman" w:cs="Times New Roman"/>
                        </w:rPr>
                        <w:t>Сам по себе -  60%;</w:t>
                      </w:r>
                    </w:p>
                    <w:p w:rsidR="00F82767" w:rsidRPr="00C73112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C73112">
                        <w:rPr>
                          <w:rFonts w:ascii="Times New Roman" w:hAnsi="Times New Roman" w:cs="Times New Roman"/>
                        </w:rPr>
                        <w:t>Представителем своей  национальности -15%;</w:t>
                      </w:r>
                    </w:p>
                    <w:p w:rsidR="00F82767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C73112">
                        <w:rPr>
                          <w:rFonts w:ascii="Times New Roman" w:hAnsi="Times New Roman" w:cs="Times New Roman"/>
                        </w:rPr>
                        <w:t>Затрудняюсь ответить – 5%.</w:t>
                      </w:r>
                    </w:p>
                    <w:p w:rsidR="00F82767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  <w:p w:rsidR="00F82767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  <w:p w:rsidR="00F82767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  <w:p w:rsidR="00F82767" w:rsidRPr="00C73112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</w:p>
                    <w:p w:rsidR="00F82767" w:rsidRPr="00C73112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C73112">
                        <w:rPr>
                          <w:rFonts w:ascii="Times New Roman" w:hAnsi="Times New Roman" w:cs="Times New Roman"/>
                        </w:rPr>
                        <w:t>Гражданином своей республики – 75%</w:t>
                      </w:r>
                    </w:p>
                    <w:p w:rsidR="00F82767" w:rsidRPr="00C73112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C73112">
                        <w:rPr>
                          <w:rFonts w:ascii="Times New Roman" w:hAnsi="Times New Roman" w:cs="Times New Roman"/>
                        </w:rPr>
                        <w:t>Сам по себе - 0%;</w:t>
                      </w:r>
                    </w:p>
                    <w:p w:rsidR="00F82767" w:rsidRPr="00C73112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C73112">
                        <w:rPr>
                          <w:rFonts w:ascii="Times New Roman" w:hAnsi="Times New Roman" w:cs="Times New Roman"/>
                        </w:rPr>
                        <w:t>Представителем своей  национальности - 25%;</w:t>
                      </w:r>
                    </w:p>
                    <w:p w:rsidR="00F82767" w:rsidRPr="00C73112" w:rsidRDefault="00F82767" w:rsidP="00C7311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C73112">
                        <w:rPr>
                          <w:rFonts w:ascii="Times New Roman" w:hAnsi="Times New Roman" w:cs="Times New Roman"/>
                        </w:rPr>
                        <w:t>Затрудняюсь ответить – 0%.</w:t>
                      </w:r>
                    </w:p>
                    <w:p w:rsidR="00F82767" w:rsidRDefault="00F82767" w:rsidP="00DA4388"/>
                  </w:txbxContent>
                </v:textbox>
              </v:shape>
            </w:pict>
          </mc:Fallback>
        </mc:AlternateContent>
      </w:r>
      <w:r w:rsidR="00DA4388" w:rsidRPr="00DA4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вопрос «Кем Вы ощущаете себя в первую очередь?» ответили следующим образом:</w:t>
      </w:r>
    </w:p>
    <w:p w:rsidR="00DA4388" w:rsidRPr="00DA4388" w:rsidRDefault="00DA4388" w:rsidP="00DA4388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DA4388">
        <w:rPr>
          <w:noProof/>
          <w:lang w:eastAsia="ru-RU"/>
        </w:rPr>
        <w:drawing>
          <wp:inline distT="0" distB="0" distL="0" distR="0" wp14:anchorId="2414CBE3" wp14:editId="4CDE8F24">
            <wp:extent cx="2143125" cy="1638300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DA4388" w:rsidRPr="00C73112" w:rsidRDefault="00DA4388" w:rsidP="00C731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4388">
        <w:rPr>
          <w:noProof/>
          <w:lang w:eastAsia="ru-RU"/>
        </w:rPr>
        <w:drawing>
          <wp:inline distT="0" distB="0" distL="0" distR="0" wp14:anchorId="11264374" wp14:editId="03F677C9">
            <wp:extent cx="1600200" cy="1638300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DA4388" w:rsidRDefault="00C73112" w:rsidP="00DA438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DA4388" w:rsidRPr="00DA4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Из ответов  можно сделать вывод: </w:t>
      </w:r>
      <w:r w:rsidR="00DA4388" w:rsidRPr="00DA4388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eastAsia="ru-RU"/>
        </w:rPr>
        <w:t>в начале анкетирования большинство учащихся смутно представляли себе содержание образа улуса и республики. П</w:t>
      </w:r>
      <w:r w:rsidR="00DA4388" w:rsidRPr="00DA43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осле ознакомления с официальными символами наблюдается положительная динамика уровня знаний, а также возросла их самооценка как гражданина. Требуется целенаправленная работа по </w:t>
      </w:r>
      <w:r w:rsidR="00DA4388" w:rsidRPr="00DA438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формированию знаний о своей республике  для развития чувства гражданственности, гордости за принадлежность к своему родному краю.     </w:t>
      </w:r>
    </w:p>
    <w:p w:rsidR="00172174" w:rsidRDefault="00172174" w:rsidP="00DA4388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DA4388" w:rsidRPr="00DA4388" w:rsidRDefault="00DA4388" w:rsidP="00DA438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A4388" w:rsidRPr="00DA4388" w:rsidRDefault="0060562B" w:rsidP="00DA4388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7.6</w:t>
      </w:r>
      <w:r w:rsidR="00DA4388" w:rsidRPr="00DA43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Экологическое просвещение</w:t>
      </w:r>
      <w:r w:rsidR="00DA4388"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DA4388" w:rsidRPr="00DA4388" w:rsidRDefault="00DA4388" w:rsidP="00DA4388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Не первый год детская библиотека считает работу по экологическому просвещению одной из главных. Значительно укрепились, стали более надежными связи библиотеки с  улусной инспекцией охраны природы, СМИ, образовательными учреждениями. Библиотека ежегодно принимает участие в проводимых конкурсах по экологии.</w:t>
      </w:r>
    </w:p>
    <w:p w:rsidR="00DA4388" w:rsidRPr="00DA4388" w:rsidRDefault="00DA4388" w:rsidP="00DA4388">
      <w:pPr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43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</w:t>
      </w:r>
      <w:r w:rsidRPr="00DA438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</w:t>
      </w:r>
      <w:r w:rsidRPr="00DA43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республиканской экологической акции «Природа и мы» прошел конкурс общедоступных библиотек по экологическому просвещению детского населения Республики Саха (Якутия), где детский отдел Абыйской центральной библиотеки принял участие с проектом «Мусор и мы», в итоге заняв почетное второе место среди детских муниципальных библиотек. В 2013 г. следует продолжить реализацию  данного проекта с целью повышения у детей и подростков интереса к литературе по экологии, формирования правильного отношения  к окружающему миру.</w:t>
      </w:r>
    </w:p>
    <w:p w:rsidR="00DA4388" w:rsidRPr="00DA4388" w:rsidRDefault="00DA4388" w:rsidP="00C73112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Проблема загрязнения мусором актуальна в нашем поселке Белая Гора. Каждый житель поселка видит на улицах и переулках разноцветье мусора. Он располагается где угодно, только не там, где надо. Причиной загрязнения нашего поселка является, прежде всего: низкая культура жителей и нежелание заниматься этой проблемой администрации, а также слабая работа  коммунальных служб.</w:t>
      </w:r>
    </w:p>
    <w:p w:rsidR="00DA4388" w:rsidRPr="00DA4388" w:rsidRDefault="00DA4388" w:rsidP="00C73112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ab/>
      </w:r>
      <w:r w:rsidRPr="00DA4388">
        <w:rPr>
          <w:rFonts w:ascii="Times New Roman" w:eastAsia="Arial Unicode MS" w:hAnsi="Times New Roman" w:cs="Times New Roman"/>
          <w:sz w:val="24"/>
          <w:szCs w:val="24"/>
          <w:u w:val="single"/>
          <w:lang w:eastAsia="ru-RU"/>
        </w:rPr>
        <w:t>Цель программы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проанализировать ситуацию загрязнения в поселке и за его пределами, вести пропаганду среди населения, прежде всего, школьников. Привлечь внимание жителей задуматься над проблемой мусора в поселке и за его пределами. </w:t>
      </w:r>
    </w:p>
    <w:p w:rsidR="00DA4388" w:rsidRPr="00DA4388" w:rsidRDefault="00DA4388" w:rsidP="00C73112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ab/>
        <w:t xml:space="preserve">Эту проблему можно решить общими усилиями, 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lang w:eastAsia="ru-RU"/>
        </w:rPr>
        <w:t xml:space="preserve">если не </w:t>
      </w:r>
      <w:r w:rsidRPr="00DA4388">
        <w:rPr>
          <w:rFonts w:ascii="Times New Roman" w:eastAsia="Arial Unicode MS" w:hAnsi="Times New Roman" w:cs="Times New Roman"/>
          <w:sz w:val="24"/>
          <w:szCs w:val="24"/>
          <w:u w:val="single"/>
          <w:lang w:eastAsia="ru-RU"/>
        </w:rPr>
        <w:t>всю</w:t>
      </w:r>
      <w:r w:rsidRPr="00DA4388">
        <w:rPr>
          <w:rFonts w:ascii="Times New Roman" w:eastAsia="Arial Unicode MS" w:hAnsi="Times New Roman" w:cs="Times New Roman"/>
          <w:sz w:val="24"/>
          <w:szCs w:val="24"/>
          <w:lang w:eastAsia="ru-RU"/>
        </w:rPr>
        <w:t>,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то хотя бы сдвинуть ее с мертвой точки. Следует отметить, что тема поселковой свалки затрагивается часто на страницах улусной газеты «Хотугу кыым», при встречах жителей с руководителями организаций и предприятий, но тем не менее  ситуация не улучшается.  Люди все понимают, переживают, но не могут объединиться, чтобы общими усилиями решить данную проблему.</w:t>
      </w:r>
    </w:p>
    <w:p w:rsidR="00DA4388" w:rsidRPr="00DA4388" w:rsidRDefault="00DA4388" w:rsidP="00C73112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ab/>
        <w:t>Для решения экологической проблемы поселка нужна поддержка, как администрации, так и самих жителей.</w:t>
      </w:r>
    </w:p>
    <w:p w:rsidR="00DA4388" w:rsidRPr="00DA4388" w:rsidRDefault="00DA4388" w:rsidP="00C73112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color w:val="FF0000"/>
          <w:sz w:val="24"/>
          <w:szCs w:val="24"/>
          <w:lang w:eastAsia="ru-RU"/>
        </w:rPr>
        <w:tab/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Для решения проблем загрязнения поселка детская библиотека разработала программу по экологическому просвещению детей среднего школьного возраста «</w:t>
      </w:r>
      <w:r w:rsidRPr="00DA4388">
        <w:rPr>
          <w:rFonts w:ascii="Times New Roman" w:eastAsia="Arial Unicode MS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Утомленные мусором</w:t>
      </w:r>
      <w:r w:rsidRPr="00DA4388">
        <w:rPr>
          <w:rFonts w:ascii="Times New Roman" w:eastAsia="Arial Unicode MS" w:hAnsi="Times New Roman" w:cs="Times New Roman"/>
          <w:b/>
          <w:i/>
          <w:color w:val="000000"/>
          <w:sz w:val="24"/>
          <w:szCs w:val="24"/>
          <w:lang w:eastAsia="ru-RU"/>
        </w:rPr>
        <w:t>»,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которая явилась продолжением программы  “Творению пир дает природа” 2006 – 2010 гг. </w:t>
      </w:r>
    </w:p>
    <w:p w:rsidR="00DA4388" w:rsidRPr="00DA4388" w:rsidRDefault="00DA4388" w:rsidP="00C73112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ab/>
        <w:t xml:space="preserve">Мы разработали план основных мероприятий программы. В план вошли разнообразные по форме мероприятия, рассчитанные на весь год: дискуссии, 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выставки-размышления, выставки фото-контрастов и 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практические занятия и 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др., 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способствующие заинтересованности в проблеме охраны окружающей среды.</w:t>
      </w:r>
    </w:p>
    <w:p w:rsidR="00DA4388" w:rsidRPr="00DA4388" w:rsidRDefault="00DA4388" w:rsidP="00C7311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Библиотекой было проведено немало работ. Из них мы предлагаем наиболее удавшиеся, заслуживающие внимания мероприятия. </w:t>
      </w:r>
    </w:p>
    <w:p w:rsidR="00DA4388" w:rsidRPr="00DA4388" w:rsidRDefault="00DA4388" w:rsidP="00C7311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 </w:t>
      </w:r>
      <w:r w:rsidRPr="00DA4388">
        <w:rPr>
          <w:rFonts w:ascii="Times New Roman" w:eastAsia="Calibri" w:hAnsi="Times New Roman" w:cs="Times New Roman"/>
          <w:sz w:val="24"/>
          <w:szCs w:val="24"/>
        </w:rPr>
        <w:t xml:space="preserve">целью </w:t>
      </w:r>
      <w:r w:rsidRPr="00DA43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привлечения внимания  детей к проблеме загрязнения поселка Белая Гора. Проведена </w:t>
      </w:r>
      <w:r w:rsidRPr="00DA4388">
        <w:rPr>
          <w:rFonts w:ascii="Times New Roman" w:eastAsia="Calibri" w:hAnsi="Times New Roman" w:cs="Times New Roman"/>
          <w:sz w:val="24"/>
          <w:szCs w:val="24"/>
        </w:rPr>
        <w:t xml:space="preserve">беседа – дискуссия со школьниками </w:t>
      </w:r>
      <w:r w:rsidRPr="00DA4388">
        <w:rPr>
          <w:rFonts w:ascii="Times New Roman" w:eastAsia="Calibri" w:hAnsi="Times New Roman" w:cs="Times New Roman"/>
          <w:b/>
          <w:sz w:val="24"/>
          <w:szCs w:val="24"/>
          <w:u w:val="single"/>
        </w:rPr>
        <w:t>«</w:t>
      </w:r>
      <w:r w:rsidRPr="00DA4388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Мусор и люди: кто кого?</w:t>
      </w:r>
      <w:r w:rsidRPr="00DA438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» </w:t>
      </w:r>
      <w:r w:rsidRPr="00DA4388">
        <w:rPr>
          <w:rFonts w:ascii="Times New Roman" w:eastAsia="Calibri" w:hAnsi="Times New Roman" w:cs="Times New Roman"/>
          <w:sz w:val="24"/>
          <w:szCs w:val="24"/>
        </w:rPr>
        <w:t>с участием специалистов  МО ГП “Белая Гора”, инспекции охраны природы.</w:t>
      </w:r>
    </w:p>
    <w:p w:rsidR="00DA4388" w:rsidRDefault="00DA4388" w:rsidP="00C73112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ab/>
        <w:t xml:space="preserve">Участники приняли такое решение: чтобы наш поселок стал чище и красивее, нужно начинать с воспитания экологической культуры  в семье, уборки  дворовых территорий. Ведь мусор на улицах – это наше отношение к поселку, к людям, к самому себе. </w:t>
      </w:r>
    </w:p>
    <w:p w:rsidR="0060562B" w:rsidRDefault="0060562B" w:rsidP="00C73112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 xml:space="preserve">       После беседы-дискуссии ребята предложили свой проект  «</w:t>
      </w:r>
      <w:r w:rsidRPr="00DA4388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  <w:t>Я хочу  видеть свой поселок чистым</w:t>
      </w: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».  Чтобы наш поселок был чистым, ребята предлагают: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4388">
        <w:rPr>
          <w:rFonts w:ascii="Times New Roman" w:eastAsia="Calibri" w:hAnsi="Times New Roman" w:cs="Times New Roman"/>
          <w:sz w:val="24"/>
          <w:szCs w:val="24"/>
        </w:rPr>
        <w:t>-  Перенести место свалки подальше от поселка;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sz w:val="24"/>
          <w:szCs w:val="24"/>
        </w:rPr>
        <w:t>- Поставить</w:t>
      </w: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разноцветные мусорные баки отдельно для стекла, бумаг и бытовых отходов.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Построить мусороперерабатывающий завод;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Проводить субботники в поселке по посадке деревьев и кустарников;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Ежегодно проводить конкурсы- смотры по лучшим округам поселка;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Из стеклянных бутылок  создать мини-завод по производству летних домиков;</w:t>
      </w:r>
    </w:p>
    <w:p w:rsidR="00DA4388" w:rsidRPr="00F82767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="00F827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Вывести водным путем стекло, металл, бумагу </w:t>
      </w:r>
      <w:r w:rsidRPr="00DA4388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Pr="00DA4388">
        <w:rPr>
          <w:rFonts w:ascii="Times New Roman" w:eastAsia="Calibri" w:hAnsi="Times New Roman" w:cs="Times New Roman"/>
          <w:sz w:val="24"/>
          <w:szCs w:val="24"/>
          <w:u w:val="single"/>
        </w:rPr>
        <w:t>г</w:t>
      </w:r>
      <w:r w:rsidRPr="00F82767">
        <w:rPr>
          <w:rFonts w:ascii="Times New Roman" w:eastAsia="Calibri" w:hAnsi="Times New Roman" w:cs="Times New Roman"/>
          <w:sz w:val="24"/>
          <w:szCs w:val="24"/>
        </w:rPr>
        <w:t>.</w:t>
      </w:r>
      <w:r w:rsidR="00F82767" w:rsidRPr="00F8276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82767">
        <w:rPr>
          <w:rFonts w:ascii="Times New Roman" w:eastAsia="Calibri" w:hAnsi="Times New Roman" w:cs="Times New Roman"/>
          <w:sz w:val="24"/>
          <w:szCs w:val="24"/>
        </w:rPr>
        <w:t>Якутск для дальнейшей пересылки  железнодорожным  транспортом в   заводы Центральной России.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82767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 Предложенный проект ребят показывает, что они неравнодушны</w:t>
      </w: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 затронутой проблеме, есть стремление к изменению нынешней ситуации поселка. 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Для выявления отношений жителей к проблеме загрязнения поселка детьми был проведен опрос среди населения </w:t>
      </w:r>
      <w:r w:rsidRPr="00DA438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“</w:t>
      </w:r>
      <w:r w:rsidRPr="00DA4388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u w:val="single"/>
        </w:rPr>
        <w:t>Экологическая обстановка в поселке</w:t>
      </w:r>
      <w:r w:rsidR="00C7311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”.</w:t>
      </w:r>
    </w:p>
    <w:p w:rsidR="00DA4388" w:rsidRPr="00DA4388" w:rsidRDefault="00F82767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Arial Unicode MS" w:hAnsi="Times New Roman" w:cs="Arial Unicode MS"/>
          <w:noProof/>
          <w:color w:val="000000"/>
          <w:sz w:val="24"/>
          <w:szCs w:val="24"/>
          <w:lang w:eastAsia="ru-RU"/>
        </w:rPr>
        <w:drawing>
          <wp:anchor distT="38702" distB="52555" distL="190710" distR="192799" simplePos="0" relativeHeight="251659264" behindDoc="0" locked="0" layoutInCell="1" allowOverlap="1" wp14:anchorId="215E07CE" wp14:editId="2F5E1CA3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3688715" cy="1695450"/>
            <wp:effectExtent l="95250" t="57150" r="121285" b="133350"/>
            <wp:wrapSquare wrapText="bothSides"/>
            <wp:docPr id="10" name="Рисунок 1" descr="C:\Users\abc\Desktop\фото ДО\P103059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c\Desktop\фото ДО\P103059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rcRect l="2726" t="27564" r="4757" b="14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8715" cy="1695450"/>
                    </a:xfrm>
                    <a:prstGeom prst="round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4388"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На вопрос «</w:t>
      </w:r>
      <w:r w:rsidR="00DA4388" w:rsidRPr="00DA438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Как Вы оцениваете санитарное состояние нашего поселка</w:t>
      </w:r>
      <w:r w:rsidR="00DA4388"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?» из 60 опрошенных жителей поселка 84% считают поселок очень грязным, 12% затруднились ответить. Также были ответы: зимой поселок кажется чистым, а весной особенно грязным,</w:t>
      </w:r>
      <w:r w:rsidR="00C7311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округе, где я живу – чисто. 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ab/>
        <w:t>Был задан вопрос “</w:t>
      </w:r>
      <w:r w:rsidRPr="00DA438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Как можно решить вопрос загрязненности поселка? Что для этого нужно сделать?”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Даны ответы: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Нужно часто проводить субботники – 35%;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Коммунальная служба должна своевременно убирать мусор – 48%;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Нужно отлавливать бродячих собак, которые разбрасывают мусор из мусорных баков. – 9%;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Родители не ведут должную воспитательную работу, т.к. чаще всего мусорят дети и подростки – 4%.     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 Выставить дополнительно мусоросборник, т.к. их недостаточно для нашего поселка или находятся далеко от дома – 4%.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Из ответов жителей видим, что многие винят всех, но только не себя. 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Был предложен вопрос</w:t>
      </w:r>
      <w:r w:rsidRPr="00DA438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“Платите ли Вы своевременно плату за уборку мусоросборников?”</w:t>
      </w: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Зачем платить, когда коммунальная служба  совсем не убирает;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Платим, но улучшения не видим;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Забываю платить;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Не знаем, что за уборку мусорных баков надо платить.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“Какие меры нужно принять со злостными неплательщиками?”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Фамилии неплательщиков опубликовать в местной газете – 46%;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Принимать штрафные санкции -54%.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На вопрос</w:t>
      </w:r>
      <w:r w:rsidRPr="00DA438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“Что нужно сделать для благоустройства посёлка?” жители предложили следующие ответы: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Держать штатного работника по уборке поселка;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Поставить цветочные клумбы;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В летние месяцы содействовать поливочную машину;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- Создать рабочий актив из работников отдела охраны природы, депутатов поселка, администрации, которые будут проводить ежемесячные рейды и поощрять чистые поселковые </w:t>
      </w: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округа в виде выделения красок домов подъездов, денежных премий, отметить статьей в местной газете;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организовать регулярно су</w:t>
      </w:r>
      <w:r w:rsidR="00C73112">
        <w:rPr>
          <w:rFonts w:ascii="Times New Roman" w:eastAsia="Calibri" w:hAnsi="Times New Roman" w:cs="Times New Roman"/>
          <w:color w:val="000000"/>
          <w:sz w:val="24"/>
          <w:szCs w:val="24"/>
        </w:rPr>
        <w:t>бботники по озеленению поселка.</w:t>
      </w:r>
    </w:p>
    <w:p w:rsidR="00DA4388" w:rsidRPr="00DA4388" w:rsidRDefault="00DA4388" w:rsidP="00DA4388">
      <w:pPr>
        <w:shd w:val="clear" w:color="auto" w:fill="FFFFFF"/>
        <w:spacing w:after="167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Как показал социологический опрос, который проводили школьники среди жителей нашего поселка, безразличных к этой проблеме очень мало всего 6 человек из 60 опрошенных, остальных 54 человек волнует проблема загрязнения  поселка мусором, но всего 15 человек готовы бороться с загрязнением. Это очень маленький процент для такой большой проблемы. Остальные 85% по разным причинам не хотят бороться с загрязнением поселка. Причины отказа были разнообразные – это и нехватка времени, и загруженность на работе, и состояние здоровья, и бесперспективность этого дела, и простая лень.</w:t>
      </w:r>
    </w:p>
    <w:p w:rsidR="00DA4388" w:rsidRPr="00DA4388" w:rsidRDefault="00DA4388" w:rsidP="00C73112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ab/>
        <w:t xml:space="preserve">Проанализировав социологический опрос, дети пришли к выводу, что люди просто не хотят ничего делать, потому что им и так хорошо, они так жить привыкли. Никто не признается в своей лености, все сваливают на других. </w:t>
      </w:r>
    </w:p>
    <w:p w:rsidR="00C73112" w:rsidRDefault="00DA4388" w:rsidP="00C731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Как подтвердил социологический опрос среди населения, данная проблема актуальна для нашего поселка.</w:t>
      </w:r>
    </w:p>
    <w:p w:rsidR="00DA4388" w:rsidRPr="00DA4388" w:rsidRDefault="00DA4388" w:rsidP="00C731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Продолжая свою работу, мы решили организовать выпуск листовок по теме </w:t>
      </w:r>
      <w:r w:rsidRPr="00DA4388">
        <w:rPr>
          <w:rFonts w:ascii="Times New Roman" w:eastAsia="Arial Unicode MS" w:hAnsi="Times New Roman" w:cs="Times New Roman"/>
          <w:i/>
          <w:iCs/>
          <w:color w:val="000000"/>
          <w:sz w:val="24"/>
          <w:szCs w:val="24"/>
          <w:lang w:eastAsia="ru-RU"/>
        </w:rPr>
        <w:t>«</w:t>
      </w:r>
      <w:r w:rsidRPr="00DA4388">
        <w:rPr>
          <w:rFonts w:ascii="Times New Roman" w:eastAsia="Arial Unicode MS" w:hAnsi="Times New Roman" w:cs="Times New Roman"/>
          <w:b/>
          <w:i/>
          <w:iCs/>
          <w:color w:val="000000"/>
          <w:sz w:val="24"/>
          <w:szCs w:val="24"/>
          <w:u w:val="single"/>
          <w:lang w:eastAsia="ru-RU"/>
        </w:rPr>
        <w:t>Предупреждение загрязнения поселка мусором</w:t>
      </w:r>
      <w:r w:rsidRPr="00DA4388">
        <w:rPr>
          <w:rFonts w:ascii="Times New Roman" w:eastAsia="Arial Unicode MS" w:hAnsi="Times New Roman" w:cs="Times New Roman"/>
          <w:i/>
          <w:iCs/>
          <w:color w:val="000000"/>
          <w:sz w:val="24"/>
          <w:szCs w:val="24"/>
          <w:lang w:eastAsia="ru-RU"/>
        </w:rPr>
        <w:t>».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Школьники помещали листовки, призывающие соблюдать чистоту своих дворов, в местах большого скопления людей, в общественных местах: в магазинах,  учреждениях, в школе. Листовки были помещены на видном месте, так что их нельзя было не заметить. Распространение таких листовок, позволит хотя бы несколько человек заставит задуматься над своим поведением на улице.</w:t>
      </w:r>
    </w:p>
    <w:p w:rsidR="00DA4388" w:rsidRPr="00DA4388" w:rsidRDefault="00DA4388" w:rsidP="00C731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В рамках экологической недели   работала выставка-подиум  «</w:t>
      </w:r>
      <w:r w:rsidRPr="00DA4388">
        <w:rPr>
          <w:rFonts w:ascii="Times New Roman" w:eastAsia="Arial Unicode MS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Вторая жизнь использованным вещам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lang w:eastAsia="ru-RU"/>
        </w:rPr>
        <w:t>».</w:t>
      </w:r>
      <w:r w:rsidRPr="00DA4388">
        <w:rPr>
          <w:rFonts w:ascii="Times New Roman" w:eastAsia="Arial Unicode MS" w:hAnsi="Times New Roman" w:cs="Times New Roman"/>
          <w:sz w:val="24"/>
          <w:szCs w:val="24"/>
          <w:lang w:eastAsia="ru-RU"/>
        </w:rPr>
        <w:t>  Оформлена  выставка книг, где представлены  книги  и  журналы  для  умельцев  и  желающих  научиться  работе  в  различных  техниках.</w:t>
      </w:r>
    </w:p>
    <w:p w:rsidR="00DA4388" w:rsidRPr="00DA4388" w:rsidRDefault="00DA4388" w:rsidP="00C731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sz w:val="24"/>
          <w:szCs w:val="24"/>
          <w:lang w:eastAsia="ru-RU"/>
        </w:rPr>
        <w:t>Особое место на выставке занимала специальная литература – энциклопедия полез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ных советов: «Заниматика для детей», «Оч.умелые ручки», «Поделки из природных материалов», «Моя первая энциклопедия», «Своими руками», «Энциклопедия рукоделия», «Я создаю поделки», «Наши руки не для скуки» и др.</w:t>
      </w:r>
    </w:p>
    <w:p w:rsidR="00DA4388" w:rsidRPr="00DA4388" w:rsidRDefault="00DA4388" w:rsidP="00C7311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Arial Unicode MS"/>
          <w:sz w:val="24"/>
          <w:szCs w:val="24"/>
          <w:lang w:eastAsia="ru-RU"/>
        </w:rPr>
        <w:t>На выставке были представлены работы школьников из пластиковых бутылок, посуд, использованных дисков и старых вещей.</w:t>
      </w:r>
    </w:p>
    <w:p w:rsidR="00DA4388" w:rsidRPr="00DA4388" w:rsidRDefault="00BB2650" w:rsidP="00DA4388">
      <w:pPr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  <w:shd w:val="clear" w:color="auto" w:fill="F4F4F4"/>
        </w:rPr>
      </w:pPr>
      <w:r w:rsidRPr="00DA4388">
        <w:rPr>
          <w:rFonts w:ascii="Times New Roman" w:eastAsia="Calibri" w:hAnsi="Times New Roman" w:cs="Times New Roman"/>
          <w:b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487D78E6" wp14:editId="1093E7AC">
            <wp:simplePos x="0" y="0"/>
            <wp:positionH relativeFrom="column">
              <wp:posOffset>3429467</wp:posOffset>
            </wp:positionH>
            <wp:positionV relativeFrom="paragraph">
              <wp:posOffset>260985</wp:posOffset>
            </wp:positionV>
            <wp:extent cx="2319655" cy="1598295"/>
            <wp:effectExtent l="38100" t="114300" r="118745" b="40005"/>
            <wp:wrapNone/>
            <wp:docPr id="12" name="Рисунок 2" descr="F:\DCIM\103_PANA\P1030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F:\DCIM\103_PANA\P103067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bright="6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89" t="14142" r="13625" b="41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655" cy="159829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7030A0"/>
                      </a:solidFill>
                      <a:miter lim="800000"/>
                      <a:headEnd/>
                      <a:tailEnd/>
                    </a:ln>
                    <a:effectLst>
                      <a:outerShdw dist="107763" dir="189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4388">
        <w:rPr>
          <w:rFonts w:ascii="Calibri" w:eastAsia="Calibri" w:hAnsi="Calibri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152B7C57" wp14:editId="404DDAB1">
            <wp:simplePos x="0" y="0"/>
            <wp:positionH relativeFrom="column">
              <wp:posOffset>530225</wp:posOffset>
            </wp:positionH>
            <wp:positionV relativeFrom="paragraph">
              <wp:posOffset>261620</wp:posOffset>
            </wp:positionV>
            <wp:extent cx="2303145" cy="1569085"/>
            <wp:effectExtent l="38100" t="114300" r="116205" b="31115"/>
            <wp:wrapNone/>
            <wp:docPr id="13" name="Рисунок 1" descr="Картинка 5 из 3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артинка 5 из 355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45" cy="156908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  <a:miter lim="800000"/>
                      <a:headEnd/>
                      <a:tailEnd/>
                    </a:ln>
                    <a:effectLst>
                      <a:outerShdw dist="107763" dir="18900000" algn="ctr" rotWithShape="0">
                        <a:srgbClr val="808080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A4388" w:rsidRPr="00DA4388" w:rsidRDefault="00DA4388" w:rsidP="00DA4388">
      <w:pPr>
        <w:shd w:val="clear" w:color="auto" w:fill="FFFFFF"/>
        <w:spacing w:after="167" w:line="240" w:lineRule="auto"/>
        <w:jc w:val="both"/>
        <w:rPr>
          <w:rFonts w:ascii="Times New Roman" w:eastAsia="Arial Unicode MS" w:hAnsi="Times New Roman" w:cs="Times New Roman"/>
          <w:color w:val="FF0000"/>
          <w:sz w:val="24"/>
          <w:szCs w:val="24"/>
          <w:lang w:eastAsia="ru-RU"/>
        </w:rPr>
      </w:pPr>
    </w:p>
    <w:p w:rsidR="00DA4388" w:rsidRPr="00DA4388" w:rsidRDefault="00DA4388" w:rsidP="00DA4388">
      <w:pPr>
        <w:shd w:val="clear" w:color="auto" w:fill="FFFFFF"/>
        <w:spacing w:after="167" w:line="240" w:lineRule="auto"/>
        <w:jc w:val="both"/>
        <w:rPr>
          <w:rFonts w:ascii="Times New Roman" w:eastAsia="Arial Unicode MS" w:hAnsi="Times New Roman" w:cs="Times New Roman"/>
          <w:color w:val="FF0000"/>
          <w:sz w:val="24"/>
          <w:szCs w:val="24"/>
          <w:lang w:eastAsia="ru-RU"/>
        </w:rPr>
      </w:pPr>
    </w:p>
    <w:p w:rsidR="00DA4388" w:rsidRPr="00DA4388" w:rsidRDefault="00DA4388" w:rsidP="00DA4388">
      <w:pPr>
        <w:spacing w:before="240" w:after="240" w:line="331" w:lineRule="atLeast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DA4388" w:rsidRPr="00DA4388" w:rsidRDefault="00DA4388" w:rsidP="00DA4388">
      <w:pPr>
        <w:spacing w:before="240" w:after="240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DA4388" w:rsidRPr="00DA4388" w:rsidRDefault="00DA4388" w:rsidP="00C73112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sz w:val="24"/>
          <w:szCs w:val="24"/>
          <w:lang w:eastAsia="ru-RU"/>
        </w:rPr>
        <w:t>В читальном зале детской библиотеки оформлено «экологическое дерево», на ветвях которого находятся фотографии с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видами нашего поселка. Наше «дерево» может стать очень красивым, если каждый желающий разместит на нем свои творческие идеи и пожелания по сохранению родного поселка.</w:t>
      </w:r>
    </w:p>
    <w:p w:rsidR="00DA4388" w:rsidRPr="00DA4388" w:rsidRDefault="00DA4388" w:rsidP="00C73112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Calibri" w:hAnsi="Times New Roman" w:cs="Times New Roman"/>
          <w:sz w:val="24"/>
          <w:szCs w:val="24"/>
        </w:rPr>
        <w:t xml:space="preserve"> Из стоп-кадров замусоренных мест поселка была проведена </w:t>
      </w:r>
      <w:hyperlink r:id="rId31" w:history="1">
        <w:r w:rsidRPr="00DA4388">
          <w:rPr>
            <w:rFonts w:ascii="Times New Roman" w:eastAsia="Calibri" w:hAnsi="Times New Roman" w:cs="Times New Roman"/>
            <w:sz w:val="24"/>
            <w:szCs w:val="24"/>
            <w:u w:val="single"/>
            <w:shd w:val="clear" w:color="auto" w:fill="FFFFFF"/>
          </w:rPr>
          <w:t>презентация "</w:t>
        </w:r>
        <w:r w:rsidRPr="00DA4388">
          <w:rPr>
            <w:rFonts w:ascii="Times New Roman" w:eastAsia="Calibri" w:hAnsi="Times New Roman" w:cs="Times New Roman"/>
            <w:b/>
            <w:i/>
            <w:sz w:val="24"/>
            <w:szCs w:val="24"/>
            <w:u w:val="single"/>
            <w:shd w:val="clear" w:color="auto" w:fill="FFFFFF"/>
          </w:rPr>
          <w:t>Поселок - это дом, украшенный трудом"</w:t>
        </w:r>
      </w:hyperlink>
      <w:r w:rsidRPr="00DA4388">
        <w:rPr>
          <w:rFonts w:ascii="Times New Roman" w:eastAsia="Calibri" w:hAnsi="Times New Roman" w:cs="Times New Roman"/>
          <w:sz w:val="24"/>
          <w:szCs w:val="24"/>
        </w:rPr>
        <w:t xml:space="preserve">, которая показывает, в каком состоянии находится наш поселок и </w:t>
      </w:r>
      <w:r w:rsidRPr="00DA438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 дает пищу для размышления всем жителям.</w:t>
      </w:r>
    </w:p>
    <w:p w:rsidR="00DA4388" w:rsidRPr="00DA4388" w:rsidRDefault="00DA4388" w:rsidP="00DA43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</w:p>
    <w:p w:rsidR="00DA4388" w:rsidRPr="00DA4388" w:rsidRDefault="00DA4388" w:rsidP="00DA43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</w:p>
    <w:p w:rsidR="00DA4388" w:rsidRPr="00DA4388" w:rsidRDefault="00DA4388" w:rsidP="00DA43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</w:p>
    <w:p w:rsidR="00DA4388" w:rsidRPr="00DA4388" w:rsidRDefault="00DA4388" w:rsidP="00DA43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</w:p>
    <w:p w:rsidR="00DA4388" w:rsidRPr="00DA4388" w:rsidRDefault="00DA4388" w:rsidP="00F82767">
      <w:pPr>
        <w:shd w:val="clear" w:color="auto" w:fill="FFFFFF"/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u w:val="single"/>
          <w:shd w:val="clear" w:color="auto" w:fill="FFFFFF"/>
          <w:lang w:eastAsia="ru-RU"/>
        </w:rPr>
      </w:pPr>
    </w:p>
    <w:p w:rsidR="00DA4388" w:rsidRPr="00DA4388" w:rsidRDefault="00A74BE5" w:rsidP="00DA43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u w:val="single"/>
        </w:rPr>
        <w:lastRenderedPageBreak/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81.6pt;margin-top:6.55pt;width:193.35pt;height:128.85pt;z-index:251658239" stroked="t" strokecolor="#7030a0" strokeweight="2.75pt">
            <v:imagedata r:id="rId32" o:title=""/>
            <w10:wrap type="square"/>
          </v:shape>
          <o:OLEObject Type="Embed" ProgID="PowerPoint.Slide.8" ShapeID="_x0000_s1026" DrawAspect="Content" ObjectID="_1641477550" r:id="rId33"/>
        </w:object>
      </w:r>
      <w:r w:rsidR="00DA4388" w:rsidRPr="00DA4388">
        <w:rPr>
          <w:rFonts w:ascii="Times New Roman" w:eastAsia="Arial Unicode MS" w:hAnsi="Times New Roman" w:cs="Times New Roman"/>
          <w:sz w:val="24"/>
          <w:szCs w:val="24"/>
          <w:u w:val="single"/>
          <w:shd w:val="clear" w:color="auto" w:fill="FFFFFF"/>
          <w:lang w:eastAsia="ru-RU"/>
        </w:rPr>
        <w:t xml:space="preserve">Цель презентации </w:t>
      </w:r>
      <w:r w:rsidR="00DA4388" w:rsidRPr="00DA4388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lang w:eastAsia="ru-RU"/>
        </w:rPr>
        <w:t>– объяснить учащимся, для чего нужно следить за экологией, почему все жители должны помогать своему поселку, как это можно сделать, и какие опасности грозят родному краю, если он не будет защищён и убран. Учащимся предстоит найти и выявить все очаги загрязнения, выяснить причины их возникновения и придумать средства борьбы с ними.</w:t>
      </w:r>
    </w:p>
    <w:p w:rsidR="00C73112" w:rsidRDefault="00DA4388" w:rsidP="00DA4388">
      <w:pPr>
        <w:shd w:val="clear" w:color="auto" w:fill="FFFFFF"/>
        <w:spacing w:after="167" w:line="240" w:lineRule="auto"/>
        <w:ind w:firstLine="708"/>
        <w:jc w:val="both"/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lang w:eastAsia="ru-RU"/>
        </w:rPr>
      </w:pPr>
      <w:r w:rsidRPr="00DA4388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lang w:eastAsia="ru-RU"/>
        </w:rPr>
        <w:t xml:space="preserve">В начале презентации перечислены основные причины, в результате которых происходит загрязнение, скапливается много мусора, становится грязным воздух и вода. </w:t>
      </w:r>
      <w:r w:rsidR="00C73112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lang w:eastAsia="ru-RU"/>
        </w:rPr>
        <w:t xml:space="preserve">        </w:t>
      </w:r>
    </w:p>
    <w:p w:rsidR="00DA4388" w:rsidRPr="00DA4388" w:rsidRDefault="00DA4388" w:rsidP="00C731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sz w:val="24"/>
          <w:szCs w:val="24"/>
          <w:shd w:val="clear" w:color="auto" w:fill="FFFFFF"/>
          <w:lang w:eastAsia="ru-RU"/>
        </w:rPr>
        <w:t xml:space="preserve">Перечислены очаги загрязнения, то есть, наиболее уязвимые места, в которых собирается весь мусор. Даются советы о том, как бороться с загрязнениями в родном поселке. В конце учащиеся делают свой вывод.  </w:t>
      </w:r>
      <w:r w:rsidRPr="00DA4388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Глядя на стоп-кадры, дети должны понять, что  в поселке у нас не все хорошо. Даже на своих улицах люди не только не наводят порядки, но и специально, не подумав, валят мусор. Неужели приятно смотреть на кучи мусора и отходов возле дома, пусть они даже в канавах, но ведь приятного и полезного мало.</w:t>
      </w:r>
    </w:p>
    <w:p w:rsidR="00DA4388" w:rsidRPr="00DA4388" w:rsidRDefault="00DA4388" w:rsidP="00C7311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DA438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В рамках экологической декады «Экология Севера» проходил конкурс сочинений «Вернись в природу другом!», в котором приняли участие  учащиеся  9-11  классов Белогорской и Урасалахской средних школ и гимназии. Выпустили сборник из школьных сочинений «</w:t>
      </w:r>
      <w:r w:rsidRPr="00DA4388">
        <w:rPr>
          <w:rFonts w:ascii="Times New Roman" w:eastAsia="Calibri" w:hAnsi="Times New Roman" w:cs="Times New Roman"/>
          <w:b/>
          <w:i/>
          <w:sz w:val="24"/>
          <w:szCs w:val="24"/>
          <w:shd w:val="clear" w:color="auto" w:fill="FFFFFF"/>
        </w:rPr>
        <w:t>Берегите окружающую природу</w:t>
      </w:r>
      <w:r w:rsidRPr="00DA438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», куда вошли лучшие сочинения, наиболее полно раскрывающие заданную тему. В своих сочинениях дети затронули проблему экологии не только своего поселка, но и всей республики, а также рассуждают о путях преодоления этой проблемы.</w:t>
      </w:r>
    </w:p>
    <w:p w:rsidR="00DA4388" w:rsidRPr="00DA4388" w:rsidRDefault="00DA4388" w:rsidP="00C7311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4388">
        <w:rPr>
          <w:rFonts w:ascii="Times New Roman" w:eastAsia="Calibri" w:hAnsi="Times New Roman" w:cs="Times New Roman"/>
          <w:sz w:val="24"/>
          <w:szCs w:val="24"/>
        </w:rPr>
        <w:tab/>
        <w:t>Необходимо отметить, что в поселке есть жители, которые  стараются украсить свой двор цветочными клумбами, декоративными кустарниками. Но к сожаленью, таких энтузиастов, болеющих за  благоустройство очень мало.</w:t>
      </w:r>
    </w:p>
    <w:p w:rsidR="00DA4388" w:rsidRPr="00DA4388" w:rsidRDefault="00DA4388" w:rsidP="00C7311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В детской библиотеке фонд литературы экологической тематики незначителен, в основном имеется </w:t>
      </w:r>
      <w:r w:rsidRPr="00DA4388">
        <w:rPr>
          <w:rFonts w:ascii="Times New Roman" w:eastAsia="Calibri" w:hAnsi="Times New Roman" w:cs="Times New Roman"/>
          <w:sz w:val="24"/>
          <w:szCs w:val="24"/>
        </w:rPr>
        <w:t>справочная и научно-популярная литература о животном и растительном мире. К сожалению, на периодические издания не имеет возможности выписывать. Имеются в фонде серия книг</w:t>
      </w: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: «Красная книга Якутии», «Что есть что», «Занимательный мир», «Юный натуралист», «Атлас родной природы», «Я познаю мир» и др. </w:t>
      </w:r>
    </w:p>
    <w:p w:rsidR="00DA4388" w:rsidRPr="00DA4388" w:rsidRDefault="00DA4388" w:rsidP="00C73112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Анализируя читательские предпочтения детей среднего школьного возраста  можно прийти к следующему выводу: научно-познавательные книги  в большинстве не читают или берут эту литературу от случая к случаю. При подготовке для участия в различных исследовательских или других конкурсах (ежегодная региональная научно-практическая конференция “Шаг в будущее”, “Ефимовские чтения”,  “Аман ос”, при подготовке к рефератам, сообщениям). Темы обращения самые разнообразные: 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- Улучшение крема местными лекарственными растениями для различных типов кожи;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Причины исчезновения мамонтов на территории Абыйского улуса;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Мхи и лишайники;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- Влияние панельных домов на здоровье человека;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Влияние изменения климата на жизнь и деятельность человека в п. Белая Гора;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Чипсы и здоровье человека;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- Археологические раскопки в разные годы в Абыйском улусе. и др.</w:t>
      </w:r>
    </w:p>
    <w:p w:rsidR="00DA4388" w:rsidRPr="00DA4388" w:rsidRDefault="00DA4388" w:rsidP="00DA4388">
      <w:pPr>
        <w:shd w:val="clear" w:color="auto" w:fill="FFFFFF"/>
        <w:spacing w:after="167" w:line="240" w:lineRule="auto"/>
        <w:ind w:firstLine="708"/>
        <w:jc w:val="both"/>
        <w:rPr>
          <w:rFonts w:ascii="Times New Roman" w:eastAsia="Arial Unicode MS" w:hAnsi="Times New Roman" w:cs="Times New Roman"/>
          <w:color w:val="FF0000"/>
          <w:sz w:val="24"/>
          <w:szCs w:val="24"/>
          <w:lang w:eastAsia="ru-RU"/>
        </w:rPr>
      </w:pPr>
      <w:r w:rsidRPr="00DA4388">
        <w:rPr>
          <w:rFonts w:ascii="Times New Roman" w:eastAsia="Arial Unicode MS" w:hAnsi="Times New Roman" w:cs="Times New Roman"/>
          <w:sz w:val="24"/>
          <w:szCs w:val="24"/>
          <w:lang w:eastAsia="ru-RU"/>
        </w:rPr>
        <w:t>По запросам читателей в библиотеке выполняется много справок по экологии. В основном это справки уточняющие и тематические. Например, для учащихся старших классов подбирался материал о памятниках природы, животном и растительном мире Абыйского улуса. Были выполнены справки по теме «Заповедные места Якутии», «Красная книга Якутии», «Крылатые дети Севера» о птицах Якутии, «Экологический туризм» о развитии экологического туризма, места обитания редких и исчезающих птиц Абыйского улуса и другие.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Для полного раскрытия фонда абонемента, используются занимательные по форме мероприятия: оформляются книжные выставки-кроссворды, выставки-вопросы, игры-путешествия, викторины, которые пользуются у детей  с популярностью. Детей  всегда привлекают игровые моменты в работе библиотеки. А чтобы ответить на вопросы, заполнить кроссворд, принять участие в путешествии, они берут книги с выставки.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Основная цель работы по экологическому просвещению – познакомить читателей, с кругом литературы, которая помогает им в усвоении школьных программ, расширяет границы учебника, дает возможность узнать то новое и интересное, чего нет в учебнике. Этому была подчинена Неделя знаний. Началась она с открытия развернутой книжной выставки, состоящей из разделов: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Собрал человек слова (О. Даль);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 По страницам Красной книги (с кроссвордом «Природа»);</w:t>
      </w:r>
    </w:p>
    <w:p w:rsidR="00DA4388" w:rsidRPr="00DA4388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>- Учимся, играя (научно-познавательные книги).</w:t>
      </w:r>
    </w:p>
    <w:p w:rsidR="00DA4388" w:rsidRPr="00DA4388" w:rsidRDefault="00DA4388" w:rsidP="00DA438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Также были оформлены просмотры литературы по природе: </w:t>
      </w:r>
    </w:p>
    <w:p w:rsidR="00DA4388" w:rsidRPr="001B1887" w:rsidRDefault="00DA4388" w:rsidP="00DA4388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DA438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«Мозаика леса», «Зеленая планета», «Кто живет в лесу», «О природе для больших и </w:t>
      </w:r>
      <w:r w:rsidRPr="001B1887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маленьких».</w:t>
      </w:r>
    </w:p>
    <w:p w:rsidR="005E0774" w:rsidRPr="001B1887" w:rsidRDefault="0061186D" w:rsidP="001B188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1B188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ab/>
      </w:r>
      <w:r w:rsidRPr="001B18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Большую работу по экологическому просвещению школьников филиалы проводят разнообразные мероприятия. </w:t>
      </w:r>
      <w:r w:rsidR="009455DD" w:rsidRPr="001B18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Книжные выставки:</w:t>
      </w:r>
      <w:r w:rsidR="005E0774" w:rsidRPr="001B18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9455DD" w:rsidRPr="001B18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«Мин т</w:t>
      </w:r>
      <w:r w:rsidR="001B18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уолбэм-мин олорор биьигим»</w:t>
      </w:r>
      <w:r w:rsidR="005E0774" w:rsidRPr="001B18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</w:t>
      </w:r>
      <w:r w:rsidR="001B188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5E0774" w:rsidRPr="001B18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«Айылҕа уонна ки</w:t>
      </w:r>
      <w:r w:rsidR="005E0774" w:rsidRPr="001B188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</w:t>
      </w:r>
      <w:r w:rsidR="005E0774" w:rsidRPr="001B1887">
        <w:rPr>
          <w:rFonts w:ascii="Times New Roman" w:hAnsi="Times New Roman" w:cs="Times New Roman"/>
          <w:color w:val="000000" w:themeColor="text1"/>
          <w:sz w:val="24"/>
          <w:szCs w:val="24"/>
        </w:rPr>
        <w:t>и»,  «Ыраас уу – олох тɵрдɵ», «Шпаргалка для начинающего цветовода», «Из домашней аптечки»  - народные методы лечения и др.</w:t>
      </w:r>
    </w:p>
    <w:p w:rsidR="009455DD" w:rsidRPr="001B1887" w:rsidRDefault="009455DD" w:rsidP="001B1887">
      <w:pPr>
        <w:tabs>
          <w:tab w:val="left" w:pos="2190"/>
        </w:tabs>
        <w:spacing w:after="0" w:line="0" w:lineRule="atLeast"/>
        <w:jc w:val="both"/>
        <w:rPr>
          <w:rFonts w:cstheme="minorHAnsi"/>
          <w:sz w:val="24"/>
          <w:szCs w:val="24"/>
        </w:rPr>
      </w:pPr>
    </w:p>
    <w:p w:rsidR="00DB5AFC" w:rsidRPr="0060562B" w:rsidRDefault="00BB2650" w:rsidP="006056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5AFC" w:rsidRDefault="00DB5AFC" w:rsidP="00DB5AFC">
      <w:pPr>
        <w:pStyle w:val="2"/>
        <w:numPr>
          <w:ilvl w:val="0"/>
          <w:numId w:val="8"/>
        </w:numPr>
        <w:spacing w:before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211FA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Организационно-методическая работа.</w:t>
      </w:r>
      <w:r w:rsidRPr="006211FA">
        <w:rPr>
          <w:rFonts w:ascii="Times New Roman" w:hAnsi="Times New Roman" w:cs="Times New Roman"/>
          <w:color w:val="auto"/>
          <w:sz w:val="24"/>
          <w:szCs w:val="24"/>
        </w:rPr>
        <w:t xml:space="preserve"> Кадры. Повышение квалификации</w:t>
      </w:r>
    </w:p>
    <w:p w:rsidR="00DB5AFC" w:rsidRPr="006A7396" w:rsidRDefault="00DB5AFC" w:rsidP="005B03A0">
      <w:pPr>
        <w:spacing w:after="0" w:line="240" w:lineRule="auto"/>
        <w:jc w:val="both"/>
      </w:pPr>
      <w:r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        Библиотека в селах по-прежнему остае</w:t>
      </w:r>
      <w:r w:rsidRPr="006A7396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тся центром культуры, просвещения и общения</w:t>
      </w:r>
      <w:r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населения</w:t>
      </w:r>
      <w:r w:rsidRPr="006A7396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. </w:t>
      </w:r>
      <w:r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Они я</w:t>
      </w:r>
      <w:r w:rsidRPr="006A7396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вляются  активными участниками общественной жизни села. </w:t>
      </w:r>
      <w:r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Хотя е</w:t>
      </w:r>
      <w:r>
        <w:t xml:space="preserve">жегодно ведется методическая  консультативная помощь филиалам в составлении планов и отчетов, </w:t>
      </w:r>
      <w:r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одним из существенных недостатков работы сельских библиотек остается неумение раскрытия содержания</w:t>
      </w:r>
      <w:r w:rsidRPr="006A7396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 xml:space="preserve">о </w:t>
      </w:r>
      <w:r w:rsidRPr="006A7396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проведенных мероприяти</w:t>
      </w:r>
      <w:r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ях в текстовом отчете</w:t>
      </w:r>
      <w:r w:rsidRPr="006A7396">
        <w:rPr>
          <w:rFonts w:ascii="Times New Roman" w:eastAsiaTheme="majorEastAsia" w:hAnsi="Times New Roman" w:cs="Times New Roman"/>
          <w:bCs/>
          <w:color w:val="000000" w:themeColor="text1"/>
          <w:sz w:val="24"/>
          <w:szCs w:val="24"/>
        </w:rPr>
        <w:t>.</w:t>
      </w:r>
      <w:r w:rsidRPr="006A7396">
        <w:t xml:space="preserve"> </w:t>
      </w:r>
      <w:r>
        <w:t xml:space="preserve"> </w:t>
      </w:r>
    </w:p>
    <w:p w:rsidR="00DB5AFC" w:rsidRPr="008167FB" w:rsidRDefault="00DB5AFC" w:rsidP="005B03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Сотрудник детской библиотеки Атласова К.В.  приняла участие на семинаре по теме «переход муниципального образования программно-целевому бюджету». Организовали и провели семинар представители  </w:t>
      </w:r>
      <w:r w:rsidRPr="005D66BF">
        <w:rPr>
          <w:rFonts w:ascii="Times New Roman" w:hAnsi="Times New Roman" w:cs="Times New Roman"/>
          <w:sz w:val="24"/>
          <w:szCs w:val="24"/>
        </w:rPr>
        <w:t>Министерства финансов РС(Я) Алексеев Д.Н. и лектор из Москвы Моисеев И.В. В рамках семинара состоялись встречи, лекции, практические работы, ответы на вопросы, индивидуальное консультирование. Участие  в семинаре</w:t>
      </w:r>
      <w:r>
        <w:rPr>
          <w:rFonts w:ascii="Times New Roman" w:hAnsi="Times New Roman" w:cs="Times New Roman"/>
          <w:sz w:val="24"/>
          <w:szCs w:val="24"/>
        </w:rPr>
        <w:t xml:space="preserve"> помогло </w:t>
      </w:r>
      <w:r w:rsidRPr="005D66BF">
        <w:rPr>
          <w:rFonts w:ascii="Times New Roman" w:hAnsi="Times New Roman" w:cs="Times New Roman"/>
          <w:sz w:val="24"/>
          <w:szCs w:val="24"/>
        </w:rPr>
        <w:t xml:space="preserve">при составлении Подпрограмма МКУ «Абыйская МЦБС» </w:t>
      </w:r>
      <w:r w:rsidRPr="005D66BF">
        <w:rPr>
          <w:rFonts w:ascii="Times New Roman" w:hAnsi="Times New Roman" w:cs="Times New Roman"/>
          <w:bCs/>
          <w:sz w:val="24"/>
          <w:szCs w:val="24"/>
        </w:rPr>
        <w:t xml:space="preserve">"Развитие библиотечно-информационного обслуживания населения Абыйского улуса на </w:t>
      </w:r>
      <w:r w:rsidRPr="005D66BF">
        <w:rPr>
          <w:rFonts w:ascii="Times New Roman" w:hAnsi="Times New Roman" w:cs="Times New Roman"/>
          <w:sz w:val="24"/>
          <w:szCs w:val="24"/>
        </w:rPr>
        <w:t xml:space="preserve">2012-2016 годы». </w:t>
      </w:r>
      <w:r>
        <w:rPr>
          <w:rFonts w:ascii="Times New Roman" w:hAnsi="Times New Roman" w:cs="Times New Roman"/>
          <w:sz w:val="24"/>
          <w:szCs w:val="24"/>
        </w:rPr>
        <w:t>Муниципальной программы «Создание условий для развития культуры и духовности в Абыйском улусе  2012-2016 гг.».</w:t>
      </w:r>
      <w:r w:rsidRPr="005D66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AFC" w:rsidRDefault="00DB5AFC" w:rsidP="005B03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Глава МО «Майорский национальный наслег» В.А.Катанов намерен вывести библиотеку-филиал-2 из состава «Абыйская МЦБС» и принять на  баланс  муниципального поселения.  Велись переговоры о сохранении централизованной библиотечной системы на всех уровнях (НБ РС (Я), МР «Абыйский улус (район)», МКУ «Управление культуры»). Несмотря на рекомендации вышестоящих инстанций, В.А.Катанов продолжает настаивать на своем решении.</w:t>
      </w:r>
    </w:p>
    <w:p w:rsidR="00DB5AFC" w:rsidRDefault="00DB5AFC" w:rsidP="005B03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1DCA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>
        <w:rPr>
          <w:rFonts w:ascii="Times New Roman" w:eastAsia="Calibri" w:hAnsi="Times New Roman" w:cs="Times New Roman"/>
          <w:sz w:val="24"/>
          <w:szCs w:val="24"/>
        </w:rPr>
        <w:t>октя</w:t>
      </w:r>
      <w:r w:rsidRPr="009C1DCA">
        <w:rPr>
          <w:rFonts w:ascii="Times New Roman" w:eastAsia="Calibri" w:hAnsi="Times New Roman" w:cs="Times New Roman"/>
          <w:sz w:val="24"/>
          <w:szCs w:val="24"/>
        </w:rPr>
        <w:t>бре состоялось о</w:t>
      </w:r>
      <w:r>
        <w:rPr>
          <w:rFonts w:ascii="Times New Roman" w:eastAsia="Calibri" w:hAnsi="Times New Roman" w:cs="Times New Roman"/>
          <w:sz w:val="24"/>
          <w:szCs w:val="24"/>
        </w:rPr>
        <w:t xml:space="preserve">ткрытие модельной библиотеки Ф-2. </w:t>
      </w:r>
      <w:r w:rsidRPr="009C1DCA">
        <w:rPr>
          <w:rFonts w:ascii="Times New Roman" w:eastAsia="Calibri" w:hAnsi="Times New Roman" w:cs="Times New Roman"/>
          <w:sz w:val="24"/>
          <w:szCs w:val="24"/>
        </w:rPr>
        <w:t xml:space="preserve">Презентация модельной библиотеки прошла в национальном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эвенском и </w:t>
      </w:r>
      <w:r w:rsidRPr="009C1DCA">
        <w:rPr>
          <w:rFonts w:ascii="Times New Roman" w:eastAsia="Calibri" w:hAnsi="Times New Roman" w:cs="Times New Roman"/>
          <w:sz w:val="24"/>
          <w:szCs w:val="24"/>
        </w:rPr>
        <w:t xml:space="preserve">якутском стиле. Прозвучал традиционный алгыс, благословляющий новую библиотеку на успешную работу. Участие в открытии приняли: Администрация поселения,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руководители </w:t>
      </w:r>
      <w:r w:rsidRPr="009C1DCA">
        <w:rPr>
          <w:rFonts w:ascii="Times New Roman" w:eastAsia="Calibri" w:hAnsi="Times New Roman" w:cs="Times New Roman"/>
          <w:sz w:val="24"/>
          <w:szCs w:val="24"/>
        </w:rPr>
        <w:t>организаций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детского сада и </w:t>
      </w:r>
      <w:r w:rsidRPr="009C1DCA">
        <w:rPr>
          <w:rFonts w:ascii="Times New Roman" w:eastAsia="Calibri" w:hAnsi="Times New Roman" w:cs="Times New Roman"/>
          <w:sz w:val="24"/>
          <w:szCs w:val="24"/>
        </w:rPr>
        <w:t>школы, постоянные читатели. Прозвучали многочисленные поздравления и пожелания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 музыкальным приветствием</w:t>
      </w:r>
      <w:r w:rsidRPr="009C1DCA">
        <w:rPr>
          <w:rFonts w:ascii="Times New Roman" w:eastAsia="Calibri" w:hAnsi="Times New Roman" w:cs="Times New Roman"/>
          <w:sz w:val="24"/>
          <w:szCs w:val="24"/>
        </w:rPr>
        <w:t>, вручены ценные подарки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сертификаты</w:t>
      </w:r>
      <w:r w:rsidRPr="009C1DCA">
        <w:rPr>
          <w:rFonts w:ascii="Times New Roman" w:eastAsia="Calibri" w:hAnsi="Times New Roman" w:cs="Times New Roman"/>
          <w:sz w:val="24"/>
          <w:szCs w:val="24"/>
        </w:rPr>
        <w:t>. Библиотека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9C1DCA">
        <w:rPr>
          <w:rFonts w:ascii="Times New Roman" w:eastAsia="Calibri" w:hAnsi="Times New Roman" w:cs="Times New Roman"/>
          <w:sz w:val="24"/>
          <w:szCs w:val="24"/>
        </w:rPr>
        <w:t xml:space="preserve"> в свою очередь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9C1DCA">
        <w:rPr>
          <w:rFonts w:ascii="Times New Roman" w:eastAsia="Calibri" w:hAnsi="Times New Roman" w:cs="Times New Roman"/>
          <w:sz w:val="24"/>
          <w:szCs w:val="24"/>
        </w:rPr>
        <w:t xml:space="preserve"> отметила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поощрила</w:t>
      </w:r>
      <w:r w:rsidRPr="009C1DCA">
        <w:rPr>
          <w:rFonts w:ascii="Times New Roman" w:eastAsia="Calibri" w:hAnsi="Times New Roman" w:cs="Times New Roman"/>
          <w:sz w:val="24"/>
          <w:szCs w:val="24"/>
        </w:rPr>
        <w:t xml:space="preserve"> своих постоянных читателей в номинациях «Самый </w:t>
      </w:r>
      <w:r>
        <w:rPr>
          <w:rFonts w:ascii="Times New Roman" w:eastAsia="Calibri" w:hAnsi="Times New Roman" w:cs="Times New Roman"/>
          <w:sz w:val="24"/>
          <w:szCs w:val="24"/>
        </w:rPr>
        <w:t>читающий ученик</w:t>
      </w:r>
      <w:r w:rsidRPr="009C1DCA">
        <w:rPr>
          <w:rFonts w:ascii="Times New Roman" w:eastAsia="Calibri" w:hAnsi="Times New Roman" w:cs="Times New Roman"/>
          <w:sz w:val="24"/>
          <w:szCs w:val="24"/>
        </w:rPr>
        <w:t>», «Самый юный читатель» и «Самая читающая семья».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Открытие продолжилось  музыкально-литературным представлением, посвященному к 95-летию со дня рождения П.Тобурокова, якутского поэта.</w:t>
      </w:r>
    </w:p>
    <w:p w:rsidR="00DB5AFC" w:rsidRPr="000D3909" w:rsidRDefault="00DB5AFC" w:rsidP="00DB5AFC">
      <w:pPr>
        <w:pStyle w:val="31"/>
        <w:tabs>
          <w:tab w:val="left" w:pos="1862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D3909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Pr="007A13D2">
        <w:rPr>
          <w:sz w:val="24"/>
          <w:szCs w:val="24"/>
        </w:rPr>
        <w:t xml:space="preserve">повышения заработной платы работникам </w:t>
      </w:r>
      <w:r>
        <w:rPr>
          <w:sz w:val="24"/>
          <w:szCs w:val="24"/>
        </w:rPr>
        <w:t>бюджетных</w:t>
      </w:r>
      <w:r w:rsidRPr="007A13D2">
        <w:rPr>
          <w:sz w:val="24"/>
          <w:szCs w:val="24"/>
        </w:rPr>
        <w:t xml:space="preserve"> учреждений </w:t>
      </w:r>
      <w:r w:rsidRPr="000D3909">
        <w:rPr>
          <w:rFonts w:ascii="Times New Roman" w:hAnsi="Times New Roman" w:cs="Times New Roman"/>
          <w:sz w:val="24"/>
          <w:szCs w:val="24"/>
        </w:rPr>
        <w:t xml:space="preserve"> разработаны и утверждены нормативно-правовые документы:</w:t>
      </w:r>
    </w:p>
    <w:p w:rsidR="00DB5AFC" w:rsidRPr="00861ED6" w:rsidRDefault="00DB5AFC" w:rsidP="00DB5AFC">
      <w:pPr>
        <w:pStyle w:val="31"/>
        <w:tabs>
          <w:tab w:val="left" w:pos="1862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61ED6">
        <w:rPr>
          <w:rFonts w:ascii="Times New Roman" w:hAnsi="Times New Roman" w:cs="Times New Roman"/>
          <w:sz w:val="24"/>
          <w:szCs w:val="24"/>
        </w:rPr>
        <w:t xml:space="preserve">     - Положение об оплате труда работников МКУ «Абыйская МЦБС»;</w:t>
      </w:r>
    </w:p>
    <w:p w:rsidR="00DB5AFC" w:rsidRDefault="000A5F82" w:rsidP="005B03A0">
      <w:pPr>
        <w:pStyle w:val="31"/>
        <w:tabs>
          <w:tab w:val="left" w:pos="1862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 wp14:anchorId="05CB7DEA" wp14:editId="6AAA23AA">
            <wp:simplePos x="1336675" y="4019550"/>
            <wp:positionH relativeFrom="margin">
              <wp:align>right</wp:align>
            </wp:positionH>
            <wp:positionV relativeFrom="margin">
              <wp:align>top</wp:align>
            </wp:positionV>
            <wp:extent cx="2768600" cy="2160270"/>
            <wp:effectExtent l="95250" t="76200" r="107950" b="125730"/>
            <wp:wrapSquare wrapText="bothSides"/>
            <wp:docPr id="23" name="Рисунок 23" descr="E:\P1030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P10306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4" r="7402" b="2321"/>
                    <a:stretch/>
                  </pic:blipFill>
                  <pic:spPr bwMode="auto">
                    <a:xfrm>
                      <a:off x="0" y="0"/>
                      <a:ext cx="2769056" cy="21605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chemeClr val="bg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5AFC" w:rsidRPr="00861ED6">
        <w:rPr>
          <w:rFonts w:ascii="Times New Roman" w:hAnsi="Times New Roman" w:cs="Times New Roman"/>
          <w:sz w:val="24"/>
          <w:szCs w:val="24"/>
        </w:rPr>
        <w:t xml:space="preserve">     - дополнительные соглашения к трудовым договорам работников ЦБС. </w:t>
      </w:r>
    </w:p>
    <w:p w:rsidR="005B03A0" w:rsidRPr="005B03A0" w:rsidRDefault="005B03A0" w:rsidP="005B03A0">
      <w:pPr>
        <w:pStyle w:val="31"/>
        <w:tabs>
          <w:tab w:val="left" w:pos="1862"/>
        </w:tabs>
        <w:spacing w:after="0" w:line="240" w:lineRule="auto"/>
        <w:ind w:left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B5AFC" w:rsidRPr="000D3909" w:rsidRDefault="00DB5AFC" w:rsidP="00DB5AFC">
      <w:pPr>
        <w:tabs>
          <w:tab w:val="left" w:pos="1862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>Филиалам, школьным библиотекам оказывается консультативная и обучающая</w:t>
      </w:r>
      <w:r w:rsidRPr="000D3909">
        <w:rPr>
          <w:rFonts w:ascii="Times New Roman" w:hAnsi="Times New Roman" w:cs="Times New Roman"/>
          <w:sz w:val="24"/>
          <w:szCs w:val="24"/>
        </w:rPr>
        <w:t xml:space="preserve"> и практическая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помощь (в форме устных/письменных консультаций и стажировок) по вопросам организации</w:t>
      </w:r>
      <w:r w:rsidRPr="000D3909">
        <w:rPr>
          <w:rFonts w:ascii="Times New Roman" w:hAnsi="Times New Roman" w:cs="Times New Roman"/>
          <w:sz w:val="24"/>
          <w:szCs w:val="24"/>
        </w:rPr>
        <w:t xml:space="preserve"> каталогов (расстановка карточек, изъятие на списанные книги)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D3909">
        <w:rPr>
          <w:rFonts w:ascii="Times New Roman" w:hAnsi="Times New Roman" w:cs="Times New Roman"/>
          <w:sz w:val="24"/>
          <w:szCs w:val="24"/>
        </w:rPr>
        <w:t xml:space="preserve">расстановка, 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изучения и сохранности библиотечного фонда, планирования работы, </w:t>
      </w:r>
      <w:r w:rsidRPr="000D3909">
        <w:rPr>
          <w:rFonts w:ascii="Times New Roman" w:hAnsi="Times New Roman" w:cs="Times New Roman"/>
          <w:sz w:val="24"/>
          <w:szCs w:val="24"/>
        </w:rPr>
        <w:t xml:space="preserve">  создание презентаций 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и т.п. </w:t>
      </w:r>
    </w:p>
    <w:p w:rsidR="00DB5AFC" w:rsidRPr="000D3909" w:rsidRDefault="00DB5AFC" w:rsidP="00DB5AFC">
      <w:pPr>
        <w:tabs>
          <w:tab w:val="left" w:pos="1862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Работники центральной библиотеки проводили семинар-практикум на выезде. </w:t>
      </w:r>
      <w:r w:rsidRPr="000D3909">
        <w:rPr>
          <w:rFonts w:ascii="Times New Roman" w:hAnsi="Times New Roman" w:cs="Times New Roman"/>
          <w:sz w:val="24"/>
          <w:szCs w:val="24"/>
        </w:rPr>
        <w:t xml:space="preserve"> </w:t>
      </w:r>
      <w:r w:rsidRPr="000D3909">
        <w:rPr>
          <w:rFonts w:ascii="Times New Roman" w:eastAsia="Calibri" w:hAnsi="Times New Roman" w:cs="Times New Roman"/>
          <w:sz w:val="24"/>
          <w:szCs w:val="24"/>
        </w:rPr>
        <w:t>В 20</w:t>
      </w:r>
      <w:r w:rsidRPr="000D390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году состоялось 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выезда в библиотеки – филиалы </w:t>
      </w:r>
      <w:r w:rsidRPr="000D3909">
        <w:rPr>
          <w:rFonts w:ascii="Times New Roman" w:hAnsi="Times New Roman" w:cs="Times New Roman"/>
          <w:sz w:val="24"/>
          <w:szCs w:val="24"/>
        </w:rPr>
        <w:t>№1,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№-</w:t>
      </w:r>
      <w:r w:rsidRPr="000D3909">
        <w:rPr>
          <w:rFonts w:ascii="Times New Roman" w:hAnsi="Times New Roman" w:cs="Times New Roman"/>
          <w:sz w:val="24"/>
          <w:szCs w:val="24"/>
        </w:rPr>
        <w:t>5.</w:t>
      </w:r>
    </w:p>
    <w:p w:rsidR="00DB5AFC" w:rsidRDefault="00DB5AFC" w:rsidP="00DB5AFC">
      <w:pPr>
        <w:tabs>
          <w:tab w:val="left" w:pos="1862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>Основными темами выездов были:</w:t>
      </w:r>
    </w:p>
    <w:p w:rsidR="00DB5AFC" w:rsidRPr="000D3909" w:rsidRDefault="00DB5AFC" w:rsidP="00DB5AFC">
      <w:pPr>
        <w:tabs>
          <w:tab w:val="left" w:pos="1862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интеллектуально-правовая игра «Молодой избиратель» для старшеклассников. </w:t>
      </w:r>
    </w:p>
    <w:p w:rsidR="00DB5AFC" w:rsidRPr="004631B9" w:rsidRDefault="00DB5AFC" w:rsidP="00DB5AFC">
      <w:pPr>
        <w:tabs>
          <w:tab w:val="left" w:pos="1862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4631B9">
        <w:rPr>
          <w:rFonts w:ascii="Times New Roman" w:eastAsia="Calibri" w:hAnsi="Times New Roman" w:cs="Times New Roman"/>
          <w:sz w:val="24"/>
          <w:szCs w:val="24"/>
        </w:rPr>
        <w:t xml:space="preserve">-  консультация по созданию базы данных по </w:t>
      </w:r>
      <w:r w:rsidRPr="004631B9">
        <w:rPr>
          <w:rFonts w:ascii="Times New Roman" w:eastAsia="Calibri" w:hAnsi="Times New Roman" w:cs="Times New Roman"/>
          <w:sz w:val="24"/>
          <w:szCs w:val="24"/>
          <w:lang w:val="en-US"/>
        </w:rPr>
        <w:t>MARC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DB5AFC" w:rsidRPr="004631B9" w:rsidRDefault="00DB5AFC" w:rsidP="00DB5AFC">
      <w:pPr>
        <w:tabs>
          <w:tab w:val="left" w:pos="1862"/>
        </w:tabs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4631B9">
        <w:rPr>
          <w:rFonts w:ascii="Times New Roman" w:eastAsia="Calibri" w:hAnsi="Times New Roman" w:cs="Times New Roman"/>
          <w:sz w:val="24"/>
          <w:szCs w:val="24"/>
        </w:rPr>
        <w:t>- установка антивируса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DB5AFC" w:rsidRPr="000D3909" w:rsidRDefault="00DB5AFC" w:rsidP="00DB5AFC">
      <w:pPr>
        <w:tabs>
          <w:tab w:val="left" w:pos="1862"/>
        </w:tabs>
        <w:spacing w:after="0" w:line="240" w:lineRule="auto"/>
        <w:ind w:left="709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>-  консультативно-методическая помо</w:t>
      </w:r>
      <w:r>
        <w:rPr>
          <w:rFonts w:ascii="Times New Roman" w:eastAsia="Calibri" w:hAnsi="Times New Roman" w:cs="Times New Roman"/>
          <w:sz w:val="24"/>
          <w:szCs w:val="24"/>
        </w:rPr>
        <w:t>щь по ведению СБА.</w:t>
      </w:r>
    </w:p>
    <w:p w:rsidR="00DB5AFC" w:rsidRPr="000D3909" w:rsidRDefault="00DB5AFC" w:rsidP="00DB5A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206A" w:rsidRPr="000D3909" w:rsidRDefault="00DB5AFC" w:rsidP="001B1887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состоянию на 01.01.2012</w:t>
      </w:r>
      <w:r w:rsidRPr="000D3909">
        <w:rPr>
          <w:rFonts w:ascii="Times New Roman" w:hAnsi="Times New Roman" w:cs="Times New Roman"/>
          <w:sz w:val="24"/>
          <w:szCs w:val="24"/>
        </w:rPr>
        <w:t xml:space="preserve"> г. работников по М</w:t>
      </w:r>
      <w:r w:rsidR="00C718BE">
        <w:rPr>
          <w:rFonts w:ascii="Times New Roman" w:hAnsi="Times New Roman" w:cs="Times New Roman"/>
          <w:sz w:val="24"/>
          <w:szCs w:val="24"/>
        </w:rPr>
        <w:t>К</w:t>
      </w:r>
      <w:r w:rsidRPr="000D3909">
        <w:rPr>
          <w:rFonts w:ascii="Times New Roman" w:hAnsi="Times New Roman" w:cs="Times New Roman"/>
          <w:sz w:val="24"/>
          <w:szCs w:val="24"/>
        </w:rPr>
        <w:t>У “Абыйская МЦБС”</w:t>
      </w:r>
      <w:r w:rsidR="00C718BE">
        <w:rPr>
          <w:rFonts w:ascii="Times New Roman" w:hAnsi="Times New Roman" w:cs="Times New Roman"/>
          <w:sz w:val="24"/>
          <w:szCs w:val="24"/>
        </w:rPr>
        <w:t xml:space="preserve"> </w:t>
      </w:r>
      <w:r w:rsidRPr="000D3909">
        <w:rPr>
          <w:rFonts w:ascii="Times New Roman" w:hAnsi="Times New Roman" w:cs="Times New Roman"/>
          <w:sz w:val="24"/>
          <w:szCs w:val="24"/>
        </w:rPr>
        <w:t xml:space="preserve"> 20 человек. Из них  библиотечных работников – 15. </w:t>
      </w:r>
    </w:p>
    <w:p w:rsidR="00DB5AFC" w:rsidRPr="000D3909" w:rsidRDefault="00DB5AFC" w:rsidP="00DB5AFC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0D3909" w:rsidRDefault="00DB5AFC" w:rsidP="00DB5AFC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>Состав библиотечных работников по образованию</w:t>
      </w:r>
    </w:p>
    <w:p w:rsidR="00DB5AFC" w:rsidRPr="000D3909" w:rsidRDefault="00DB5AFC" w:rsidP="00DB5AFC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4"/>
      </w:tblGrid>
      <w:tr w:rsidR="00DB5AFC" w:rsidRPr="000D3909" w:rsidTr="001F373B">
        <w:trPr>
          <w:jc w:val="center"/>
        </w:trPr>
        <w:tc>
          <w:tcPr>
            <w:tcW w:w="1914" w:type="dxa"/>
          </w:tcPr>
          <w:p w:rsidR="00DB5AFC" w:rsidRPr="000D3909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914" w:type="dxa"/>
          </w:tcPr>
          <w:p w:rsidR="00DB5AFC" w:rsidRPr="000D3909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1914" w:type="dxa"/>
          </w:tcPr>
          <w:p w:rsidR="00DB5AFC" w:rsidRPr="000D3909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В т.ч. библ.</w:t>
            </w:r>
          </w:p>
        </w:tc>
        <w:tc>
          <w:tcPr>
            <w:tcW w:w="1914" w:type="dxa"/>
          </w:tcPr>
          <w:p w:rsidR="00DB5AFC" w:rsidRPr="000D3909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Сред. спец.</w:t>
            </w:r>
          </w:p>
        </w:tc>
        <w:tc>
          <w:tcPr>
            <w:tcW w:w="1914" w:type="dxa"/>
          </w:tcPr>
          <w:p w:rsidR="00DB5AFC" w:rsidRPr="000D3909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В т.ч. библ.</w:t>
            </w:r>
          </w:p>
        </w:tc>
      </w:tr>
      <w:tr w:rsidR="00DB5AFC" w:rsidRPr="000D3909" w:rsidTr="001F373B">
        <w:trPr>
          <w:jc w:val="center"/>
        </w:trPr>
        <w:tc>
          <w:tcPr>
            <w:tcW w:w="1914" w:type="dxa"/>
          </w:tcPr>
          <w:p w:rsidR="00DB5AFC" w:rsidRPr="000D3909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14" w:type="dxa"/>
          </w:tcPr>
          <w:p w:rsidR="00DB5AFC" w:rsidRPr="000D3909" w:rsidRDefault="006C5D64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</w:tcPr>
          <w:p w:rsidR="00DB5AFC" w:rsidRPr="000D3909" w:rsidRDefault="006C5D64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</w:tcPr>
          <w:p w:rsidR="00DB5AFC" w:rsidRPr="000D3909" w:rsidRDefault="006C5D64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DB5AFC" w:rsidRPr="000D3909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B5AFC" w:rsidRPr="000D3909" w:rsidTr="001F373B">
        <w:trPr>
          <w:jc w:val="center"/>
        </w:trPr>
        <w:tc>
          <w:tcPr>
            <w:tcW w:w="1914" w:type="dxa"/>
          </w:tcPr>
          <w:p w:rsidR="00DB5AFC" w:rsidRPr="000D3909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DB5AFC" w:rsidRPr="000D3909" w:rsidRDefault="006C5D64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53,3</w:t>
            </w:r>
            <w:r w:rsidR="00DB5AFC" w:rsidRPr="000D390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14" w:type="dxa"/>
          </w:tcPr>
          <w:p w:rsidR="00DB5AFC" w:rsidRPr="000D3909" w:rsidRDefault="006C5D64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26,6</w:t>
            </w:r>
            <w:r w:rsidR="00DB5AFC" w:rsidRPr="000D390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14" w:type="dxa"/>
          </w:tcPr>
          <w:p w:rsidR="00DB5AFC" w:rsidRPr="000D3909" w:rsidRDefault="006C5D64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33,3</w:t>
            </w:r>
            <w:r w:rsidR="00DB5AFC" w:rsidRPr="000D39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%</w:t>
            </w:r>
          </w:p>
        </w:tc>
        <w:tc>
          <w:tcPr>
            <w:tcW w:w="1914" w:type="dxa"/>
          </w:tcPr>
          <w:p w:rsidR="00DB5AFC" w:rsidRPr="000D3909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DB5AFC" w:rsidRDefault="00DB5AFC" w:rsidP="00DB5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0D3909" w:rsidRDefault="006C5D64" w:rsidP="00DB5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15 человек 7</w:t>
      </w:r>
      <w:r w:rsidR="00DB5AFC">
        <w:rPr>
          <w:rFonts w:ascii="Times New Roman" w:hAnsi="Times New Roman" w:cs="Times New Roman"/>
          <w:sz w:val="24"/>
          <w:szCs w:val="24"/>
        </w:rPr>
        <w:t xml:space="preserve"> имеют библиотечное образование (высшее и сред-спец.),  остальные –педагогическое и др.</w:t>
      </w:r>
    </w:p>
    <w:p w:rsidR="00DB5AFC" w:rsidRPr="000D3909" w:rsidRDefault="00DB5AFC" w:rsidP="00DB5AFC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 xml:space="preserve">Из числа работников  со стажем </w:t>
      </w:r>
      <w:r>
        <w:rPr>
          <w:rFonts w:ascii="Times New Roman" w:hAnsi="Times New Roman" w:cs="Times New Roman"/>
          <w:sz w:val="24"/>
          <w:szCs w:val="24"/>
        </w:rPr>
        <w:t>библиотечной</w:t>
      </w:r>
      <w:r w:rsidRPr="000D3909">
        <w:rPr>
          <w:rFonts w:ascii="Times New Roman" w:hAnsi="Times New Roman" w:cs="Times New Roman"/>
          <w:sz w:val="24"/>
          <w:szCs w:val="24"/>
        </w:rPr>
        <w:t xml:space="preserve"> работы</w:t>
      </w:r>
    </w:p>
    <w:p w:rsidR="00DB5AFC" w:rsidRPr="000D3909" w:rsidRDefault="00DB5AFC" w:rsidP="00DB5AFC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14"/>
        <w:gridCol w:w="1914"/>
      </w:tblGrid>
      <w:tr w:rsidR="00DB5AFC" w:rsidRPr="000D3909" w:rsidTr="001F373B">
        <w:trPr>
          <w:jc w:val="center"/>
        </w:trPr>
        <w:tc>
          <w:tcPr>
            <w:tcW w:w="1914" w:type="dxa"/>
          </w:tcPr>
          <w:p w:rsidR="00DB5AFC" w:rsidRPr="00407CB8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CB8">
              <w:rPr>
                <w:rFonts w:ascii="Times New Roman" w:hAnsi="Times New Roman" w:cs="Times New Roman"/>
                <w:sz w:val="24"/>
                <w:szCs w:val="24"/>
              </w:rPr>
              <w:t>от 3 до 6 лет</w:t>
            </w:r>
          </w:p>
        </w:tc>
        <w:tc>
          <w:tcPr>
            <w:tcW w:w="1914" w:type="dxa"/>
          </w:tcPr>
          <w:p w:rsidR="00DB5AFC" w:rsidRPr="00407CB8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CB8">
              <w:rPr>
                <w:rFonts w:ascii="Times New Roman" w:hAnsi="Times New Roman" w:cs="Times New Roman"/>
                <w:sz w:val="24"/>
                <w:szCs w:val="24"/>
              </w:rPr>
              <w:t xml:space="preserve"> от 6 до 10 лет</w:t>
            </w:r>
          </w:p>
        </w:tc>
        <w:tc>
          <w:tcPr>
            <w:tcW w:w="1914" w:type="dxa"/>
          </w:tcPr>
          <w:p w:rsidR="00DB5AFC" w:rsidRPr="00407CB8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CB8">
              <w:rPr>
                <w:rFonts w:ascii="Times New Roman" w:hAnsi="Times New Roman" w:cs="Times New Roman"/>
                <w:sz w:val="24"/>
                <w:szCs w:val="24"/>
              </w:rPr>
              <w:t xml:space="preserve"> свыше 10 лет</w:t>
            </w:r>
          </w:p>
        </w:tc>
      </w:tr>
      <w:tr w:rsidR="00DB5AFC" w:rsidRPr="000D3909" w:rsidTr="001F373B">
        <w:trPr>
          <w:jc w:val="center"/>
        </w:trPr>
        <w:tc>
          <w:tcPr>
            <w:tcW w:w="1914" w:type="dxa"/>
          </w:tcPr>
          <w:p w:rsidR="00DB5AFC" w:rsidRPr="00407CB8" w:rsidRDefault="006C5D64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</w:tcPr>
          <w:p w:rsidR="00DB5AFC" w:rsidRPr="00407CB8" w:rsidRDefault="006C5D64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B5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14" w:type="dxa"/>
          </w:tcPr>
          <w:p w:rsidR="00DB5AFC" w:rsidRPr="00407CB8" w:rsidRDefault="006C5D64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B5AFC" w:rsidRPr="000D3909" w:rsidTr="001F373B">
        <w:trPr>
          <w:jc w:val="center"/>
        </w:trPr>
        <w:tc>
          <w:tcPr>
            <w:tcW w:w="1914" w:type="dxa"/>
          </w:tcPr>
          <w:p w:rsidR="00DB5AFC" w:rsidRPr="00407CB8" w:rsidRDefault="006C5D64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B5AFC" w:rsidRPr="00407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914" w:type="dxa"/>
          </w:tcPr>
          <w:p w:rsidR="00DB5AFC" w:rsidRPr="00407CB8" w:rsidRDefault="00DB5AFC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C5D64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  <w:r w:rsidRPr="00407CB8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  <w:tc>
          <w:tcPr>
            <w:tcW w:w="1914" w:type="dxa"/>
          </w:tcPr>
          <w:p w:rsidR="00DB5AFC" w:rsidRPr="00407CB8" w:rsidRDefault="006C5D64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  <w:r w:rsidR="00DB5AFC" w:rsidRPr="00407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DB5AFC" w:rsidRDefault="00DB5AFC" w:rsidP="00DB5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Default="00DB5AFC" w:rsidP="00DB5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Преобладают работники с опытом библиотечной работы.</w:t>
      </w:r>
      <w:r w:rsidR="005B03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5AFC" w:rsidRPr="000D3909" w:rsidRDefault="00DB5AFC" w:rsidP="00DB5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0D3909" w:rsidRDefault="00DB5AFC" w:rsidP="00DB5AFC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>Состав библиотечных работников по возрасту</w:t>
      </w:r>
    </w:p>
    <w:p w:rsidR="00DB5AFC" w:rsidRPr="000D3909" w:rsidRDefault="00DB5AFC" w:rsidP="00DB5AFC">
      <w:pPr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14"/>
        <w:gridCol w:w="1914"/>
      </w:tblGrid>
      <w:tr w:rsidR="00163573" w:rsidRPr="000D3909" w:rsidTr="001F373B">
        <w:trPr>
          <w:jc w:val="center"/>
        </w:trPr>
        <w:tc>
          <w:tcPr>
            <w:tcW w:w="1914" w:type="dxa"/>
          </w:tcPr>
          <w:p w:rsidR="00163573" w:rsidRPr="000D3909" w:rsidRDefault="00163573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о 30 лет</w:t>
            </w:r>
          </w:p>
        </w:tc>
        <w:tc>
          <w:tcPr>
            <w:tcW w:w="1914" w:type="dxa"/>
          </w:tcPr>
          <w:p w:rsidR="00163573" w:rsidRPr="000D3909" w:rsidRDefault="00163573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30-55</w:t>
            </w:r>
          </w:p>
        </w:tc>
        <w:tc>
          <w:tcPr>
            <w:tcW w:w="1914" w:type="dxa"/>
          </w:tcPr>
          <w:p w:rsidR="00163573" w:rsidRPr="000D3909" w:rsidRDefault="00163573" w:rsidP="001635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55 и старше</w:t>
            </w:r>
          </w:p>
        </w:tc>
      </w:tr>
      <w:tr w:rsidR="00163573" w:rsidRPr="000D3909" w:rsidTr="001F373B">
        <w:trPr>
          <w:jc w:val="center"/>
        </w:trPr>
        <w:tc>
          <w:tcPr>
            <w:tcW w:w="1914" w:type="dxa"/>
          </w:tcPr>
          <w:p w:rsidR="00163573" w:rsidRPr="000D3909" w:rsidRDefault="00163573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163573" w:rsidRPr="000D3909" w:rsidRDefault="00163573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914" w:type="dxa"/>
          </w:tcPr>
          <w:p w:rsidR="00163573" w:rsidRPr="000D3909" w:rsidRDefault="00163573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63573" w:rsidRPr="000D3909" w:rsidTr="001F373B">
        <w:trPr>
          <w:jc w:val="center"/>
        </w:trPr>
        <w:tc>
          <w:tcPr>
            <w:tcW w:w="1914" w:type="dxa"/>
          </w:tcPr>
          <w:p w:rsidR="00163573" w:rsidRPr="000D3909" w:rsidRDefault="00163573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14" w:type="dxa"/>
          </w:tcPr>
          <w:p w:rsidR="00163573" w:rsidRPr="000D3909" w:rsidRDefault="00163573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</w:p>
        </w:tc>
        <w:tc>
          <w:tcPr>
            <w:tcW w:w="1914" w:type="dxa"/>
          </w:tcPr>
          <w:p w:rsidR="00163573" w:rsidRPr="000D3909" w:rsidRDefault="00163573" w:rsidP="001F37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0D390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DB5AFC" w:rsidRPr="000D3909" w:rsidRDefault="00DB5AFC" w:rsidP="00DB5AF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5D66BF" w:rsidRDefault="00DB5AFC" w:rsidP="005B03A0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 xml:space="preserve">Если анализировать состав по возрасту, то видим, что коллектив МЦБС преобладают  работники </w:t>
      </w:r>
      <w:r w:rsidR="00163573">
        <w:rPr>
          <w:rFonts w:ascii="Times New Roman" w:hAnsi="Times New Roman" w:cs="Times New Roman"/>
          <w:sz w:val="24"/>
          <w:szCs w:val="24"/>
        </w:rPr>
        <w:t xml:space="preserve">среднего </w:t>
      </w:r>
      <w:r w:rsidRPr="000D3909">
        <w:rPr>
          <w:rFonts w:ascii="Times New Roman" w:hAnsi="Times New Roman" w:cs="Times New Roman"/>
          <w:sz w:val="24"/>
          <w:szCs w:val="24"/>
        </w:rPr>
        <w:t xml:space="preserve">возраста. </w:t>
      </w:r>
    </w:p>
    <w:p w:rsidR="00DB5AFC" w:rsidRPr="005D66BF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6BF">
        <w:rPr>
          <w:rFonts w:ascii="Times New Roman" w:hAnsi="Times New Roman" w:cs="Times New Roman"/>
          <w:sz w:val="24"/>
          <w:szCs w:val="24"/>
        </w:rPr>
        <w:tab/>
        <w:t xml:space="preserve">Библиотечные работники, находясь в очередном отпуске, стараются наведываться в отделы ЦПИ, ЦКК, краеведческо-библиографический НБ РС(Я). Получают консультации, рекомендации. </w:t>
      </w: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</w:t>
      </w:r>
      <w:r w:rsidRPr="000D3909">
        <w:rPr>
          <w:rFonts w:ascii="Times New Roman" w:hAnsi="Times New Roman" w:cs="Times New Roman"/>
          <w:sz w:val="24"/>
          <w:szCs w:val="24"/>
        </w:rPr>
        <w:t>На республиканских  обучающих семинарах участвовали:</w:t>
      </w:r>
    </w:p>
    <w:p w:rsidR="00DB5AFC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«Технологии читательского развития: ориентиров  формирования духовно-нравственных ценностей для детей и юношества» Нектегаева Е.Е. зав. ДО;</w:t>
      </w:r>
    </w:p>
    <w:p w:rsidR="00DB5AFC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«Основы создания сайта. Администрирования ОРАС-</w:t>
      </w:r>
      <w:r>
        <w:rPr>
          <w:rFonts w:ascii="Times New Roman" w:hAnsi="Times New Roman" w:cs="Times New Roman"/>
          <w:sz w:val="24"/>
          <w:szCs w:val="24"/>
          <w:lang w:val="en-US"/>
        </w:rPr>
        <w:t>midi</w:t>
      </w:r>
      <w:r>
        <w:rPr>
          <w:rFonts w:ascii="Times New Roman" w:hAnsi="Times New Roman" w:cs="Times New Roman"/>
          <w:sz w:val="24"/>
          <w:szCs w:val="24"/>
        </w:rPr>
        <w:t>»  Бережнова Д.К., зав. ЦПИ;</w:t>
      </w:r>
    </w:p>
    <w:p w:rsidR="00DB5AFC" w:rsidRPr="005B03A0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121B0">
        <w:rPr>
          <w:rFonts w:ascii="Times New Roman" w:hAnsi="Times New Roman" w:cs="Times New Roman"/>
          <w:sz w:val="24"/>
          <w:szCs w:val="24"/>
        </w:rPr>
        <w:t xml:space="preserve">В 2012 году не смогли участвовать  на курсах повышения квалификации «Летняя школа сельских библиотек»  из-за распутицы в данное время. </w:t>
      </w:r>
    </w:p>
    <w:p w:rsidR="00DB5AFC" w:rsidRPr="000121B0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B0">
        <w:rPr>
          <w:rFonts w:ascii="Times New Roman" w:hAnsi="Times New Roman" w:cs="Times New Roman"/>
          <w:sz w:val="24"/>
          <w:szCs w:val="24"/>
        </w:rPr>
        <w:t xml:space="preserve">        В рамках празднования Дня культуры и старта 80-летнего юбилея культурных учреждений Абыйского улуса прошел круглый стол с участием представителей муниципального района «Абыйский улус», на котором обсуждались вопросы развития культуры,  злободневные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121B0">
        <w:rPr>
          <w:rFonts w:ascii="Times New Roman" w:hAnsi="Times New Roman" w:cs="Times New Roman"/>
          <w:sz w:val="24"/>
          <w:szCs w:val="24"/>
        </w:rPr>
        <w:t>проблемы. Хочется отметить активность библиотечных работников во всех проводимых мероприятиях: успешно  выступили на фестивале трудовых коллективов «Славим дружбой и трудом край Олонхо», участвовали на улусной спартакиаде работников культуры Приняли участие в таких видах спорта, как волейбол, настольный теннис, перетягивание каната, эстафете «Веселые старты». Состязались и за личное первенство по дартсу и армрестлингу. Библиотекари в объединенной команде «Хатан» в общем итоге заняли 2-е место. Эта спартакиада показала неплохую пропаганду ЗОЖ и доказала, что работники культуры  являются  отличными спортсменами.</w:t>
      </w:r>
    </w:p>
    <w:p w:rsidR="00DB5AFC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Сотрудники библиотек принимают участие в общественной жизни наслега, поселка, улуса:</w:t>
      </w:r>
    </w:p>
    <w:p w:rsidR="00DB5AFC" w:rsidRPr="000121B0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121B0">
        <w:rPr>
          <w:rFonts w:ascii="Times New Roman" w:hAnsi="Times New Roman" w:cs="Times New Roman"/>
          <w:sz w:val="24"/>
          <w:szCs w:val="24"/>
        </w:rPr>
        <w:t xml:space="preserve">Слепцова М.А.-зав. ОКиО депутат Улусного (районного) совета </w:t>
      </w:r>
      <w:r w:rsidRPr="000121B0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0121B0">
        <w:rPr>
          <w:rFonts w:ascii="Times New Roman" w:hAnsi="Times New Roman" w:cs="Times New Roman"/>
          <w:sz w:val="24"/>
          <w:szCs w:val="24"/>
        </w:rPr>
        <w:t xml:space="preserve"> созыва МР “Абыйский улус (район)”, председатель улусного  комитета профкома работников культуры;</w:t>
      </w:r>
    </w:p>
    <w:p w:rsidR="00DB5AFC" w:rsidRPr="000121B0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B0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121B0">
        <w:rPr>
          <w:rFonts w:ascii="Times New Roman" w:hAnsi="Times New Roman" w:cs="Times New Roman"/>
          <w:sz w:val="24"/>
          <w:szCs w:val="24"/>
        </w:rPr>
        <w:t>Атласова К.В. гл.библиотекарь ДО – депутат поселковог</w:t>
      </w:r>
      <w:r>
        <w:rPr>
          <w:rFonts w:ascii="Times New Roman" w:hAnsi="Times New Roman" w:cs="Times New Roman"/>
          <w:sz w:val="24"/>
          <w:szCs w:val="24"/>
        </w:rPr>
        <w:t>о совета МОГП «Пос. Белая Гора»;</w:t>
      </w:r>
    </w:p>
    <w:p w:rsidR="00DB5AFC" w:rsidRPr="000121B0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B0">
        <w:rPr>
          <w:rFonts w:ascii="Times New Roman" w:hAnsi="Times New Roman" w:cs="Times New Roman"/>
          <w:sz w:val="24"/>
          <w:szCs w:val="24"/>
        </w:rPr>
        <w:tab/>
        <w:t>Сидорова Н.В., зав. ф-2 председатель женсовета</w:t>
      </w:r>
      <w:r>
        <w:rPr>
          <w:rFonts w:ascii="Times New Roman" w:hAnsi="Times New Roman" w:cs="Times New Roman"/>
          <w:sz w:val="24"/>
          <w:szCs w:val="24"/>
        </w:rPr>
        <w:t xml:space="preserve"> с. Кэбэргэнэ</w:t>
      </w:r>
      <w:r w:rsidRPr="000121B0">
        <w:rPr>
          <w:rFonts w:ascii="Times New Roman" w:hAnsi="Times New Roman" w:cs="Times New Roman"/>
          <w:sz w:val="24"/>
          <w:szCs w:val="24"/>
        </w:rPr>
        <w:t>.</w:t>
      </w:r>
    </w:p>
    <w:p w:rsidR="00DB5AFC" w:rsidRPr="000121B0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0121B0" w:rsidRDefault="00DB5AFC" w:rsidP="00DB5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21B0">
        <w:rPr>
          <w:rFonts w:ascii="Times New Roman" w:hAnsi="Times New Roman" w:cs="Times New Roman"/>
          <w:sz w:val="24"/>
          <w:szCs w:val="24"/>
        </w:rPr>
        <w:t>Хочется выразить слова благодарности методистам НБ РС(Я) за оказание консультативной, практической помощи в работе.</w:t>
      </w:r>
    </w:p>
    <w:p w:rsidR="00DB5AFC" w:rsidRPr="000121B0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D3909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eastAsia="Calibri" w:hAnsi="Times New Roman" w:cs="Times New Roman"/>
          <w:b/>
          <w:sz w:val="24"/>
          <w:szCs w:val="24"/>
        </w:rPr>
        <w:t>Х</w:t>
      </w:r>
      <w:r w:rsidRPr="000D3909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0D3909">
        <w:rPr>
          <w:rFonts w:ascii="Times New Roman" w:eastAsia="Calibri" w:hAnsi="Times New Roman" w:cs="Times New Roman"/>
          <w:b/>
          <w:bCs/>
          <w:sz w:val="24"/>
          <w:szCs w:val="24"/>
        </w:rPr>
        <w:t>Материально-техническая база МЦБС</w:t>
      </w: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DB5AFC" w:rsidRPr="000D3909" w:rsidRDefault="00DB5AFC" w:rsidP="00DB5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В МЦБС функционируют 6 филиалов и центральная библиотека  с детским отделом.  </w:t>
      </w:r>
    </w:p>
    <w:p w:rsidR="00DB5AFC" w:rsidRPr="000D3909" w:rsidRDefault="00DB5AFC" w:rsidP="00DB5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8"/>
        <w:gridCol w:w="3243"/>
      </w:tblGrid>
      <w:tr w:rsidR="00DB5AFC" w:rsidRPr="000D3909" w:rsidTr="001F373B">
        <w:tc>
          <w:tcPr>
            <w:tcW w:w="3968" w:type="dxa"/>
          </w:tcPr>
          <w:p w:rsidR="00DB5AFC" w:rsidRPr="005A3633" w:rsidRDefault="00DB5AFC" w:rsidP="005B03A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163573">
              <w:rPr>
                <w:rFonts w:ascii="Times New Roman" w:eastAsia="Calibri" w:hAnsi="Times New Roman" w:cs="Times New Roman"/>
                <w:sz w:val="24"/>
                <w:szCs w:val="24"/>
              </w:rPr>
              <w:t>Структурные подразделение</w:t>
            </w:r>
          </w:p>
        </w:tc>
        <w:tc>
          <w:tcPr>
            <w:tcW w:w="3243" w:type="dxa"/>
          </w:tcPr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Занимаемая площадь кв.м.</w:t>
            </w:r>
          </w:p>
        </w:tc>
      </w:tr>
      <w:tr w:rsidR="00DB5AFC" w:rsidRPr="000D3909" w:rsidTr="001F373B">
        <w:tc>
          <w:tcPr>
            <w:tcW w:w="3968" w:type="dxa"/>
          </w:tcPr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ДО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Ф-1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Ф-2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Ф-3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Ф-4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Ф-5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Ф-6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По МЦБС</w:t>
            </w:r>
          </w:p>
        </w:tc>
        <w:tc>
          <w:tcPr>
            <w:tcW w:w="3243" w:type="dxa"/>
          </w:tcPr>
          <w:p w:rsidR="00DB5AFC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244</w:t>
            </w:r>
            <w:r w:rsidR="00163573">
              <w:rPr>
                <w:rFonts w:ascii="Times New Roman" w:eastAsia="Calibri" w:hAnsi="Times New Roman" w:cs="Times New Roman"/>
                <w:sz w:val="24"/>
                <w:szCs w:val="24"/>
              </w:rPr>
              <w:t>,3</w:t>
            </w:r>
          </w:p>
          <w:p w:rsidR="00163573" w:rsidRPr="000D3909" w:rsidRDefault="00163573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47 при СДК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42  при СДК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109,2  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46  при СДК</w:t>
            </w:r>
          </w:p>
          <w:p w:rsidR="00DB5AFC" w:rsidRPr="000D3909" w:rsidRDefault="00DB5AFC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64</w:t>
            </w:r>
          </w:p>
          <w:p w:rsidR="00DB5AFC" w:rsidRPr="000D3909" w:rsidRDefault="00163573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DB5AFC"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  СДК</w:t>
            </w:r>
          </w:p>
          <w:p w:rsidR="00DB5AFC" w:rsidRPr="000D3909" w:rsidRDefault="00163573" w:rsidP="001F373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645</w:t>
            </w:r>
            <w:r w:rsidR="00DB5AFC" w:rsidRPr="000D3909">
              <w:rPr>
                <w:rFonts w:ascii="Times New Roman" w:eastAsia="Calibri" w:hAnsi="Times New Roman" w:cs="Times New Roman"/>
                <w:sz w:val="24"/>
                <w:szCs w:val="24"/>
              </w:rPr>
              <w:t>,5</w:t>
            </w:r>
          </w:p>
        </w:tc>
      </w:tr>
    </w:tbl>
    <w:p w:rsidR="00DB5AFC" w:rsidRPr="000D3909" w:rsidRDefault="00DB5AFC" w:rsidP="00DB5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Здания библиотек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теплое, уютное.</w:t>
      </w:r>
      <w:r w:rsidR="002F23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63573">
        <w:rPr>
          <w:rFonts w:ascii="Times New Roman" w:eastAsia="Calibri" w:hAnsi="Times New Roman" w:cs="Times New Roman"/>
          <w:sz w:val="24"/>
          <w:szCs w:val="24"/>
        </w:rPr>
        <w:t>Д</w:t>
      </w:r>
      <w:r w:rsidR="002F23A0">
        <w:rPr>
          <w:rFonts w:ascii="Times New Roman" w:eastAsia="Calibri" w:hAnsi="Times New Roman" w:cs="Times New Roman"/>
          <w:sz w:val="24"/>
          <w:szCs w:val="24"/>
        </w:rPr>
        <w:t>етск</w:t>
      </w:r>
      <w:r w:rsidR="00163573">
        <w:rPr>
          <w:rFonts w:ascii="Times New Roman" w:eastAsia="Calibri" w:hAnsi="Times New Roman" w:cs="Times New Roman"/>
          <w:sz w:val="24"/>
          <w:szCs w:val="24"/>
        </w:rPr>
        <w:t>ая библиотека</w:t>
      </w:r>
      <w:r w:rsidR="002F23A0">
        <w:rPr>
          <w:rFonts w:ascii="Times New Roman" w:eastAsia="Calibri" w:hAnsi="Times New Roman" w:cs="Times New Roman"/>
          <w:sz w:val="24"/>
          <w:szCs w:val="24"/>
        </w:rPr>
        <w:t xml:space="preserve"> находится в</w:t>
      </w:r>
      <w:r w:rsidR="001635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F23A0">
        <w:rPr>
          <w:rFonts w:ascii="Times New Roman" w:eastAsia="Calibri" w:hAnsi="Times New Roman" w:cs="Times New Roman"/>
          <w:sz w:val="24"/>
          <w:szCs w:val="24"/>
        </w:rPr>
        <w:t>одном здании</w:t>
      </w:r>
      <w:r w:rsidR="00163573">
        <w:rPr>
          <w:rFonts w:ascii="Times New Roman" w:eastAsia="Calibri" w:hAnsi="Times New Roman" w:cs="Times New Roman"/>
          <w:sz w:val="24"/>
          <w:szCs w:val="24"/>
        </w:rPr>
        <w:t xml:space="preserve"> с центральной библиотеки </w:t>
      </w:r>
      <w:r w:rsidR="002F23A0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F23A0">
        <w:rPr>
          <w:rFonts w:ascii="Times New Roman" w:eastAsia="Calibri" w:hAnsi="Times New Roman" w:cs="Times New Roman"/>
          <w:sz w:val="24"/>
          <w:szCs w:val="24"/>
        </w:rPr>
        <w:t>имеет свой читальный зал</w:t>
      </w:r>
      <w:r w:rsidR="00163573">
        <w:rPr>
          <w:rFonts w:ascii="Times New Roman" w:eastAsia="Calibri" w:hAnsi="Times New Roman" w:cs="Times New Roman"/>
          <w:sz w:val="24"/>
          <w:szCs w:val="24"/>
        </w:rPr>
        <w:t>,</w:t>
      </w:r>
      <w:r w:rsidR="002F23A0">
        <w:rPr>
          <w:rFonts w:ascii="Times New Roman" w:eastAsia="Calibri" w:hAnsi="Times New Roman" w:cs="Times New Roman"/>
          <w:sz w:val="24"/>
          <w:szCs w:val="24"/>
        </w:rPr>
        <w:t xml:space="preserve"> абонемент. </w:t>
      </w:r>
    </w:p>
    <w:p w:rsidR="00DB5AFC" w:rsidRPr="000D3909" w:rsidRDefault="00DB5AFC" w:rsidP="00DB5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Проведены следующие ремонтные работы в центральной библиотеке: </w:t>
      </w:r>
    </w:p>
    <w:p w:rsidR="00DB5AFC" w:rsidRPr="000D3909" w:rsidRDefault="00DB5AFC" w:rsidP="00DB5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>- обшивка фасада здания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профлистами</w:t>
      </w:r>
      <w:r w:rsidRPr="000D3909">
        <w:rPr>
          <w:rFonts w:ascii="Times New Roman" w:eastAsia="Calibri" w:hAnsi="Times New Roman" w:cs="Times New Roman"/>
          <w:sz w:val="24"/>
          <w:szCs w:val="24"/>
        </w:rPr>
        <w:t>;</w:t>
      </w:r>
    </w:p>
    <w:p w:rsidR="00DB5AFC" w:rsidRPr="000D3909" w:rsidRDefault="00DB5AFC" w:rsidP="00DB5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- покрытие пола линолеумом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коридора;</w:t>
      </w:r>
    </w:p>
    <w:p w:rsidR="00DB5AFC" w:rsidRPr="000D3909" w:rsidRDefault="00DB5AFC" w:rsidP="00DB5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>- покраска потолка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отдела</w:t>
      </w:r>
      <w:r w:rsidRPr="000D3909">
        <w:rPr>
          <w:rFonts w:ascii="Times New Roman" w:eastAsia="Calibri" w:hAnsi="Times New Roman" w:cs="Times New Roman"/>
          <w:sz w:val="24"/>
          <w:szCs w:val="24"/>
        </w:rPr>
        <w:t>, двери</w:t>
      </w:r>
      <w:r>
        <w:rPr>
          <w:rFonts w:ascii="Times New Roman" w:eastAsia="Calibri" w:hAnsi="Times New Roman" w:cs="Times New Roman"/>
          <w:sz w:val="24"/>
          <w:szCs w:val="24"/>
        </w:rPr>
        <w:t>, батареи отопительной системы</w:t>
      </w:r>
      <w:r w:rsidRPr="000D390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B5AFC" w:rsidRPr="000D3909" w:rsidRDefault="00DB5AFC" w:rsidP="00DB5A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eastAsia="Calibri" w:hAnsi="Times New Roman" w:cs="Times New Roman"/>
          <w:sz w:val="24"/>
          <w:szCs w:val="24"/>
        </w:rPr>
        <w:t>В филиалах произведен текущий ремонт в виде покраски</w:t>
      </w:r>
      <w:r>
        <w:rPr>
          <w:rFonts w:ascii="Times New Roman" w:eastAsia="Calibri" w:hAnsi="Times New Roman" w:cs="Times New Roman"/>
          <w:sz w:val="24"/>
          <w:szCs w:val="24"/>
        </w:rPr>
        <w:t>, утепления окон и дверей</w:t>
      </w:r>
      <w:r w:rsidRPr="000D390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DB5AFC" w:rsidRPr="000C361A" w:rsidRDefault="00DB5AFC" w:rsidP="00DB5A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К открытию 2-й модельной библиотеки в Майорском национальном наслеге проведены работы по благоустройству помещения. </w:t>
      </w:r>
      <w:r>
        <w:rPr>
          <w:rFonts w:ascii="Times New Roman" w:hAnsi="Times New Roman" w:cs="Times New Roman"/>
          <w:bCs/>
          <w:sz w:val="24"/>
          <w:szCs w:val="24"/>
        </w:rPr>
        <w:t xml:space="preserve">Выделенная материальная база модельной библиотеки была привезена зимником. Большую помощь оказали администрации муниципальных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поселений, выделив  денежные средства для транспортировки груза из г.Якутска до с. Кэбэргэнэ.</w:t>
      </w:r>
    </w:p>
    <w:p w:rsidR="00DB5AFC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B1887" w:rsidRDefault="001B1887" w:rsidP="00DB5AF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A2807" w:rsidRPr="000D3909" w:rsidRDefault="006A2807" w:rsidP="00DB5AF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  <w:sectPr w:rsidR="006A2807" w:rsidRPr="000D3909" w:rsidSect="006605C2">
          <w:headerReference w:type="default" r:id="rId35"/>
          <w:pgSz w:w="11906" w:h="16838"/>
          <w:pgMar w:top="0" w:right="566" w:bottom="426" w:left="1418" w:header="708" w:footer="708" w:gutter="0"/>
          <w:cols w:space="708"/>
          <w:docGrid w:linePitch="360"/>
        </w:sectPr>
      </w:pPr>
    </w:p>
    <w:p w:rsidR="001B1887" w:rsidRPr="000D3909" w:rsidRDefault="006A2807" w:rsidP="006A280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</w:t>
      </w:r>
      <w:r w:rsidR="001B1887" w:rsidRPr="000D3909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:rsidR="001B1887" w:rsidRDefault="001B1887" w:rsidP="001B188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A2807" w:rsidRDefault="006A2807" w:rsidP="001B188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A2807" w:rsidRDefault="006A2807" w:rsidP="001B188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6A2807" w:rsidSect="001F373B">
          <w:type w:val="continuous"/>
          <w:pgSz w:w="11906" w:h="16838"/>
          <w:pgMar w:top="851" w:right="850" w:bottom="1134" w:left="1701" w:header="708" w:footer="708" w:gutter="0"/>
          <w:cols w:num="2" w:space="708"/>
          <w:docGrid w:linePitch="360"/>
        </w:sectPr>
      </w:pPr>
    </w:p>
    <w:p w:rsidR="001B1887" w:rsidRDefault="001B1887" w:rsidP="006A28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21B0">
        <w:rPr>
          <w:rFonts w:ascii="Times New Roman" w:hAnsi="Times New Roman" w:cs="Times New Roman"/>
          <w:bCs/>
          <w:sz w:val="24"/>
          <w:szCs w:val="24"/>
        </w:rPr>
        <w:lastRenderedPageBreak/>
        <w:t>В целом  2012 г. прошел  достаточно плодотворно.</w:t>
      </w:r>
      <w:r w:rsidRPr="000121B0">
        <w:rPr>
          <w:rFonts w:ascii="Times New Roman" w:eastAsia="Calibri" w:hAnsi="Times New Roman" w:cs="Times New Roman"/>
          <w:sz w:val="24"/>
          <w:szCs w:val="24"/>
        </w:rPr>
        <w:t xml:space="preserve"> Все библиотеки работают стабильно.</w:t>
      </w:r>
      <w:r w:rsidRPr="000121B0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0121B0">
        <w:rPr>
          <w:rFonts w:ascii="Times New Roman" w:hAnsi="Times New Roman" w:cs="Times New Roman"/>
          <w:sz w:val="24"/>
          <w:szCs w:val="24"/>
        </w:rPr>
        <w:t>Основные  контрольные показатели выполнены.  Намеченные меро</w:t>
      </w:r>
      <w:r w:rsidR="006A2807">
        <w:rPr>
          <w:rFonts w:ascii="Times New Roman" w:hAnsi="Times New Roman" w:cs="Times New Roman"/>
          <w:sz w:val="24"/>
          <w:szCs w:val="24"/>
        </w:rPr>
        <w:t xml:space="preserve">приятия  в основном проведены. </w:t>
      </w:r>
    </w:p>
    <w:p w:rsidR="002D38F7" w:rsidRPr="006A2807" w:rsidRDefault="002D38F7" w:rsidP="006A28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B1887" w:rsidRPr="000121B0" w:rsidRDefault="001B1887" w:rsidP="001B188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876597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0121B0">
        <w:rPr>
          <w:rFonts w:ascii="Times New Roman" w:hAnsi="Times New Roman" w:cs="Times New Roman"/>
          <w:b/>
          <w:i/>
          <w:sz w:val="24"/>
          <w:szCs w:val="24"/>
          <w:u w:val="single"/>
        </w:rPr>
        <w:t>Достижения:</w:t>
      </w:r>
    </w:p>
    <w:p w:rsidR="001B1887" w:rsidRPr="000121B0" w:rsidRDefault="001B1887" w:rsidP="001B1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21B0">
        <w:rPr>
          <w:rFonts w:ascii="Times New Roman" w:hAnsi="Times New Roman" w:cs="Times New Roman"/>
          <w:sz w:val="24"/>
          <w:szCs w:val="24"/>
        </w:rPr>
        <w:t>- Центральная библиотека заняла 1 место в республиканском конкурсе научных работ в области библиотековедения, книговедения за выпуск библиографического указателя  «Абыйский улус 1817-2000 гг.» в номинации «Лучший научный труд»;</w:t>
      </w:r>
    </w:p>
    <w:p w:rsidR="001B1887" w:rsidRPr="000121B0" w:rsidRDefault="001B1887" w:rsidP="001B1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21B0">
        <w:rPr>
          <w:rFonts w:ascii="Times New Roman" w:hAnsi="Times New Roman" w:cs="Times New Roman"/>
          <w:sz w:val="24"/>
          <w:szCs w:val="24"/>
        </w:rPr>
        <w:t>- Библиотека заняла 2 место в республиканском конкурсе «Природа и мы» по экологическому просвещению среди муниципальных библиотек РС(Я);</w:t>
      </w:r>
    </w:p>
    <w:p w:rsidR="001B1887" w:rsidRPr="000121B0" w:rsidRDefault="001B1887" w:rsidP="001B1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21B0">
        <w:rPr>
          <w:rFonts w:ascii="Times New Roman" w:hAnsi="Times New Roman" w:cs="Times New Roman"/>
          <w:sz w:val="24"/>
          <w:szCs w:val="24"/>
        </w:rPr>
        <w:t>- Открытие Центра общественного доступа в центральной библиотеке с целью, которого является</w:t>
      </w:r>
    </w:p>
    <w:p w:rsidR="001B1887" w:rsidRPr="000121B0" w:rsidRDefault="001B1887" w:rsidP="001B1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21B0">
        <w:rPr>
          <w:rFonts w:ascii="Times New Roman" w:hAnsi="Times New Roman" w:cs="Times New Roman"/>
          <w:color w:val="454545"/>
          <w:sz w:val="24"/>
          <w:szCs w:val="24"/>
          <w:shd w:val="clear" w:color="auto" w:fill="FFFFFF"/>
        </w:rPr>
        <w:t>повышение правовой и информационной культуры населения.</w:t>
      </w:r>
    </w:p>
    <w:p w:rsidR="001B1887" w:rsidRDefault="001B1887" w:rsidP="006A28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21B0">
        <w:rPr>
          <w:rFonts w:ascii="Times New Roman" w:hAnsi="Times New Roman" w:cs="Times New Roman"/>
          <w:sz w:val="24"/>
          <w:szCs w:val="24"/>
        </w:rPr>
        <w:t xml:space="preserve">- Открытие в Майорском национальном наслеге второго в улусе модельной библиотеки. </w:t>
      </w:r>
    </w:p>
    <w:p w:rsidR="002D38F7" w:rsidRPr="006A2807" w:rsidRDefault="002D38F7" w:rsidP="006A28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B1887" w:rsidRPr="00876597" w:rsidRDefault="001B1887" w:rsidP="001B188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121B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876597">
        <w:rPr>
          <w:rFonts w:ascii="Times New Roman" w:hAnsi="Times New Roman" w:cs="Times New Roman"/>
          <w:b/>
          <w:i/>
          <w:sz w:val="24"/>
          <w:szCs w:val="24"/>
          <w:u w:val="single"/>
        </w:rPr>
        <w:t>Проблемы:</w:t>
      </w:r>
    </w:p>
    <w:p w:rsidR="001B1887" w:rsidRPr="000121B0" w:rsidRDefault="001B1887" w:rsidP="001B1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0121B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1B0">
        <w:rPr>
          <w:rFonts w:ascii="Times New Roman" w:hAnsi="Times New Roman" w:cs="Times New Roman"/>
          <w:sz w:val="24"/>
          <w:szCs w:val="24"/>
        </w:rPr>
        <w:t>недостаточное финансирование для комплектования книжных фондов библиотек.</w:t>
      </w:r>
    </w:p>
    <w:p w:rsidR="001B1887" w:rsidRDefault="001B1887" w:rsidP="001B1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21B0">
        <w:rPr>
          <w:rFonts w:ascii="Times New Roman" w:hAnsi="Times New Roman" w:cs="Times New Roman"/>
          <w:sz w:val="24"/>
          <w:szCs w:val="24"/>
        </w:rPr>
        <w:t>- нехватка средств на оплату транспортных услуг. Высокие тарифы на транспортные расходы из-за удаленности улуса от г. Якутска,   требуют немалых расходов на перевозку груза</w:t>
      </w:r>
      <w:r>
        <w:rPr>
          <w:rFonts w:ascii="Times New Roman" w:hAnsi="Times New Roman" w:cs="Times New Roman"/>
          <w:sz w:val="24"/>
          <w:szCs w:val="24"/>
        </w:rPr>
        <w:t xml:space="preserve"> (книг, библиотечного инвентаря, оргтехники)</w:t>
      </w:r>
      <w:r w:rsidRPr="000121B0">
        <w:rPr>
          <w:rFonts w:ascii="Times New Roman" w:hAnsi="Times New Roman" w:cs="Times New Roman"/>
          <w:sz w:val="24"/>
          <w:szCs w:val="24"/>
        </w:rPr>
        <w:t xml:space="preserve"> на всех видах </w:t>
      </w:r>
      <w:r>
        <w:rPr>
          <w:rFonts w:ascii="Times New Roman" w:hAnsi="Times New Roman" w:cs="Times New Roman"/>
          <w:sz w:val="24"/>
          <w:szCs w:val="24"/>
        </w:rPr>
        <w:t>транспорта;</w:t>
      </w:r>
    </w:p>
    <w:p w:rsidR="001B1887" w:rsidRDefault="001B1887" w:rsidP="001B18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- в годовой бюджетной смете МКУ «Абыйская МЦБС» на оплату проезда служебных командировок предусматривается недостаточная сумма, которая не позволяет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сотрудникам</w:t>
      </w:r>
      <w:r w:rsidRPr="000121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библиотек</w:t>
      </w:r>
      <w:r w:rsidRPr="000121B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принять участие на курсах повышения квалификации, проводимых НБ РС(Я) (стоимость авиабилета  на один конец 20 т.р.). </w:t>
      </w:r>
    </w:p>
    <w:p w:rsidR="00513EB9" w:rsidRDefault="00513EB9" w:rsidP="001B188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B1887" w:rsidRDefault="001B1887" w:rsidP="00513EB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</w:rPr>
        <w:t>Задачи на 2013 г.</w:t>
      </w:r>
    </w:p>
    <w:p w:rsidR="001B1887" w:rsidRPr="00163573" w:rsidRDefault="001B1887" w:rsidP="001B1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63573">
        <w:rPr>
          <w:rFonts w:ascii="Times New Roman" w:hAnsi="Times New Roman" w:cs="Times New Roman"/>
          <w:sz w:val="24"/>
          <w:szCs w:val="24"/>
        </w:rPr>
        <w:t>- сохранить централизованную библиотечную систему</w:t>
      </w:r>
      <w:r w:rsidR="00FF3254">
        <w:rPr>
          <w:rFonts w:ascii="Times New Roman" w:hAnsi="Times New Roman" w:cs="Times New Roman"/>
          <w:sz w:val="24"/>
          <w:szCs w:val="24"/>
        </w:rPr>
        <w:t xml:space="preserve"> (Ф-2 оставить в составе МКУ «Абыйская МЦБС»);</w:t>
      </w:r>
    </w:p>
    <w:p w:rsidR="001B1887" w:rsidRPr="000D3909" w:rsidRDefault="001B1887" w:rsidP="001B1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21B0">
        <w:rPr>
          <w:rFonts w:ascii="Times New Roman" w:hAnsi="Times New Roman" w:cs="Times New Roman"/>
          <w:sz w:val="24"/>
          <w:szCs w:val="24"/>
        </w:rPr>
        <w:t>- добиться дополнительного</w:t>
      </w:r>
      <w:r w:rsidRPr="000D3909">
        <w:rPr>
          <w:rFonts w:ascii="Times New Roman" w:hAnsi="Times New Roman" w:cs="Times New Roman"/>
          <w:sz w:val="24"/>
          <w:szCs w:val="24"/>
        </w:rPr>
        <w:t xml:space="preserve"> финансирования на комплектование книжного фонда;</w:t>
      </w:r>
    </w:p>
    <w:p w:rsidR="001B1887" w:rsidRDefault="001B1887" w:rsidP="001B1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>- усилить работу по сохранн</w:t>
      </w:r>
      <w:r>
        <w:rPr>
          <w:rFonts w:ascii="Times New Roman" w:hAnsi="Times New Roman" w:cs="Times New Roman"/>
          <w:sz w:val="24"/>
          <w:szCs w:val="24"/>
        </w:rPr>
        <w:t>ости  книжного фонда  МЦБС;</w:t>
      </w:r>
    </w:p>
    <w:p w:rsidR="001B1887" w:rsidRPr="000D3909" w:rsidRDefault="001B1887" w:rsidP="001B1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D3909">
        <w:rPr>
          <w:rFonts w:ascii="Times New Roman" w:hAnsi="Times New Roman" w:cs="Times New Roman"/>
          <w:sz w:val="24"/>
          <w:szCs w:val="24"/>
        </w:rPr>
        <w:t>вести целенаправленную деятельность всего коллектива по улучшению качества  библи</w:t>
      </w:r>
      <w:r>
        <w:rPr>
          <w:rFonts w:ascii="Times New Roman" w:hAnsi="Times New Roman" w:cs="Times New Roman"/>
          <w:sz w:val="24"/>
          <w:szCs w:val="24"/>
        </w:rPr>
        <w:t>отечного обслуживания населения;</w:t>
      </w:r>
    </w:p>
    <w:p w:rsidR="001B1887" w:rsidRPr="000D3909" w:rsidRDefault="001B1887" w:rsidP="001B18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iCs/>
          <w:sz w:val="24"/>
          <w:szCs w:val="24"/>
        </w:rPr>
        <w:t>-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0D3909">
        <w:rPr>
          <w:rFonts w:ascii="Times New Roman" w:hAnsi="Times New Roman" w:cs="Times New Roman"/>
          <w:iCs/>
          <w:sz w:val="24"/>
          <w:szCs w:val="24"/>
        </w:rPr>
        <w:t xml:space="preserve"> усилить информационную работу среди населения, используя  как традиционные, так и внедрять инновационные</w:t>
      </w:r>
      <w:r>
        <w:rPr>
          <w:rFonts w:ascii="Times New Roman" w:hAnsi="Times New Roman" w:cs="Times New Roman"/>
          <w:sz w:val="24"/>
          <w:szCs w:val="24"/>
        </w:rPr>
        <w:t xml:space="preserve"> формы работы.</w:t>
      </w:r>
    </w:p>
    <w:p w:rsidR="001B1887" w:rsidRPr="000D3909" w:rsidRDefault="001B1887" w:rsidP="006A28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3909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D3909">
        <w:rPr>
          <w:rFonts w:ascii="Times New Roman" w:hAnsi="Times New Roman" w:cs="Times New Roman"/>
          <w:sz w:val="24"/>
          <w:szCs w:val="24"/>
        </w:rPr>
        <w:tab/>
      </w:r>
    </w:p>
    <w:p w:rsidR="001B1887" w:rsidRDefault="001B1887" w:rsidP="001B1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8F7" w:rsidRDefault="002D38F7" w:rsidP="001B1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8F7" w:rsidRDefault="002D38F7" w:rsidP="001B1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8F7" w:rsidRPr="000D3909" w:rsidRDefault="002D38F7" w:rsidP="001B18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1887" w:rsidRDefault="001B1887" w:rsidP="009B1E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1B1887" w:rsidSect="001B1887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 w:rsidRPr="000D3909">
        <w:rPr>
          <w:rFonts w:ascii="Times New Roman" w:hAnsi="Times New Roman" w:cs="Times New Roman"/>
          <w:sz w:val="24"/>
          <w:szCs w:val="24"/>
        </w:rPr>
        <w:t>Директор М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0D3909">
        <w:rPr>
          <w:rFonts w:ascii="Times New Roman" w:hAnsi="Times New Roman" w:cs="Times New Roman"/>
          <w:sz w:val="24"/>
          <w:szCs w:val="24"/>
        </w:rPr>
        <w:t>У “А</w:t>
      </w:r>
      <w:r w:rsidR="009B1EA9">
        <w:rPr>
          <w:rFonts w:ascii="Times New Roman" w:hAnsi="Times New Roman" w:cs="Times New Roman"/>
          <w:sz w:val="24"/>
          <w:szCs w:val="24"/>
        </w:rPr>
        <w:t>быйская МЦБС”:</w:t>
      </w:r>
      <w:r w:rsidR="009B1EA9">
        <w:rPr>
          <w:rFonts w:ascii="Times New Roman" w:hAnsi="Times New Roman" w:cs="Times New Roman"/>
          <w:sz w:val="24"/>
          <w:szCs w:val="24"/>
        </w:rPr>
        <w:tab/>
      </w:r>
      <w:r w:rsidR="009B1EA9">
        <w:rPr>
          <w:rFonts w:ascii="Times New Roman" w:hAnsi="Times New Roman" w:cs="Times New Roman"/>
          <w:sz w:val="24"/>
          <w:szCs w:val="24"/>
        </w:rPr>
        <w:tab/>
      </w:r>
      <w:r w:rsidR="009B1EA9">
        <w:rPr>
          <w:rFonts w:ascii="Times New Roman" w:hAnsi="Times New Roman" w:cs="Times New Roman"/>
          <w:sz w:val="24"/>
          <w:szCs w:val="24"/>
        </w:rPr>
        <w:tab/>
      </w:r>
      <w:r w:rsidR="009B1EA9">
        <w:rPr>
          <w:rFonts w:ascii="Times New Roman" w:hAnsi="Times New Roman" w:cs="Times New Roman"/>
          <w:sz w:val="24"/>
          <w:szCs w:val="24"/>
        </w:rPr>
        <w:tab/>
      </w:r>
      <w:r w:rsidR="002A4E1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513EB9">
        <w:rPr>
          <w:rFonts w:ascii="Times New Roman" w:hAnsi="Times New Roman" w:cs="Times New Roman"/>
          <w:sz w:val="24"/>
          <w:szCs w:val="24"/>
        </w:rPr>
        <w:t>Слепцова Г.Е</w:t>
      </w:r>
    </w:p>
    <w:p w:rsidR="00DB5AFC" w:rsidRPr="000D3909" w:rsidRDefault="00DB5AFC" w:rsidP="00DB5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B5AFC" w:rsidRPr="000D3909" w:rsidSect="001F373B">
          <w:type w:val="continuous"/>
          <w:pgSz w:w="11906" w:h="16838"/>
          <w:pgMar w:top="851" w:right="850" w:bottom="1134" w:left="1701" w:header="708" w:footer="708" w:gutter="0"/>
          <w:cols w:num="2" w:space="708"/>
          <w:docGrid w:linePitch="360"/>
        </w:sectPr>
      </w:pPr>
    </w:p>
    <w:p w:rsidR="00DB5AFC" w:rsidRDefault="00DB5AFC" w:rsidP="00DB5AFC"/>
    <w:sectPr w:rsidR="00DB5AFC" w:rsidSect="001F3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3DB" w:rsidRDefault="002073DB">
      <w:pPr>
        <w:spacing w:after="0" w:line="240" w:lineRule="auto"/>
      </w:pPr>
      <w:r>
        <w:separator/>
      </w:r>
    </w:p>
  </w:endnote>
  <w:endnote w:type="continuationSeparator" w:id="0">
    <w:p w:rsidR="002073DB" w:rsidRDefault="00207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3DB" w:rsidRDefault="002073DB">
      <w:pPr>
        <w:spacing w:after="0" w:line="240" w:lineRule="auto"/>
      </w:pPr>
      <w:r>
        <w:separator/>
      </w:r>
    </w:p>
  </w:footnote>
  <w:footnote w:type="continuationSeparator" w:id="0">
    <w:p w:rsidR="002073DB" w:rsidRDefault="00207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2193081"/>
    </w:sdtPr>
    <w:sdtEndPr/>
    <w:sdtContent>
      <w:p w:rsidR="00F82767" w:rsidRDefault="00F82767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4BE5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82767" w:rsidRDefault="00F8276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64E6CE6"/>
    <w:lvl w:ilvl="0">
      <w:numFmt w:val="bullet"/>
      <w:lvlText w:val="*"/>
      <w:lvlJc w:val="left"/>
    </w:lvl>
  </w:abstractNum>
  <w:abstractNum w:abstractNumId="1" w15:restartNumberingAfterBreak="0">
    <w:nsid w:val="07C548B3"/>
    <w:multiLevelType w:val="hybridMultilevel"/>
    <w:tmpl w:val="9088279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4972821"/>
    <w:multiLevelType w:val="hybridMultilevel"/>
    <w:tmpl w:val="D8E0AC0C"/>
    <w:lvl w:ilvl="0" w:tplc="8716F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5D8E"/>
    <w:multiLevelType w:val="hybridMultilevel"/>
    <w:tmpl w:val="DF5684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12B7C"/>
    <w:multiLevelType w:val="hybridMultilevel"/>
    <w:tmpl w:val="FDC2B97C"/>
    <w:lvl w:ilvl="0" w:tplc="041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2AF4830"/>
    <w:multiLevelType w:val="hybridMultilevel"/>
    <w:tmpl w:val="6E30BF28"/>
    <w:lvl w:ilvl="0" w:tplc="DAC693D4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53A6926"/>
    <w:multiLevelType w:val="hybridMultilevel"/>
    <w:tmpl w:val="F45403AE"/>
    <w:lvl w:ilvl="0" w:tplc="04190009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56C678A"/>
    <w:multiLevelType w:val="hybridMultilevel"/>
    <w:tmpl w:val="E9E6D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26738"/>
    <w:multiLevelType w:val="hybridMultilevel"/>
    <w:tmpl w:val="54E06940"/>
    <w:lvl w:ilvl="0" w:tplc="18B2DC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2D6A1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F5404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00ACD8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0964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D980F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F1CF9F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7D225C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41AEF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374B7"/>
    <w:multiLevelType w:val="hybridMultilevel"/>
    <w:tmpl w:val="BD6A2A8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5006DE1"/>
    <w:multiLevelType w:val="hybridMultilevel"/>
    <w:tmpl w:val="5C047A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50D696A"/>
    <w:multiLevelType w:val="multilevel"/>
    <w:tmpl w:val="B4802DC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auto"/>
      </w:rPr>
    </w:lvl>
  </w:abstractNum>
  <w:abstractNum w:abstractNumId="12" w15:restartNumberingAfterBreak="0">
    <w:nsid w:val="3C4B375B"/>
    <w:multiLevelType w:val="hybridMultilevel"/>
    <w:tmpl w:val="22C0A65A"/>
    <w:lvl w:ilvl="0" w:tplc="945E7F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CB61E3"/>
    <w:multiLevelType w:val="hybridMultilevel"/>
    <w:tmpl w:val="A94416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1079D4"/>
    <w:multiLevelType w:val="hybridMultilevel"/>
    <w:tmpl w:val="1EA4BE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287B3E"/>
    <w:multiLevelType w:val="multilevel"/>
    <w:tmpl w:val="B9604F7A"/>
    <w:lvl w:ilvl="0">
      <w:start w:val="7"/>
      <w:numFmt w:val="upperRoman"/>
      <w:lvlText w:val="%1."/>
      <w:lvlJc w:val="left"/>
      <w:pPr>
        <w:ind w:left="780" w:hanging="72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4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00" w:hanging="1800"/>
      </w:pPr>
      <w:rPr>
        <w:rFonts w:hint="default"/>
      </w:rPr>
    </w:lvl>
  </w:abstractNum>
  <w:abstractNum w:abstractNumId="16" w15:restartNumberingAfterBreak="0">
    <w:nsid w:val="5AAD7623"/>
    <w:multiLevelType w:val="multilevel"/>
    <w:tmpl w:val="C5468BE6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301" w:hanging="45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288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504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57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  <w:rPr>
        <w:rFonts w:hint="default"/>
        <w:u w:val="none"/>
      </w:rPr>
    </w:lvl>
  </w:abstractNum>
  <w:abstractNum w:abstractNumId="17" w15:restartNumberingAfterBreak="0">
    <w:nsid w:val="6243707A"/>
    <w:multiLevelType w:val="hybridMultilevel"/>
    <w:tmpl w:val="E81AC1D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68B4014D"/>
    <w:multiLevelType w:val="hybridMultilevel"/>
    <w:tmpl w:val="4E22FD3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 w15:restartNumberingAfterBreak="0">
    <w:nsid w:val="6C8F7D83"/>
    <w:multiLevelType w:val="multilevel"/>
    <w:tmpl w:val="C8A88374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870" w:hanging="540"/>
      </w:pPr>
      <w:rPr>
        <w:rFonts w:hint="default"/>
        <w:color w:val="auto"/>
      </w:rPr>
    </w:lvl>
    <w:lvl w:ilvl="2">
      <w:start w:val="3"/>
      <w:numFmt w:val="decimal"/>
      <w:lvlText w:val="%1.%2.%3."/>
      <w:lvlJc w:val="left"/>
      <w:pPr>
        <w:ind w:left="13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color w:val="auto"/>
      </w:rPr>
    </w:lvl>
  </w:abstractNum>
  <w:abstractNum w:abstractNumId="20" w15:restartNumberingAfterBreak="0">
    <w:nsid w:val="6D983A3C"/>
    <w:multiLevelType w:val="hybridMultilevel"/>
    <w:tmpl w:val="8892B10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 w15:restartNumberingAfterBreak="0">
    <w:nsid w:val="77873CFF"/>
    <w:multiLevelType w:val="hybridMultilevel"/>
    <w:tmpl w:val="8758DFC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7FA70845"/>
    <w:multiLevelType w:val="hybridMultilevel"/>
    <w:tmpl w:val="E29885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20"/>
  </w:num>
  <w:num w:numId="4">
    <w:abstractNumId w:val="3"/>
  </w:num>
  <w:num w:numId="5">
    <w:abstractNumId w:val="22"/>
  </w:num>
  <w:num w:numId="6">
    <w:abstractNumId w:val="12"/>
  </w:num>
  <w:num w:numId="7">
    <w:abstractNumId w:val="1"/>
  </w:num>
  <w:num w:numId="8">
    <w:abstractNumId w:val="16"/>
  </w:num>
  <w:num w:numId="9">
    <w:abstractNumId w:val="21"/>
  </w:num>
  <w:num w:numId="10">
    <w:abstractNumId w:val="10"/>
  </w:num>
  <w:num w:numId="11">
    <w:abstractNumId w:val="9"/>
  </w:num>
  <w:num w:numId="12">
    <w:abstractNumId w:val="7"/>
  </w:num>
  <w:num w:numId="13">
    <w:abstractNumId w:val="2"/>
  </w:num>
  <w:num w:numId="14">
    <w:abstractNumId w:val="14"/>
  </w:num>
  <w:num w:numId="15">
    <w:abstractNumId w:val="18"/>
  </w:num>
  <w:num w:numId="16">
    <w:abstractNumId w:val="6"/>
  </w:num>
  <w:num w:numId="17">
    <w:abstractNumId w:val="4"/>
  </w:num>
  <w:num w:numId="18">
    <w:abstractNumId w:val="17"/>
  </w:num>
  <w:num w:numId="19">
    <w:abstractNumId w:val="8"/>
  </w:num>
  <w:num w:numId="20">
    <w:abstractNumId w:val="5"/>
  </w:num>
  <w:num w:numId="21">
    <w:abstractNumId w:val="15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AFC"/>
    <w:rsid w:val="00010352"/>
    <w:rsid w:val="0002206A"/>
    <w:rsid w:val="000A5F82"/>
    <w:rsid w:val="000B67C5"/>
    <w:rsid w:val="001276A9"/>
    <w:rsid w:val="00145DF1"/>
    <w:rsid w:val="00156D1F"/>
    <w:rsid w:val="00163573"/>
    <w:rsid w:val="00172174"/>
    <w:rsid w:val="001B1887"/>
    <w:rsid w:val="001C06A5"/>
    <w:rsid w:val="001F373B"/>
    <w:rsid w:val="002065A3"/>
    <w:rsid w:val="002073DB"/>
    <w:rsid w:val="0022163E"/>
    <w:rsid w:val="002724E5"/>
    <w:rsid w:val="00282B6F"/>
    <w:rsid w:val="002A4E15"/>
    <w:rsid w:val="002B59D6"/>
    <w:rsid w:val="002D38F7"/>
    <w:rsid w:val="002F23A0"/>
    <w:rsid w:val="00334ADF"/>
    <w:rsid w:val="00376E66"/>
    <w:rsid w:val="003F5D2C"/>
    <w:rsid w:val="00414603"/>
    <w:rsid w:val="00471EF4"/>
    <w:rsid w:val="00472441"/>
    <w:rsid w:val="00513EB9"/>
    <w:rsid w:val="005B03A0"/>
    <w:rsid w:val="005D5867"/>
    <w:rsid w:val="005E0774"/>
    <w:rsid w:val="0060562B"/>
    <w:rsid w:val="0061186D"/>
    <w:rsid w:val="00624857"/>
    <w:rsid w:val="0063636A"/>
    <w:rsid w:val="0064292B"/>
    <w:rsid w:val="006605C2"/>
    <w:rsid w:val="006A2807"/>
    <w:rsid w:val="006C4D7C"/>
    <w:rsid w:val="006C5D64"/>
    <w:rsid w:val="006F4F51"/>
    <w:rsid w:val="00702D70"/>
    <w:rsid w:val="008779A2"/>
    <w:rsid w:val="009455DD"/>
    <w:rsid w:val="00954F7C"/>
    <w:rsid w:val="00995D52"/>
    <w:rsid w:val="009A1BA5"/>
    <w:rsid w:val="009B1EA9"/>
    <w:rsid w:val="009D78DC"/>
    <w:rsid w:val="00A64FCC"/>
    <w:rsid w:val="00A74BE5"/>
    <w:rsid w:val="00A77746"/>
    <w:rsid w:val="00B11894"/>
    <w:rsid w:val="00BB2650"/>
    <w:rsid w:val="00BD387C"/>
    <w:rsid w:val="00C718BE"/>
    <w:rsid w:val="00C73112"/>
    <w:rsid w:val="00C74158"/>
    <w:rsid w:val="00CA2267"/>
    <w:rsid w:val="00CB07BB"/>
    <w:rsid w:val="00CC1837"/>
    <w:rsid w:val="00D92F0C"/>
    <w:rsid w:val="00DA4388"/>
    <w:rsid w:val="00DB5AFC"/>
    <w:rsid w:val="00DE6A34"/>
    <w:rsid w:val="00F229B3"/>
    <w:rsid w:val="00F82767"/>
    <w:rsid w:val="00FF0862"/>
    <w:rsid w:val="00FF322B"/>
    <w:rsid w:val="00FF3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9D56944-4D33-4231-977B-8EB9AE61F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AFC"/>
  </w:style>
  <w:style w:type="paragraph" w:styleId="1">
    <w:name w:val="heading 1"/>
    <w:basedOn w:val="a"/>
    <w:next w:val="a"/>
    <w:link w:val="10"/>
    <w:uiPriority w:val="9"/>
    <w:qFormat/>
    <w:rsid w:val="00DB5A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B5A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unhideWhenUsed/>
    <w:qFormat/>
    <w:rsid w:val="00DB5AF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DB5A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5A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B5A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80">
    <w:name w:val="Заголовок 8 Знак"/>
    <w:basedOn w:val="a0"/>
    <w:link w:val="8"/>
    <w:uiPriority w:val="9"/>
    <w:rsid w:val="00DB5AF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DB5A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DB5AF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DB5AFC"/>
    <w:rPr>
      <w:sz w:val="16"/>
      <w:szCs w:val="16"/>
    </w:rPr>
  </w:style>
  <w:style w:type="paragraph" w:styleId="a3">
    <w:name w:val="Normal (Web)"/>
    <w:basedOn w:val="a"/>
    <w:rsid w:val="00DB5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B5AFC"/>
  </w:style>
  <w:style w:type="paragraph" w:styleId="a4">
    <w:name w:val="List Paragraph"/>
    <w:basedOn w:val="a"/>
    <w:qFormat/>
    <w:rsid w:val="00DB5AFC"/>
    <w:pPr>
      <w:ind w:left="720"/>
      <w:contextualSpacing/>
    </w:pPr>
  </w:style>
  <w:style w:type="table" w:styleId="a5">
    <w:name w:val="Table Grid"/>
    <w:basedOn w:val="a1"/>
    <w:rsid w:val="00DB5A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ody Text"/>
    <w:basedOn w:val="a"/>
    <w:link w:val="a7"/>
    <w:uiPriority w:val="99"/>
    <w:unhideWhenUsed/>
    <w:rsid w:val="00DB5AFC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rsid w:val="00DB5AFC"/>
  </w:style>
  <w:style w:type="paragraph" w:styleId="a8">
    <w:name w:val="Body Text Indent"/>
    <w:basedOn w:val="a"/>
    <w:link w:val="a9"/>
    <w:uiPriority w:val="99"/>
    <w:unhideWhenUsed/>
    <w:rsid w:val="00DB5AF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DB5AFC"/>
  </w:style>
  <w:style w:type="paragraph" w:styleId="21">
    <w:name w:val="Body Text 2"/>
    <w:basedOn w:val="a"/>
    <w:link w:val="22"/>
    <w:uiPriority w:val="99"/>
    <w:unhideWhenUsed/>
    <w:rsid w:val="00DB5AF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B5AFC"/>
  </w:style>
  <w:style w:type="paragraph" w:styleId="aa">
    <w:name w:val="Title"/>
    <w:basedOn w:val="a"/>
    <w:link w:val="ab"/>
    <w:qFormat/>
    <w:rsid w:val="00DB5AFC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character" w:customStyle="1" w:styleId="ab">
    <w:name w:val="Название Знак"/>
    <w:basedOn w:val="a0"/>
    <w:link w:val="aa"/>
    <w:rsid w:val="00DB5AFC"/>
    <w:rPr>
      <w:rFonts w:ascii="Times New Roman" w:eastAsia="Calibri" w:hAnsi="Times New Roman" w:cs="Times New Roman"/>
      <w:b/>
      <w:bCs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DB5AF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DB5AFC"/>
    <w:rPr>
      <w:sz w:val="16"/>
      <w:szCs w:val="16"/>
    </w:rPr>
  </w:style>
  <w:style w:type="paragraph" w:styleId="ac">
    <w:name w:val="header"/>
    <w:basedOn w:val="a"/>
    <w:link w:val="ad"/>
    <w:uiPriority w:val="99"/>
    <w:unhideWhenUsed/>
    <w:rsid w:val="00DB5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B5AFC"/>
  </w:style>
  <w:style w:type="paragraph" w:styleId="ae">
    <w:name w:val="Balloon Text"/>
    <w:basedOn w:val="a"/>
    <w:link w:val="af"/>
    <w:uiPriority w:val="99"/>
    <w:semiHidden/>
    <w:unhideWhenUsed/>
    <w:rsid w:val="00DB5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B5A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chart" Target="charts/chart1.xml"/><Relationship Id="rId26" Type="http://schemas.openxmlformats.org/officeDocument/2006/relationships/chart" Target="charts/chart5.xm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34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openxmlformats.org/officeDocument/2006/relationships/chart" Target="charts/chart4.xml"/><Relationship Id="rId33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chart" Target="charts/chart3.xml"/><Relationship Id="rId32" Type="http://schemas.openxmlformats.org/officeDocument/2006/relationships/image" Target="media/image14.e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chart" Target="charts/chart2.xml"/><Relationship Id="rId28" Type="http://schemas.microsoft.com/office/2007/relationships/hdphoto" Target="media/hdphoto5.wdp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hyperlink" Target="http://prezentacii.com/ekologiy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microsoft.com/office/2007/relationships/hdphoto" Target="media/hdphoto4.wdp"/><Relationship Id="rId27" Type="http://schemas.openxmlformats.org/officeDocument/2006/relationships/image" Target="media/image11.jpeg"/><Relationship Id="rId30" Type="http://schemas.openxmlformats.org/officeDocument/2006/relationships/image" Target="media/image13.jpeg"/><Relationship Id="rId35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7.6356080489938888E-2"/>
          <c:y val="5.6717852797135974E-2"/>
          <c:w val="0.75046095800524937"/>
          <c:h val="0.84084713548737511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2011 г.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84</c:v>
                </c:pt>
                <c:pt idx="1">
                  <c:v>прочие</c:v>
                </c:pt>
                <c:pt idx="2">
                  <c:v>опл</c:v>
                </c:pt>
                <c:pt idx="3">
                  <c:v>2</c:v>
                </c:pt>
                <c:pt idx="4">
                  <c:v>83, 85</c:v>
                </c:pt>
                <c:pt idx="5">
                  <c:v>3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65</c:v>
                </c:pt>
                <c:pt idx="1">
                  <c:v>5</c:v>
                </c:pt>
                <c:pt idx="2">
                  <c:v>14</c:v>
                </c:pt>
                <c:pt idx="3">
                  <c:v>10</c:v>
                </c:pt>
                <c:pt idx="4">
                  <c:v>2</c:v>
                </c:pt>
                <c:pt idx="5">
                  <c:v>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2012 г.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84</c:v>
                </c:pt>
                <c:pt idx="1">
                  <c:v>прочие</c:v>
                </c:pt>
                <c:pt idx="2">
                  <c:v>опл</c:v>
                </c:pt>
                <c:pt idx="3">
                  <c:v>2</c:v>
                </c:pt>
                <c:pt idx="4">
                  <c:v>83, 85</c:v>
                </c:pt>
                <c:pt idx="5">
                  <c:v>3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66</c:v>
                </c:pt>
                <c:pt idx="1">
                  <c:v>12</c:v>
                </c:pt>
                <c:pt idx="2">
                  <c:v>6</c:v>
                </c:pt>
                <c:pt idx="3">
                  <c:v>9</c:v>
                </c:pt>
                <c:pt idx="4">
                  <c:v>4</c:v>
                </c:pt>
                <c:pt idx="5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312470464"/>
        <c:axId val="312473600"/>
        <c:axId val="313443248"/>
      </c:bar3DChart>
      <c:catAx>
        <c:axId val="3124704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12473600"/>
        <c:crosses val="autoZero"/>
        <c:auto val="1"/>
        <c:lblAlgn val="ctr"/>
        <c:lblOffset val="100"/>
        <c:noMultiLvlLbl val="0"/>
      </c:catAx>
      <c:valAx>
        <c:axId val="3124736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12470464"/>
        <c:crosses val="autoZero"/>
        <c:crossBetween val="between"/>
      </c:valAx>
      <c:serAx>
        <c:axId val="313443248"/>
        <c:scaling>
          <c:orientation val="minMax"/>
        </c:scaling>
        <c:delete val="0"/>
        <c:axPos val="b"/>
        <c:majorTickMark val="out"/>
        <c:minorTickMark val="none"/>
        <c:tickLblPos val="nextTo"/>
        <c:crossAx val="312473600"/>
        <c:crosses val="autoZero"/>
      </c:serAx>
    </c:plotArea>
    <c:plotVisOnly val="1"/>
    <c:dispBlanksAs val="zero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вопрос 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в меньшей степени</c:v>
                </c:pt>
                <c:pt idx="3">
                  <c:v>затрудняюсь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70</c:v>
                </c:pt>
                <c:pt idx="1">
                  <c:v>15</c:v>
                </c:pt>
                <c:pt idx="2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вопрос 2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в меньшей степени</c:v>
                </c:pt>
                <c:pt idx="3">
                  <c:v>затрудняюсь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45</c:v>
                </c:pt>
                <c:pt idx="1">
                  <c:v>55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вопрос 3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в меньшей степени</c:v>
                </c:pt>
                <c:pt idx="3">
                  <c:v>затрудняюсь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1">
                  <c:v>100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вопрос 4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в меньшей степени</c:v>
                </c:pt>
                <c:pt idx="3">
                  <c:v>затрудняюсь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25</c:v>
                </c:pt>
                <c:pt idx="1">
                  <c:v>5</c:v>
                </c:pt>
                <c:pt idx="2">
                  <c:v>70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12474776"/>
        <c:axId val="312472424"/>
      </c:barChart>
      <c:catAx>
        <c:axId val="3124747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312472424"/>
        <c:crosses val="autoZero"/>
        <c:auto val="1"/>
        <c:lblAlgn val="ctr"/>
        <c:lblOffset val="100"/>
        <c:noMultiLvlLbl val="0"/>
      </c:catAx>
      <c:valAx>
        <c:axId val="3124724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312474776"/>
        <c:crosses val="autoZero"/>
        <c:crossBetween val="between"/>
      </c:valAx>
    </c:plotArea>
    <c:legend>
      <c:legendPos val="r"/>
      <c:layout/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6.0871836371187697E-2"/>
          <c:y val="9.3102890440581718E-2"/>
          <c:w val="0.77742182716556918"/>
          <c:h val="0.6968203502864034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вопрос 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затрудняюсь</c:v>
                </c:pt>
                <c:pt idx="3">
                  <c:v>в меньшей степени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95</c:v>
                </c:pt>
                <c:pt idx="2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вопрос 2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затрудняюсь</c:v>
                </c:pt>
                <c:pt idx="3">
                  <c:v>в меньшей степени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90</c:v>
                </c:pt>
                <c:pt idx="2">
                  <c:v>10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вопрос 3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затрудняюсь</c:v>
                </c:pt>
                <c:pt idx="3">
                  <c:v>в меньшей степени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95</c:v>
                </c:pt>
                <c:pt idx="1">
                  <c:v>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вопрос 4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затрудняюсь</c:v>
                </c:pt>
                <c:pt idx="3">
                  <c:v>в меньшей степени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>
                  <c:v>95</c:v>
                </c:pt>
                <c:pt idx="3">
                  <c:v>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12475168"/>
        <c:axId val="312475952"/>
      </c:barChart>
      <c:catAx>
        <c:axId val="3124751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312475952"/>
        <c:crosses val="autoZero"/>
        <c:auto val="1"/>
        <c:lblAlgn val="ctr"/>
        <c:lblOffset val="100"/>
        <c:noMultiLvlLbl val="0"/>
      </c:catAx>
      <c:valAx>
        <c:axId val="3124759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00"/>
            </a:pPr>
            <a:endParaRPr lang="ru-RU"/>
          </a:p>
        </c:txPr>
        <c:crossAx val="31247516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6874499578254183"/>
          <c:y val="4.5083609831789932E-2"/>
          <c:w val="0.11820443325497852"/>
          <c:h val="0.767274468049985"/>
        </c:manualLayout>
      </c:layout>
      <c:overlay val="0"/>
      <c:txPr>
        <a:bodyPr/>
        <a:lstStyle/>
        <a:p>
          <a:pPr>
            <a:defRPr sz="1000"/>
          </a:pPr>
          <a:endParaRPr lang="ru-RU"/>
        </a:p>
      </c:txPr>
    </c:legend>
    <c:plotVisOnly val="1"/>
    <c:dispBlanksAs val="gap"/>
    <c:showDLblsOverMax val="0"/>
  </c:chart>
  <c:txPr>
    <a:bodyPr/>
    <a:lstStyle/>
    <a:p>
      <a:pPr>
        <a:defRPr sz="1800"/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"/>
          <c:y val="0.13202554608360265"/>
          <c:w val="0.60616843606524362"/>
          <c:h val="0.7780669477852372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ln>
              <a:solidFill>
                <a:schemeClr val="bg1"/>
              </a:solidFill>
            </a:ln>
          </c:spPr>
          <c:cat>
            <c:strRef>
              <c:f>Лист1!$A$2:$A$6</c:f>
              <c:strCache>
                <c:ptCount val="5"/>
                <c:pt idx="0">
                  <c:v>гражданином своей республики - 10%</c:v>
                </c:pt>
                <c:pt idx="1">
                  <c:v>гражданином своей страны - 10%</c:v>
                </c:pt>
                <c:pt idx="2">
                  <c:v>представителем своей национальности - 15%</c:v>
                </c:pt>
                <c:pt idx="3">
                  <c:v>я сам по себе -60%</c:v>
                </c:pt>
                <c:pt idx="4">
                  <c:v>затрудняюсь - 5%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8.2000000000000011</c:v>
                </c:pt>
                <c:pt idx="1">
                  <c:v>8.2000000000000011</c:v>
                </c:pt>
                <c:pt idx="2">
                  <c:v>12.4</c:v>
                </c:pt>
                <c:pt idx="3">
                  <c:v>48.2</c:v>
                </c:pt>
                <c:pt idx="4">
                  <c:v>4.0999999999999996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egendEntry>
        <c:idx val="0"/>
        <c:delete val="1"/>
      </c:legendEntry>
      <c:layout>
        <c:manualLayout>
          <c:xMode val="edge"/>
          <c:yMode val="edge"/>
          <c:x val="0.64402515723270515"/>
          <c:y val="0"/>
          <c:w val="0.35597484276729596"/>
          <c:h val="1"/>
        </c:manualLayout>
      </c:layout>
      <c:overlay val="0"/>
    </c:legend>
    <c:plotVisOnly val="1"/>
    <c:dispBlanksAs val="zero"/>
    <c:showDLblsOverMax val="0"/>
  </c:chart>
  <c:spPr>
    <a:ln>
      <a:noFill/>
    </a:ln>
  </c:spPr>
  <c:txPr>
    <a:bodyPr/>
    <a:lstStyle/>
    <a:p>
      <a:pPr>
        <a:defRPr sz="1800">
          <a:ln>
            <a:noFill/>
          </a:ln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explosion val="12"/>
          <c:dPt>
            <c:idx val="4"/>
            <c:bubble3D val="0"/>
            <c:explosion val="0"/>
          </c:dPt>
          <c:cat>
            <c:strRef>
              <c:f>Лист1!$A$2:$A$6</c:f>
              <c:strCache>
                <c:ptCount val="5"/>
                <c:pt idx="0">
                  <c:v>гражданином своей страны 0%</c:v>
                </c:pt>
                <c:pt idx="1">
                  <c:v>представителем своей национальности 25%</c:v>
                </c:pt>
                <c:pt idx="2">
                  <c:v>сам по себе 0%</c:v>
                </c:pt>
                <c:pt idx="3">
                  <c:v>затрудняюсь 0%</c:v>
                </c:pt>
                <c:pt idx="4">
                  <c:v>гражданин своей республики 75%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</c:v>
                </c:pt>
                <c:pt idx="1">
                  <c:v>0.25</c:v>
                </c:pt>
                <c:pt idx="2">
                  <c:v>0</c:v>
                </c:pt>
                <c:pt idx="3">
                  <c:v>0</c:v>
                </c:pt>
                <c:pt idx="4">
                  <c:v>0.75000000000000056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plotVisOnly val="1"/>
    <c:dispBlanksAs val="zero"/>
    <c:showDLblsOverMax val="0"/>
  </c:chart>
  <c:spPr>
    <a:ln>
      <a:noFill/>
    </a:ln>
  </c:spPr>
  <c:txPr>
    <a:bodyPr/>
    <a:lstStyle/>
    <a:p>
      <a:pPr>
        <a:defRPr lang="ru-RU">
          <a:ln>
            <a:noFill/>
          </a:ln>
          <a:solidFill>
            <a:schemeClr val="bg1"/>
          </a:solidFill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C3F0C-C2B6-49D9-8E87-2E8D06F0A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26</Pages>
  <Words>9915</Words>
  <Characters>56518</Characters>
  <Application>Microsoft Office Word</Application>
  <DocSecurity>0</DocSecurity>
  <Lines>470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66301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Елизавета</cp:lastModifiedBy>
  <cp:revision>31</cp:revision>
  <cp:lastPrinted>2013-01-09T23:03:00Z</cp:lastPrinted>
  <dcterms:created xsi:type="dcterms:W3CDTF">2012-12-26T00:33:00Z</dcterms:created>
  <dcterms:modified xsi:type="dcterms:W3CDTF">2020-01-25T08:13:00Z</dcterms:modified>
</cp:coreProperties>
</file>