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B25" w:rsidRDefault="001A0B25" w:rsidP="001A0B2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1A0B25" w:rsidRDefault="001A0B25" w:rsidP="001A0B2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к приказу </w:t>
      </w:r>
    </w:p>
    <w:p w:rsidR="001A0B25" w:rsidRDefault="001A0B25" w:rsidP="001A0B2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директора №</w:t>
      </w:r>
      <w:r w:rsidR="003E3361">
        <w:rPr>
          <w:rFonts w:ascii="Times New Roman" w:hAnsi="Times New Roman" w:cs="Times New Roman"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3E3361">
        <w:rPr>
          <w:rFonts w:ascii="Times New Roman" w:hAnsi="Times New Roman" w:cs="Times New Roman"/>
          <w:sz w:val="24"/>
          <w:szCs w:val="24"/>
        </w:rPr>
        <w:t xml:space="preserve">07 мая </w:t>
      </w:r>
      <w:r>
        <w:rPr>
          <w:rFonts w:ascii="Times New Roman" w:hAnsi="Times New Roman" w:cs="Times New Roman"/>
          <w:sz w:val="24"/>
          <w:szCs w:val="24"/>
        </w:rPr>
        <w:t xml:space="preserve"> 2019 г. </w:t>
      </w:r>
    </w:p>
    <w:p w:rsidR="008933FA" w:rsidRPr="001A0B25" w:rsidRDefault="008933FA" w:rsidP="001A0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B25">
        <w:rPr>
          <w:rFonts w:ascii="Times New Roman" w:hAnsi="Times New Roman" w:cs="Times New Roman"/>
          <w:b/>
          <w:sz w:val="24"/>
          <w:szCs w:val="24"/>
        </w:rPr>
        <w:t>Правила пользования библиотекой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>Муниципальное казенное учреждение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централизованная библиотечная система» </w:t>
      </w:r>
      <w:r w:rsidRPr="008933FA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933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МЦБС»</w:t>
      </w:r>
      <w:r w:rsidRPr="008933FA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933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Pr="008933FA">
        <w:rPr>
          <w:rFonts w:ascii="Times New Roman" w:hAnsi="Times New Roman" w:cs="Times New Roman"/>
          <w:sz w:val="24"/>
          <w:szCs w:val="24"/>
        </w:rPr>
        <w:t>казенное учреждение культуры, основными целями деятельности которого является осуществление социальных, культурных, образовательных и научных функций по удовлетворению универсальных информационных потребностей общества.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3FA">
        <w:rPr>
          <w:rFonts w:ascii="Times New Roman" w:hAnsi="Times New Roman" w:cs="Times New Roman"/>
          <w:sz w:val="24"/>
          <w:szCs w:val="24"/>
        </w:rPr>
        <w:t>1.2. МКУ «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МЦБС»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3FA">
        <w:rPr>
          <w:rFonts w:ascii="Times New Roman" w:hAnsi="Times New Roman" w:cs="Times New Roman"/>
          <w:sz w:val="24"/>
          <w:szCs w:val="24"/>
        </w:rPr>
        <w:t>является объектом культур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Абыйского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933FA">
        <w:rPr>
          <w:rFonts w:ascii="Times New Roman" w:hAnsi="Times New Roman" w:cs="Times New Roman"/>
          <w:sz w:val="24"/>
          <w:szCs w:val="24"/>
        </w:rPr>
        <w:t>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1.3. МКУ «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МЦБС»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3FA">
        <w:rPr>
          <w:rFonts w:ascii="Times New Roman" w:hAnsi="Times New Roman" w:cs="Times New Roman"/>
          <w:sz w:val="24"/>
          <w:szCs w:val="24"/>
        </w:rPr>
        <w:t xml:space="preserve"> является информационным, культурным, образовательным учреждением, располагающим организованным фондом тиражированных документов и предоставляющим их во временное пользование физическим и юридическим лицам.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1.4. МКУ «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МЦБС»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3FA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Pr="008933FA">
        <w:rPr>
          <w:rFonts w:ascii="Times New Roman" w:hAnsi="Times New Roman" w:cs="Times New Roman"/>
          <w:sz w:val="24"/>
          <w:szCs w:val="24"/>
        </w:rPr>
        <w:t xml:space="preserve"> книгохранилище универсального собрания документов, с правом получения бесплатного обязательного экземпляра изданий и других документов, производимых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Абыйского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933FA">
        <w:rPr>
          <w:rFonts w:ascii="Times New Roman" w:hAnsi="Times New Roman" w:cs="Times New Roman"/>
          <w:sz w:val="24"/>
          <w:szCs w:val="24"/>
        </w:rPr>
        <w:t>, и по заказам производителей документов за ее пределами.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8933FA">
        <w:rPr>
          <w:rFonts w:ascii="Times New Roman" w:hAnsi="Times New Roman" w:cs="Times New Roman"/>
          <w:sz w:val="24"/>
          <w:szCs w:val="24"/>
        </w:rPr>
        <w:t>Настоящие правила разработаны в соответствии с Конституцией Российской Федерации, Гражданским кодексом Российской Федерации, Федеральным законом от 12.01.1996 № 7-ФЗ «О некоммерческих организациях», Законом Российской Федерации от 07.02.1992 № 2300-1 «О защите прав потребителей», Федеральным законом «О персональных данных» от 27 июля 2006 г. № 152-ФЗ, Федеральным законом от 27.07.2006 № 149-ФЗ «Об информации, информационных технологиях и о защите информации», Федеральным законом «О защите детей</w:t>
      </w:r>
      <w:proofErr w:type="gramEnd"/>
      <w:r w:rsidRPr="008933FA">
        <w:rPr>
          <w:rFonts w:ascii="Times New Roman" w:hAnsi="Times New Roman" w:cs="Times New Roman"/>
          <w:sz w:val="24"/>
          <w:szCs w:val="24"/>
        </w:rPr>
        <w:t xml:space="preserve"> от информации, причиняющей вред их здоровью и развитию» от 21 декабря 2010 г. № 436-ФЗ; Федеральным законом «О противодействии экстремистской деятельности» от 25.07.2002 № 114; Основами законодательства Российской Федерации о культуре» (утв. ВС РФ 09.10.1992 № 3612-1), Федеральным законом от 29.12.1994 № 78-ФЗ «О библиотечном деле», Законом Республики Саха (Якутия) от 21. 07.1994 №27-I «О библиотечном деле» и Уставом </w:t>
      </w:r>
      <w:r w:rsidR="001A0B25"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 w:rsidR="001A0B25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="001A0B25">
        <w:rPr>
          <w:rFonts w:ascii="Times New Roman" w:hAnsi="Times New Roman" w:cs="Times New Roman"/>
          <w:sz w:val="24"/>
          <w:szCs w:val="24"/>
        </w:rPr>
        <w:t xml:space="preserve"> МЦБС» </w:t>
      </w:r>
      <w:r w:rsidRPr="008933FA">
        <w:rPr>
          <w:rFonts w:ascii="Times New Roman" w:hAnsi="Times New Roman" w:cs="Times New Roman"/>
          <w:sz w:val="24"/>
          <w:szCs w:val="24"/>
        </w:rPr>
        <w:t xml:space="preserve"> и предназначены для пользователей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>1.6. Настоящие Правила являются документом, регламентирующим порядок предоставления услуг Библиотеки, права и обязанности пользователей и Библиотеки, ответственность за нарушение Правил. Правила являются формой гражданско-правовой ответ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8933FA">
        <w:rPr>
          <w:rFonts w:ascii="Times New Roman" w:hAnsi="Times New Roman" w:cs="Times New Roman"/>
          <w:sz w:val="24"/>
          <w:szCs w:val="24"/>
        </w:rPr>
        <w:t>твенности и рассматриваются как договор присоединения (ст. 420 и 428 ГК РФ)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1.7. Пользователями Библиотеки имеют право быть граждане </w:t>
      </w:r>
      <w:r>
        <w:rPr>
          <w:rFonts w:ascii="Times New Roman" w:hAnsi="Times New Roman" w:cs="Times New Roman"/>
          <w:sz w:val="24"/>
          <w:szCs w:val="24"/>
        </w:rPr>
        <w:t xml:space="preserve">от 0 до 14 лет, </w:t>
      </w:r>
      <w:r w:rsidRPr="008933FA">
        <w:rPr>
          <w:rFonts w:ascii="Times New Roman" w:hAnsi="Times New Roman" w:cs="Times New Roman"/>
          <w:sz w:val="24"/>
          <w:szCs w:val="24"/>
        </w:rPr>
        <w:t>с 14</w:t>
      </w:r>
      <w:r>
        <w:rPr>
          <w:rFonts w:ascii="Times New Roman" w:hAnsi="Times New Roman" w:cs="Times New Roman"/>
          <w:sz w:val="24"/>
          <w:szCs w:val="24"/>
        </w:rPr>
        <w:t>-ти</w:t>
      </w:r>
      <w:r w:rsidRPr="008933FA">
        <w:rPr>
          <w:rFonts w:ascii="Times New Roman" w:hAnsi="Times New Roman" w:cs="Times New Roman"/>
          <w:sz w:val="24"/>
          <w:szCs w:val="24"/>
        </w:rPr>
        <w:t xml:space="preserve"> лет, имеющие паспорт, независимо от места жительства и гражданства. 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1.8. Пользование основными видами библиотечных услуг бесплатное. 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1.9. Настоящие Правила утверждаются приказом директора библиотеки. По мере необходимости приказом директора Библиотеки в них могут вн</w:t>
      </w:r>
      <w:r>
        <w:rPr>
          <w:rFonts w:ascii="Times New Roman" w:hAnsi="Times New Roman" w:cs="Times New Roman"/>
          <w:sz w:val="24"/>
          <w:szCs w:val="24"/>
        </w:rPr>
        <w:t>оситься изменения и дополнения.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1.10. Особенности обслуживания в отдельных структурных подразделениях Библиотеки оговариваются отдельными правилами, не противоречащими настоящим Правилам </w:t>
      </w:r>
      <w:r>
        <w:rPr>
          <w:rFonts w:ascii="Times New Roman" w:hAnsi="Times New Roman" w:cs="Times New Roman"/>
          <w:sz w:val="24"/>
          <w:szCs w:val="24"/>
        </w:rPr>
        <w:t>и являющимся дополнением к ним.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1.11. Персональные данные пользователей обрабатываются Библиотекой в соответствии со ст. 5 и ст. 6 Федерального закона от 27 июля 2006 г. № 152-ФЗ «О персональных данных» и с их письменного согласия, подтверждаемого собственноручной подписью читателя, ли</w:t>
      </w:r>
      <w:r>
        <w:rPr>
          <w:rFonts w:ascii="Times New Roman" w:hAnsi="Times New Roman" w:cs="Times New Roman"/>
          <w:sz w:val="24"/>
          <w:szCs w:val="24"/>
        </w:rPr>
        <w:t>бо его законного представителя.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1.12. </w:t>
      </w:r>
      <w:proofErr w:type="gramStart"/>
      <w:r w:rsidRPr="008933FA">
        <w:rPr>
          <w:rFonts w:ascii="Times New Roman" w:hAnsi="Times New Roman" w:cs="Times New Roman"/>
          <w:sz w:val="24"/>
          <w:szCs w:val="24"/>
        </w:rPr>
        <w:t>Обработка персональных данных пользователей Библиотеки осуществляется как с использованием средств автоматизации (электронная база читателей в среде автоматизированной информационно-библиотечной системы «OPAC-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Global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>» (далее – OPAC) т</w:t>
      </w:r>
      <w:r>
        <w:rPr>
          <w:rFonts w:ascii="Times New Roman" w:hAnsi="Times New Roman" w:cs="Times New Roman"/>
          <w:sz w:val="24"/>
          <w:szCs w:val="24"/>
        </w:rPr>
        <w:t>ак и без использования таковых.</w:t>
      </w:r>
      <w:proofErr w:type="gramEnd"/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1.13. Персональные данные пользователей библиотеки хранятся в течение 5</w:t>
      </w:r>
      <w:r w:rsidR="00F05364">
        <w:rPr>
          <w:rFonts w:ascii="Times New Roman" w:hAnsi="Times New Roman" w:cs="Times New Roman"/>
          <w:sz w:val="24"/>
          <w:szCs w:val="24"/>
        </w:rPr>
        <w:t>-ти</w:t>
      </w:r>
      <w:r w:rsidRPr="008933FA">
        <w:rPr>
          <w:rFonts w:ascii="Times New Roman" w:hAnsi="Times New Roman" w:cs="Times New Roman"/>
          <w:sz w:val="24"/>
          <w:szCs w:val="24"/>
        </w:rPr>
        <w:t xml:space="preserve"> лет, как в традицио</w:t>
      </w:r>
      <w:r>
        <w:rPr>
          <w:rFonts w:ascii="Times New Roman" w:hAnsi="Times New Roman" w:cs="Times New Roman"/>
          <w:sz w:val="24"/>
          <w:szCs w:val="24"/>
        </w:rPr>
        <w:t>нном, так и в электронном виде.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1.14. В Правилах пользования применяю</w:t>
      </w:r>
      <w:r>
        <w:rPr>
          <w:rFonts w:ascii="Times New Roman" w:hAnsi="Times New Roman" w:cs="Times New Roman"/>
          <w:sz w:val="24"/>
          <w:szCs w:val="24"/>
        </w:rPr>
        <w:t>тся следующие основные понятия: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• абонемент – форма индивидуального обслуживания и/или структурное подразделение Библиотеки, осуществляющее выдачу документов для использования вне Библиотеки на определенный срок и на определенных условия</w:t>
      </w:r>
      <w:r>
        <w:rPr>
          <w:rFonts w:ascii="Times New Roman" w:hAnsi="Times New Roman" w:cs="Times New Roman"/>
          <w:sz w:val="24"/>
          <w:szCs w:val="24"/>
        </w:rPr>
        <w:t>х;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бронеполка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– место временного хранения документа, предназначенного для повторной выдачи определенному пользовате</w:t>
      </w:r>
      <w:r>
        <w:rPr>
          <w:rFonts w:ascii="Times New Roman" w:hAnsi="Times New Roman" w:cs="Times New Roman"/>
          <w:sz w:val="24"/>
          <w:szCs w:val="24"/>
        </w:rPr>
        <w:t>лю согласно настоящим Правилам;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>• документ – материальный объект с зафиксированной на нем информацией в виде текста, звукозаписи или изображения, предназначенный для передачи во времени и пространстве в целях хранен</w:t>
      </w:r>
      <w:r>
        <w:rPr>
          <w:rFonts w:ascii="Times New Roman" w:hAnsi="Times New Roman" w:cs="Times New Roman"/>
          <w:sz w:val="24"/>
          <w:szCs w:val="24"/>
        </w:rPr>
        <w:t>ия и общественного пользования;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• запись (регистрация) в Библиотеку – это оформление права пользования Библиотекой, которое включает ознакомление с Правилами пользования </w:t>
      </w:r>
      <w:r w:rsidR="00011E93"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 w:rsidR="00011E93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="00011E93">
        <w:rPr>
          <w:rFonts w:ascii="Times New Roman" w:hAnsi="Times New Roman" w:cs="Times New Roman"/>
          <w:sz w:val="24"/>
          <w:szCs w:val="24"/>
        </w:rPr>
        <w:t xml:space="preserve"> МЦБС»</w:t>
      </w:r>
      <w:r w:rsidRPr="008933FA">
        <w:rPr>
          <w:rFonts w:ascii="Times New Roman" w:hAnsi="Times New Roman" w:cs="Times New Roman"/>
          <w:sz w:val="24"/>
          <w:szCs w:val="24"/>
        </w:rPr>
        <w:t>, заполнение регистрационной карточки, выдачу читательского билета. Ежегодно проводится перерегистрация пользователей, позволяющая уточнить количество и состав пользователей, вносятся новые сведения в ч</w:t>
      </w:r>
      <w:r>
        <w:rPr>
          <w:rFonts w:ascii="Times New Roman" w:hAnsi="Times New Roman" w:cs="Times New Roman"/>
          <w:sz w:val="24"/>
          <w:szCs w:val="24"/>
        </w:rPr>
        <w:t xml:space="preserve">итательские документы; 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• зона обслуживания – местонахождение отделов, читальных залов и других структурных подразделений Библиотеки, обслуживающих пользователей. Право прохождения в зону обслуживания имеют владельцы читательского билета и контрольного ли</w:t>
      </w:r>
      <w:r>
        <w:rPr>
          <w:rFonts w:ascii="Times New Roman" w:hAnsi="Times New Roman" w:cs="Times New Roman"/>
          <w:sz w:val="24"/>
          <w:szCs w:val="24"/>
        </w:rPr>
        <w:t>стка;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• регистрационная карточка читателя – документ, содержащий основные сведения о пользователе (читателе), заполняемый при записи (регистрации) в Библиотеку в соответствии с Положением об обработке персональных данных пользователей </w:t>
      </w:r>
      <w:r w:rsidR="00011E93"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 w:rsidR="00011E93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="00011E93">
        <w:rPr>
          <w:rFonts w:ascii="Times New Roman" w:hAnsi="Times New Roman" w:cs="Times New Roman"/>
          <w:sz w:val="24"/>
          <w:szCs w:val="24"/>
        </w:rPr>
        <w:t xml:space="preserve"> МЦБС»</w:t>
      </w:r>
      <w:r w:rsidRPr="008933FA">
        <w:rPr>
          <w:rFonts w:ascii="Times New Roman" w:hAnsi="Times New Roman" w:cs="Times New Roman"/>
          <w:sz w:val="24"/>
          <w:szCs w:val="24"/>
        </w:rPr>
        <w:t>, хранящийся в Центре регистрации пользователей и статистики в сейфе на бумажном носителе;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• контрольный листок – бланк установленной формы, в котором регистрируется получение и возврат пользователем документов из фондов Библиотеки. Используется для контроля и первичного учета книг</w:t>
      </w:r>
      <w:r>
        <w:rPr>
          <w:rFonts w:ascii="Times New Roman" w:hAnsi="Times New Roman" w:cs="Times New Roman"/>
          <w:sz w:val="24"/>
          <w:szCs w:val="24"/>
        </w:rPr>
        <w:t>овыдачи и посещений Библиотеки;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• листок читательского требования – бланк установленной формы, содержащий необходимые сведения о пользователе и запрашиваемом фондовом документе. Используется для поиска документа в фондах Библио</w:t>
      </w:r>
      <w:r>
        <w:rPr>
          <w:rFonts w:ascii="Times New Roman" w:hAnsi="Times New Roman" w:cs="Times New Roman"/>
          <w:sz w:val="24"/>
          <w:szCs w:val="24"/>
        </w:rPr>
        <w:t>теки и выдачи его пользователю;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• пользователь − физическое или юридическое лицо, по</w:t>
      </w:r>
      <w:r>
        <w:rPr>
          <w:rFonts w:ascii="Times New Roman" w:hAnsi="Times New Roman" w:cs="Times New Roman"/>
          <w:sz w:val="24"/>
          <w:szCs w:val="24"/>
        </w:rPr>
        <w:t>льзующееся услугами Библиотеки;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• универсальный читальный зал – специально оборудованное помещение, предназначенное для обслуживания пользовате</w:t>
      </w:r>
      <w:r>
        <w:rPr>
          <w:rFonts w:ascii="Times New Roman" w:hAnsi="Times New Roman" w:cs="Times New Roman"/>
          <w:sz w:val="24"/>
          <w:szCs w:val="24"/>
        </w:rPr>
        <w:t>лей документами в его пределах;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• читательский билет – документ, предоставляющий лицу право пользования Библиотекой, оформляемый в 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порядке.</w:t>
      </w:r>
    </w:p>
    <w:p w:rsid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II. Права, обязанности и ответственность пользователей </w:t>
      </w:r>
      <w:r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МЦБС»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 Пользователи имеют право: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>2.1.1. Бесплатно получать информацию о наличии в библиотечных фондах конкретного документа.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2.1.2. Бесплатно получать полную информацию о составе библиотечных фондов через систему каталогов и другие формы библиотечного информирования.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2.1.3. Бесплатно получать консультационную помощь в поиске и выборе источников информации.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2.1.4 Бесплатно получать во временное пользование любой документ из фондов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2.1.5. Получать во временное пользование удаленные через сайт Библиотеки документы из фондов Библиотеки либо их копии с учетом ограничений, предусмотренных законодательством об охране государственных тайн и законодательством об обеспечении сохранности культурного достояния народов РФ и РС (Я) и об авторских правах.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2.1.6. Получать документы или их копии по межбиблиотечному абонементу (далее - МБА), из других библиотек.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2.1.7. Знакомиться с изданиями, представленными на выставках, посещать информационно-массовые мероприятия, организуемые Библиотекой.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2.1.8. Вносить предложения по улучшению деятельности Библиотеки, ее структурных подразделений. Оказывать ей материальную и иную помощь.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2.1.9. По согласованию с администрацией Библиотеки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3FA">
        <w:rPr>
          <w:rFonts w:ascii="Times New Roman" w:hAnsi="Times New Roman" w:cs="Times New Roman"/>
          <w:sz w:val="24"/>
          <w:szCs w:val="24"/>
        </w:rPr>
        <w:t xml:space="preserve"> вносить и использовать в читательских помещениях: фотоаппараты, видеокамеры.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2.1.10. </w:t>
      </w:r>
      <w:proofErr w:type="gramStart"/>
      <w:r w:rsidRPr="008933FA">
        <w:rPr>
          <w:rFonts w:ascii="Times New Roman" w:hAnsi="Times New Roman" w:cs="Times New Roman"/>
          <w:sz w:val="24"/>
          <w:szCs w:val="24"/>
        </w:rPr>
        <w:t>Вносить в читальные залы издательские оригиналы, верстки, сверки, гранки, распечатки, аудиокассеты, диссертации, бланковые карты, контурные карты, слайды, фотографии, методические пособия к учебным курсам.</w:t>
      </w:r>
      <w:proofErr w:type="gramEnd"/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 Пользователи обязаны: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2.2.1. Соблюдать настоящие Правила.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2.2.2. Соблюдать режим работы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2.2.3. Бережно относиться к любому имуществу Библиотеки, в том числе документам из ее фондов, документам, получаемых по МБА, и возвращать их в установленные сроки.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>2.2.4. При получении литературы просматривать ее и в случае обнаружения дефектов, сообщать об этом библиотекарю. В противном случае пользователь несет ответственность за все дефекты, обнаруженные при сдаче литературы.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2.2.5. Предъявлять читательский билет при входе в Библиотеку, при заказе и получении литературы, а также по требованию сотрудников Библиотеки, заявлять в случае его утери в Центр регистрации пользователей и статистики.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2.2.6. При перемене места жительства, изменении имени (фамилии, собственного имени и отчества) и других изменениях сообщить об этом в Центр регистрации пользователей и статистики.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2.2.7. Сдавать литературу на 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бронеполку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при выходе из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2.2.8. Ежегодно проходить перерегистрацию.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2.2.9. Оплачивать услуги и штрафные санкции, действующие в Библиотеке согласно Прейскуранту.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2.2.10. Соблюдать общественный порядок в помещениях Библиотеки, способствовать соблюдению порядка другими пользователями.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2.2.11. Соблюдать меры безопасности при работе с любыми видами оборудования и техники в помещениях Библиотеки и территории, прилегающей к здани</w:t>
      </w:r>
      <w:proofErr w:type="gramStart"/>
      <w:r w:rsidRPr="008933FA">
        <w:rPr>
          <w:rFonts w:ascii="Times New Roman" w:hAnsi="Times New Roman" w:cs="Times New Roman"/>
          <w:sz w:val="24"/>
          <w:szCs w:val="24"/>
        </w:rPr>
        <w:t>ю(</w:t>
      </w:r>
      <w:proofErr w:type="gramEnd"/>
      <w:r w:rsidRPr="008933FA">
        <w:rPr>
          <w:rFonts w:ascii="Times New Roman" w:hAnsi="Times New Roman" w:cs="Times New Roman"/>
          <w:sz w:val="24"/>
          <w:szCs w:val="24"/>
        </w:rPr>
        <w:t>ям)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2.2.12. Оставлять в гардеробе: верхнюю одежду (в том числе куртки, "ветровки", полупальто, дождевые плащи и головные уборы).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 Пользователям запрещается: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2.3.1. Передавать свой читательский билет или контрольный листок другим лицам и/или пользоваться чужими читательскими билетами.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2.3.2. Входить в читальные залы и пользоваться фондом документов, справочно-библиографическим аппаратом библиотеки без читательского билета (разового пропуска) и контрольного листка.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2.3.3. Вносить в читальные залы свои книги и книги из фондов других библиотек без соответствующей отметки библиотекаря на контрольном листке.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 xml:space="preserve">2.3.4. Выносить из </w:t>
      </w:r>
      <w:proofErr w:type="gramStart"/>
      <w:r w:rsidRPr="008933FA">
        <w:rPr>
          <w:rFonts w:ascii="Times New Roman" w:hAnsi="Times New Roman" w:cs="Times New Roman"/>
          <w:sz w:val="24"/>
          <w:szCs w:val="24"/>
        </w:rPr>
        <w:t>Библиотеки</w:t>
      </w:r>
      <w:proofErr w:type="gramEnd"/>
      <w:r w:rsidRPr="008933FA">
        <w:rPr>
          <w:rFonts w:ascii="Times New Roman" w:hAnsi="Times New Roman" w:cs="Times New Roman"/>
          <w:sz w:val="24"/>
          <w:szCs w:val="24"/>
        </w:rPr>
        <w:t xml:space="preserve"> принадлежащие ей документы, если они не внесены в читательский формуляр или иные учетные формы, подтверждающие факт выдачи данных документов на дом, содержащие дату выдачи и срок их возврата.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2.3.5. Передавать книги и/или документы другому лицу без переоформления.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2.3.6. Делать в книгах и документах пометки, подчеркивать в них, перегибать страницы, вырезать и/или вырывать листы.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2.3.7. Вынимать карточки и разделители из каталогов и картотек, делать на них пометки, нарушать порядок расстановки карточек в каталогах.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2.3.8. Использовать собственные сканирующие и копировальные технические устройства.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2.3.9. Вести съемку документов из фондов МКУ «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МЦБС»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3FA">
        <w:rPr>
          <w:rFonts w:ascii="Times New Roman" w:hAnsi="Times New Roman" w:cs="Times New Roman"/>
          <w:sz w:val="24"/>
          <w:szCs w:val="24"/>
        </w:rPr>
        <w:t>любыми техническими средствами без согласования с администрацией.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2.3.10. Самовольно подключать/отключать от электропитания техническое оборудование, принадлежащее Библиотеке (компьютеры, устройства, терминалы и т.д.).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2.3.11. Изменять настройки, устанавливать программное обеспечение на компьютерной технике Библиотеки, вмешиваться в работу компьютерных сетей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2.3.12. Нарушать тишину, создавать нерабочую обстановку, пользоваться громко мобильной связью в читальных залах и помещениях, в которых ведется обслуживание пользователей.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2.3.13. Приходить в Библиотеку в состоянии алкогольного, наркотического опьянения, употреблять алкогольные напитки и наркотические средства в помещениях МКУ «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МЦБС».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2.3.14. Курить в помещениях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2.3.15. Заходить в служебные помещения; пользоваться служебными телефонами, каталогами, картотеками, компьютерами без разрешения сотрудников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2.3.16. Самовольно развешивать в Библиотеке объявления, афиши, иные материалы рекламно-коммерческого характера, заниматься мелкорозничной торговлей и иной коммерческой деятельностью.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2.3.17. Принимать пищу в читальных залах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2.3.18. Нарушать общепринятые нормы общественного поведения, санитарно-гигиенические нормы, правила пожарной безопасности и техники безопасности в помещениях.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2.4. Ответственность пользователей: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2.4.1. Пользователи Библиотеки, нарушившие настоящие Правила и причинившие МКУ «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МЦБС»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3FA">
        <w:rPr>
          <w:rFonts w:ascii="Times New Roman" w:hAnsi="Times New Roman" w:cs="Times New Roman"/>
          <w:sz w:val="24"/>
          <w:szCs w:val="24"/>
        </w:rPr>
        <w:t>ущерб, компенсируют его в размере, установленном настоящими Правилами, а также несут иную ответственность в случаях, предусмотренных действующим законодательством РФ.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2.4.2. В случаях нанесения вреда имуществу или персоналу Библиотеки пользователи несут ответственность в соответствии с действующим законодательством (ГК РФ, КоАП РФ, УК РФ и др.).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III. Обязанности и права Библиотеки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3.1. Библиотека обязана: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соблюдать конфиденциальность информации о персональных данных граждан, являющихся пользователями Библиотеки, в соответствии с Федеральным законом Российской Федерации «О персональных данных»;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обеспечивать возможность получения информации о составе библиотечных фондов, консультационной помощи в поиске и выборе источников информации, получения пользователями любого документа из фондов Библиотеки с учетом ограничений, связанных с обеспечением сохранности национального культурного достояния, охраной государственных тайн и авторского права;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информировать об изменениях в режиме работы Библиотеки и порядке обслуживания путем размещения объявлений на сайте Библиотеки и в помещениях Библиотеки;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в случае отсутствия в фонде необходимых пользователям документов помогать в их поиске, запрашивать отсутствующие издания по межбиблиотечному абонементу или электронной доставке документов;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- осуществлять справочно-библиографическое обслуживание, выполнять справки по запросам пользователей, в том числе в удаленном режиме через виртуальную справочную </w:t>
      </w:r>
      <w:r w:rsidRPr="008933FA">
        <w:rPr>
          <w:rFonts w:ascii="Times New Roman" w:hAnsi="Times New Roman" w:cs="Times New Roman"/>
          <w:sz w:val="24"/>
          <w:szCs w:val="24"/>
        </w:rPr>
        <w:lastRenderedPageBreak/>
        <w:t>службу, информировать о новых поступлениях в фонд Библиотеки, осуществлять информационное обслуживание индивидуальных и коллективных абонентов;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способствовать повышению общекультурного и образовательного уровня населения, популяризации чтения, организации культурного досуга и общения людей;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способствовать формированию информационной культуры пользователей, обучать их навыкам поиска информации в библиотечном фонде, справочно-поисковом аппарате библиотеке, ресурсах Интернет, электронных базах данных и электронных библиотеках, навыкам пользования компьютером.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3.2. Сотрудники Библиотеки обязаны: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3.2.1. соблюдать Кодекс этики служебного поведения библиотекаря;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3.2.2. соблюдать конфиденциальность персональных данных пользователей Библиотеки;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3.2.3. при записи пользователя в Библиотеку ознакомить его в установленном порядке с настоящими Правилами;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3.2.4. сотрудники Библиотеки обязаны быть вежливыми и корректными по отношению к пользователям.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3.3. Библиотека имеет право: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оказывать платные услуги (Закон РФ "О библиотечном деле" ст. 7 п. и Закон РС (Я) "О библиотечном деле" ст.10);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применять меры по компенсации ущерба, нанесенного пользователем библиотечному фонду и имуществу, взимать штрафные санкции и лишать права посещения библиотеки за нарушение настоящих правил (ГК РФ ст. 15 и гл. 23, Закон РФ "О библиотечном деле" ст. 9, Закон РС (Я) "О библиотечном деле" ст. 7);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самостоятельно определять содержание и конкретные формы своей деятельности в соответствии с Уставом Библиотеки;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самостоятельно определять расписание работы Библиотеки, перечни и тарифы на платные услуги;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вводить ограничения на выдачу документов или на предоставление удаленного доступа к документам в соответствии с Законами РФ и условиями соглашений Библиотеки с правообладателями;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>- систематически следить за возвращением в Библиотеку выданных документов, после истечения срока пользования документами оповестить пользователя о необходимости их возврата в Библиотеку;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вносить изменения в настоящие Правила.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IV. Порядок регистрации читателей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4.1. Регистрация читателей производится в</w:t>
      </w:r>
      <w:r w:rsidR="00F05364">
        <w:rPr>
          <w:rFonts w:ascii="Times New Roman" w:hAnsi="Times New Roman" w:cs="Times New Roman"/>
          <w:sz w:val="24"/>
          <w:szCs w:val="24"/>
        </w:rPr>
        <w:t xml:space="preserve">о взрослом и детском </w:t>
      </w:r>
      <w:r w:rsidRPr="008933FA">
        <w:rPr>
          <w:rFonts w:ascii="Times New Roman" w:hAnsi="Times New Roman" w:cs="Times New Roman"/>
          <w:sz w:val="24"/>
          <w:szCs w:val="24"/>
        </w:rPr>
        <w:t xml:space="preserve"> </w:t>
      </w:r>
      <w:r w:rsidR="00F05364">
        <w:rPr>
          <w:rFonts w:ascii="Times New Roman" w:hAnsi="Times New Roman" w:cs="Times New Roman"/>
          <w:sz w:val="24"/>
          <w:szCs w:val="24"/>
        </w:rPr>
        <w:t>абонементе</w:t>
      </w:r>
      <w:r w:rsidRPr="008933FA">
        <w:rPr>
          <w:rFonts w:ascii="Times New Roman" w:hAnsi="Times New Roman" w:cs="Times New Roman"/>
          <w:sz w:val="24"/>
          <w:szCs w:val="24"/>
        </w:rPr>
        <w:t xml:space="preserve">. Для этого необходимо предъявить паспорт (для военнослужащих срочной службы - военный билет). Регистрация читателей для выдачи книг на дом в Абонементе и ОИРИЯ Библиотеки производится по паспорту с пропиской 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Абыйском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</w:t>
      </w:r>
      <w:r w:rsidRPr="008933FA">
        <w:rPr>
          <w:rFonts w:ascii="Times New Roman" w:hAnsi="Times New Roman" w:cs="Times New Roman"/>
          <w:sz w:val="24"/>
          <w:szCs w:val="24"/>
        </w:rPr>
        <w:t>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4.2. Пользователь дает письменное согласие на обработку своих персональных данных: ставит личную подпись в типовой форме Согласия на обработку персональных данных.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4.3. При записи читатель знакомится с Правилами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4.4.Основным документом, дающим право пользования Библиотекой, является читательский билет.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4.5. Читательский билет всем категориям читателей</w:t>
      </w:r>
      <w:r w:rsidR="00F05364">
        <w:rPr>
          <w:rFonts w:ascii="Times New Roman" w:hAnsi="Times New Roman" w:cs="Times New Roman"/>
          <w:sz w:val="24"/>
          <w:szCs w:val="24"/>
        </w:rPr>
        <w:t xml:space="preserve"> выдается </w:t>
      </w:r>
      <w:r w:rsidRPr="008933FA">
        <w:rPr>
          <w:rFonts w:ascii="Times New Roman" w:hAnsi="Times New Roman" w:cs="Times New Roman"/>
          <w:sz w:val="24"/>
          <w:szCs w:val="24"/>
        </w:rPr>
        <w:t xml:space="preserve"> </w:t>
      </w:r>
      <w:r w:rsidR="0017439F">
        <w:rPr>
          <w:rFonts w:ascii="Times New Roman" w:hAnsi="Times New Roman" w:cs="Times New Roman"/>
          <w:sz w:val="24"/>
          <w:szCs w:val="24"/>
        </w:rPr>
        <w:t>бес</w:t>
      </w:r>
      <w:r w:rsidRPr="008933FA">
        <w:rPr>
          <w:rFonts w:ascii="Times New Roman" w:hAnsi="Times New Roman" w:cs="Times New Roman"/>
          <w:sz w:val="24"/>
          <w:szCs w:val="24"/>
        </w:rPr>
        <w:t>платно.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4.6. Выдача читательского билета и подпись читателя в регистрационной карточке является фактом заключения договора с наступлением правовых отношений Библиотека-Читатель.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4.7. Читательский билет подлежит ежегодной перерегистрации и действителен до даты, указанной в базе данных. Перерегистрация производится по предъявлении паспорта и читательского билета, для студентов также студенческого билета.</w:t>
      </w:r>
    </w:p>
    <w:p w:rsidR="0017439F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4.8. В случае утери или порчи читательского билета пользователь обязан сообщить об этом в библиотеку. Для оформления и получения Дубликата читательского билета ему будет необходимо предъявить необходимые документы. 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4.9. Не разрешается передавать билет другому лицу и пользоваться чужим читательским билетом. Пользование чужим билетом влечет за собой лишение права пользования библиотекой.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4.10. Об изменениях фамилии, места жительства, места работы или учебы пользователь обязан сообщить в библиотеку.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>V. Порядок пользования библиотекой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5.1. При входе в библиотеку пользователь предъявляет в Центре регистрации пользователей и статистики читательский билет и получает контрольный листок, в котором затем проставляются отметки о полученных и сданных пользователем библиотечных документах. Билет и контрольный листок являются документами, дающими право на обслуживание. При выходе из зоны обслуживания пользователь в обязательном порядке возвращает контрольный контролеру с отметкой о сдаче документов.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5.2. Вход в читальные залы может быть временно приостановлен в связи с отсутствием свободных мест. Допуск читателей в этом случае производится в подсобном фонде.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5.3. Выдача документов из фондов читальных залов и отделов прекращается за 15 минут до окончания работы зала, прием заказов на документы из основного фонда 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книгохранения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 xml:space="preserve"> прекращается за 30 мин до закрытия Библиотеки; полученные документы необходимо возвратить дежурному библиотекарю за 15 минут до прекращения работы отдела.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5.4. Читателям не разрешается: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выносить документы, выданные в читальных залах, за пределы Библиотеки;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вырывать, загибать страницы, делать на изданиях пометки, записи, копировать и сканировать издания без разрешения библиотекаря;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вынимать карточки из каталогов и картотек, делать на них пометки, нарушать порядок расстановки карточек;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- входить в читальные залы верхней одежде, шапках, вносить портфели, папки, сумки, пакеты, рюкзаки, устройства для сканирования и копирования (кроме дамских сумочек размером до 21х30 см., ноутбуков и нетбуков, планшетов, </w:t>
      </w:r>
      <w:proofErr w:type="spellStart"/>
      <w:r w:rsidRPr="008933FA">
        <w:rPr>
          <w:rFonts w:ascii="Times New Roman" w:hAnsi="Times New Roman" w:cs="Times New Roman"/>
          <w:sz w:val="24"/>
          <w:szCs w:val="24"/>
        </w:rPr>
        <w:t>ридеров</w:t>
      </w:r>
      <w:proofErr w:type="spellEnd"/>
      <w:r w:rsidRPr="008933FA">
        <w:rPr>
          <w:rFonts w:ascii="Times New Roman" w:hAnsi="Times New Roman" w:cs="Times New Roman"/>
          <w:sz w:val="24"/>
          <w:szCs w:val="24"/>
        </w:rPr>
        <w:t>, мобильных телефонов);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курить, распивать алкогольные напитки, входить в библиотеку в состоянии алкогольного и наркотического опьянения, в пачкающей одежде;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принимать пищу и напитки, а также бросать мусор в не отведенных для этого местах;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- громко разговаривать и создавать шум, отвлекающий других посетителей, пользоваться в читальных залах и зале каталогов средствами мобильной связи;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lastRenderedPageBreak/>
        <w:t>- распространять и развешивать рекламные материалы и объявления, производить продажу или рекламу товаров, организовывать фот</w:t>
      </w:r>
      <w:proofErr w:type="gramStart"/>
      <w:r w:rsidRPr="008933F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933FA">
        <w:rPr>
          <w:rFonts w:ascii="Times New Roman" w:hAnsi="Times New Roman" w:cs="Times New Roman"/>
          <w:sz w:val="24"/>
          <w:szCs w:val="24"/>
        </w:rPr>
        <w:t xml:space="preserve"> кино и видеосъемки, проводить мероприятия и учебные занятии без разрешения администрации Библиотеки.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5.5.Документы на дом в Абонементе и ОИРИЯ имеют право получать пользователи Библиотеки с постоянной регистрацией по месту жительства: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5.5.1. литература выдается сроком на 30 дней с правом продления не более 2-х раз.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5.5.2. Срок пользования литературой повышенного спроса или имеющейся в ограниченном количестве определяется работником отдела, а также на нее может быть установлена очередность.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5.5.3. В случае порчи либо потери полученных документов на пользователя налагается штраф, размер которого оговаривается в «Положении о платных услугах </w:t>
      </w:r>
      <w:r w:rsidR="0017439F" w:rsidRPr="0017439F"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 w:rsidR="0017439F" w:rsidRPr="0017439F">
        <w:rPr>
          <w:rFonts w:ascii="Times New Roman" w:hAnsi="Times New Roman" w:cs="Times New Roman"/>
          <w:sz w:val="24"/>
          <w:szCs w:val="24"/>
        </w:rPr>
        <w:t>Абыйская</w:t>
      </w:r>
      <w:proofErr w:type="spellEnd"/>
      <w:r w:rsidR="0017439F" w:rsidRPr="0017439F">
        <w:rPr>
          <w:rFonts w:ascii="Times New Roman" w:hAnsi="Times New Roman" w:cs="Times New Roman"/>
          <w:sz w:val="24"/>
          <w:szCs w:val="24"/>
        </w:rPr>
        <w:t xml:space="preserve"> МЦБС»</w:t>
      </w:r>
      <w:r w:rsidRPr="008933FA">
        <w:rPr>
          <w:rFonts w:ascii="Times New Roman" w:hAnsi="Times New Roman" w:cs="Times New Roman"/>
          <w:sz w:val="24"/>
          <w:szCs w:val="24"/>
        </w:rPr>
        <w:t>».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5.5.4. Для продления по телефону пользователь сообщает номер своего читательского билета, фамилию, последний срок возврата и записывает названный библиотекарем новый срок возврата.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5.5.5. Оформление документов для получения на дом производится в обслуживающем отделе путем записи в читательском формуляре пользователя.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5.5.6. Пользователь расписывается в читательском формуляре за каждый полученный документ и несет полную ответственность за их своевременный возврат и сохранность.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5.5.7. Срок возврата документов записывается библиотекарем в формуляре.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5.5.8. В случае</w:t>
      </w:r>
      <w:proofErr w:type="gramStart"/>
      <w:r w:rsidRPr="008933F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933FA">
        <w:rPr>
          <w:rFonts w:ascii="Times New Roman" w:hAnsi="Times New Roman" w:cs="Times New Roman"/>
          <w:sz w:val="24"/>
          <w:szCs w:val="24"/>
        </w:rPr>
        <w:t xml:space="preserve"> если пользователь является задолжником в одном из структурных подразделений Библиотеки, выдача ему документов не производится до момента закрытия задолженности.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VI. Ответственность сторон</w:t>
      </w:r>
    </w:p>
    <w:p w:rsidR="008933FA" w:rsidRPr="008933FA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>6.1. Сотрудники и пользователи Библиотеки несут ответственность за нарушение настоящих Правил в соответствии с действующим законодательством.</w:t>
      </w:r>
    </w:p>
    <w:p w:rsidR="003246C0" w:rsidRDefault="008933FA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FA">
        <w:rPr>
          <w:rFonts w:ascii="Times New Roman" w:hAnsi="Times New Roman" w:cs="Times New Roman"/>
          <w:sz w:val="24"/>
          <w:szCs w:val="24"/>
        </w:rPr>
        <w:t xml:space="preserve">6.2. Пользователи Библиотеки за нарушение настоящих Правил могут быть лишены права пользования библиотекой или подвергнуты штрафным санкциям, перечень которых </w:t>
      </w:r>
      <w:r w:rsidR="0017439F">
        <w:rPr>
          <w:rFonts w:ascii="Times New Roman" w:hAnsi="Times New Roman" w:cs="Times New Roman"/>
          <w:sz w:val="24"/>
          <w:szCs w:val="24"/>
        </w:rPr>
        <w:t>у</w:t>
      </w:r>
      <w:r w:rsidRPr="008933FA">
        <w:rPr>
          <w:rFonts w:ascii="Times New Roman" w:hAnsi="Times New Roman" w:cs="Times New Roman"/>
          <w:sz w:val="24"/>
          <w:szCs w:val="24"/>
        </w:rPr>
        <w:t>тверждается приказом директора библиотеки.</w:t>
      </w:r>
    </w:p>
    <w:p w:rsidR="00A51F94" w:rsidRPr="003D6ABA" w:rsidRDefault="00A51F94" w:rsidP="00A51F94">
      <w:pPr>
        <w:jc w:val="center"/>
        <w:rPr>
          <w:rFonts w:ascii="Times New Roman" w:hAnsi="Times New Roman" w:cs="Times New Roman"/>
          <w:b/>
        </w:rPr>
      </w:pPr>
      <w:r w:rsidRPr="003D6ABA">
        <w:rPr>
          <w:rFonts w:ascii="Times New Roman" w:hAnsi="Times New Roman" w:cs="Times New Roman"/>
          <w:b/>
        </w:rPr>
        <w:lastRenderedPageBreak/>
        <w:t>С правилами пользования</w:t>
      </w:r>
      <w:r>
        <w:rPr>
          <w:rFonts w:ascii="Times New Roman" w:hAnsi="Times New Roman" w:cs="Times New Roman"/>
          <w:b/>
        </w:rPr>
        <w:t xml:space="preserve"> библиотекой </w:t>
      </w:r>
    </w:p>
    <w:p w:rsidR="00A51F94" w:rsidRPr="003D6ABA" w:rsidRDefault="00A51F94" w:rsidP="00A51F94">
      <w:pPr>
        <w:jc w:val="center"/>
        <w:rPr>
          <w:rFonts w:ascii="Times New Roman" w:hAnsi="Times New Roman" w:cs="Times New Roman"/>
          <w:b/>
        </w:rPr>
      </w:pPr>
      <w:r w:rsidRPr="003D6ABA">
        <w:rPr>
          <w:rFonts w:ascii="Times New Roman" w:hAnsi="Times New Roman" w:cs="Times New Roman"/>
          <w:b/>
        </w:rPr>
        <w:t>от 07 мая 2019 года приказ директора №61</w:t>
      </w:r>
    </w:p>
    <w:p w:rsidR="00A51F94" w:rsidRDefault="00A51F94" w:rsidP="00A51F94">
      <w:pPr>
        <w:jc w:val="center"/>
        <w:rPr>
          <w:rFonts w:ascii="Times New Roman" w:hAnsi="Times New Roman" w:cs="Times New Roman"/>
          <w:b/>
        </w:rPr>
      </w:pPr>
      <w:r w:rsidRPr="003D6ABA">
        <w:rPr>
          <w:rFonts w:ascii="Times New Roman" w:hAnsi="Times New Roman" w:cs="Times New Roman"/>
          <w:b/>
        </w:rPr>
        <w:t xml:space="preserve">библиотеки </w:t>
      </w:r>
      <w:proofErr w:type="gramStart"/>
      <w:r w:rsidRPr="003D6ABA">
        <w:rPr>
          <w:rFonts w:ascii="Times New Roman" w:hAnsi="Times New Roman" w:cs="Times New Roman"/>
          <w:b/>
        </w:rPr>
        <w:t>ознакомлена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Отдел</w:t>
            </w: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Подпись </w:t>
            </w: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1F94" w:rsidTr="001B7D25">
        <w:tc>
          <w:tcPr>
            <w:tcW w:w="534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1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</w:tcPr>
          <w:p w:rsidR="00A51F94" w:rsidRDefault="00A51F94" w:rsidP="001B7D2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51F94" w:rsidRPr="003D6ABA" w:rsidRDefault="00A51F94" w:rsidP="00A51F94">
      <w:pPr>
        <w:jc w:val="center"/>
        <w:rPr>
          <w:rFonts w:ascii="Times New Roman" w:hAnsi="Times New Roman" w:cs="Times New Roman"/>
          <w:b/>
        </w:rPr>
      </w:pPr>
    </w:p>
    <w:p w:rsidR="00A51F94" w:rsidRPr="008933FA" w:rsidRDefault="00A51F94" w:rsidP="001A0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51F94" w:rsidRPr="00893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3FA"/>
    <w:rsid w:val="00011E93"/>
    <w:rsid w:val="0004406B"/>
    <w:rsid w:val="0017439F"/>
    <w:rsid w:val="001A0B25"/>
    <w:rsid w:val="003246C0"/>
    <w:rsid w:val="003E3361"/>
    <w:rsid w:val="00463EDD"/>
    <w:rsid w:val="008933FA"/>
    <w:rsid w:val="00A51F94"/>
    <w:rsid w:val="00F0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F9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51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F9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51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12</Pages>
  <Words>3117</Words>
  <Characters>17773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7</cp:revision>
  <cp:lastPrinted>2019-05-06T23:04:00Z</cp:lastPrinted>
  <dcterms:created xsi:type="dcterms:W3CDTF">2019-05-06T04:35:00Z</dcterms:created>
  <dcterms:modified xsi:type="dcterms:W3CDTF">2019-05-06T23:09:00Z</dcterms:modified>
</cp:coreProperties>
</file>